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58" w:rsidRPr="008E2EA0" w:rsidRDefault="00C5079B" w:rsidP="005F03FD">
      <w:pPr>
        <w:pStyle w:val="-140"/>
        <w:spacing w:before="120" w:after="120" w:line="20" w:lineRule="atLeast"/>
        <w:contextualSpacing/>
        <w:rPr>
          <w:sz w:val="28"/>
          <w:szCs w:val="28"/>
        </w:rPr>
      </w:pPr>
      <w:r>
        <w:rPr>
          <w:sz w:val="28"/>
          <w:szCs w:val="28"/>
          <w:lang w:val="ru-RU"/>
        </w:rPr>
        <w:t xml:space="preserve">      </w:t>
      </w:r>
      <w:r w:rsidR="00F552E9" w:rsidRPr="008E2EA0">
        <w:rPr>
          <w:sz w:val="28"/>
          <w:szCs w:val="28"/>
        </w:rPr>
        <w:t>Утверждено</w:t>
      </w:r>
    </w:p>
    <w:p w:rsidR="00F552E9" w:rsidRPr="008E2EA0" w:rsidRDefault="00C5079B" w:rsidP="005F03FD">
      <w:pPr>
        <w:pStyle w:val="-140"/>
        <w:spacing w:before="120" w:after="120" w:line="20" w:lineRule="atLeast"/>
        <w:contextualSpacing/>
        <w:rPr>
          <w:sz w:val="28"/>
          <w:szCs w:val="28"/>
        </w:rPr>
      </w:pPr>
      <w:r>
        <w:rPr>
          <w:sz w:val="28"/>
          <w:szCs w:val="28"/>
          <w:lang w:val="ru-RU"/>
        </w:rPr>
        <w:t xml:space="preserve">                     </w:t>
      </w:r>
      <w:r w:rsidR="00F552E9" w:rsidRPr="008E2EA0">
        <w:rPr>
          <w:sz w:val="28"/>
          <w:szCs w:val="28"/>
        </w:rPr>
        <w:t>Советом директоров</w:t>
      </w:r>
    </w:p>
    <w:p w:rsidR="00F552E9" w:rsidRPr="008E2EA0" w:rsidRDefault="00C5079B" w:rsidP="000E04A6">
      <w:pPr>
        <w:pStyle w:val="-140"/>
        <w:spacing w:before="120" w:after="120" w:line="20" w:lineRule="atLeast"/>
        <w:contextualSpacing/>
        <w:jc w:val="right"/>
        <w:rPr>
          <w:sz w:val="28"/>
          <w:szCs w:val="28"/>
        </w:rPr>
      </w:pPr>
      <w:r>
        <w:rPr>
          <w:sz w:val="28"/>
          <w:szCs w:val="28"/>
          <w:lang w:val="ru-RU"/>
        </w:rPr>
        <w:t xml:space="preserve"> </w:t>
      </w:r>
      <w:r w:rsidR="00F552E9" w:rsidRPr="008E2EA0">
        <w:rPr>
          <w:sz w:val="28"/>
          <w:szCs w:val="28"/>
        </w:rPr>
        <w:t>ОАО «</w:t>
      </w:r>
      <w:r w:rsidR="00A84761" w:rsidRPr="008E2EA0">
        <w:rPr>
          <w:sz w:val="28"/>
          <w:szCs w:val="28"/>
        </w:rPr>
        <w:t>Региональная корпорация развития</w:t>
      </w:r>
      <w:r w:rsidR="00F552E9" w:rsidRPr="008E2EA0">
        <w:rPr>
          <w:sz w:val="28"/>
          <w:szCs w:val="28"/>
        </w:rPr>
        <w:t>»</w:t>
      </w:r>
    </w:p>
    <w:p w:rsidR="00F552E9" w:rsidRDefault="005F03FD" w:rsidP="005F03FD">
      <w:pPr>
        <w:pStyle w:val="-140"/>
        <w:spacing w:before="120" w:after="120" w:line="20" w:lineRule="atLeast"/>
        <w:contextualSpacing/>
        <w:rPr>
          <w:sz w:val="28"/>
          <w:szCs w:val="28"/>
          <w:lang w:val="ru-RU"/>
        </w:rPr>
      </w:pPr>
      <w:r>
        <w:rPr>
          <w:sz w:val="28"/>
          <w:szCs w:val="28"/>
          <w:lang w:val="ru-RU"/>
        </w:rPr>
        <w:t xml:space="preserve">          </w:t>
      </w:r>
      <w:r w:rsidR="00C5079B">
        <w:rPr>
          <w:sz w:val="28"/>
          <w:szCs w:val="28"/>
          <w:lang w:val="ru-RU"/>
        </w:rPr>
        <w:t xml:space="preserve">                        </w:t>
      </w:r>
      <w:r w:rsidR="00401791">
        <w:rPr>
          <w:sz w:val="28"/>
          <w:szCs w:val="28"/>
          <w:lang w:val="ru-RU"/>
        </w:rPr>
        <w:t xml:space="preserve">                      </w:t>
      </w:r>
      <w:r>
        <w:rPr>
          <w:sz w:val="28"/>
          <w:szCs w:val="28"/>
          <w:lang w:val="ru-RU"/>
        </w:rPr>
        <w:t>п</w:t>
      </w:r>
      <w:proofErr w:type="spellStart"/>
      <w:r w:rsidRPr="008E2EA0">
        <w:rPr>
          <w:sz w:val="28"/>
          <w:szCs w:val="28"/>
        </w:rPr>
        <w:t>ротокол</w:t>
      </w:r>
      <w:proofErr w:type="spellEnd"/>
      <w:r w:rsidR="00F552E9" w:rsidRPr="008E2EA0">
        <w:rPr>
          <w:sz w:val="28"/>
          <w:szCs w:val="28"/>
        </w:rPr>
        <w:t xml:space="preserve"> от </w:t>
      </w:r>
      <w:r w:rsidR="00401791">
        <w:rPr>
          <w:sz w:val="28"/>
          <w:szCs w:val="28"/>
          <w:lang w:val="ru-RU"/>
        </w:rPr>
        <w:t xml:space="preserve">24.08.2016 г. </w:t>
      </w:r>
      <w:r w:rsidR="00F552E9" w:rsidRPr="008E2EA0">
        <w:rPr>
          <w:sz w:val="28"/>
          <w:szCs w:val="28"/>
        </w:rPr>
        <w:t>№</w:t>
      </w:r>
      <w:r w:rsidR="00401791">
        <w:rPr>
          <w:sz w:val="28"/>
          <w:szCs w:val="28"/>
          <w:lang w:val="ru-RU"/>
        </w:rPr>
        <w:t xml:space="preserve"> 1/2016-2017</w:t>
      </w:r>
    </w:p>
    <w:p w:rsidR="00A85A0F" w:rsidRDefault="00A85A0F" w:rsidP="00A85A0F">
      <w:pPr>
        <w:pStyle w:val="-140"/>
        <w:spacing w:before="120" w:after="120" w:line="20" w:lineRule="atLeast"/>
        <w:contextualSpacing/>
        <w:jc w:val="left"/>
        <w:rPr>
          <w:sz w:val="28"/>
          <w:szCs w:val="28"/>
          <w:lang w:val="ru-RU"/>
        </w:rPr>
      </w:pPr>
    </w:p>
    <w:p w:rsidR="00C11F58" w:rsidRPr="008E2EA0" w:rsidRDefault="00C11F58"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AF3E58" w:rsidRPr="008E2EA0" w:rsidRDefault="00AF3E58" w:rsidP="000E04A6">
      <w:pPr>
        <w:pStyle w:val="-140"/>
        <w:spacing w:before="120" w:after="120" w:line="20" w:lineRule="atLeast"/>
        <w:contextualSpacing/>
        <w:rPr>
          <w:sz w:val="28"/>
          <w:szCs w:val="28"/>
          <w:lang w:val="ru-RU"/>
        </w:rPr>
      </w:pPr>
    </w:p>
    <w:p w:rsidR="000E04A6" w:rsidRPr="008E2EA0" w:rsidRDefault="000E04A6" w:rsidP="000E04A6">
      <w:pPr>
        <w:pStyle w:val="-140"/>
        <w:spacing w:before="120" w:after="120" w:line="20" w:lineRule="atLeast"/>
        <w:contextualSpacing/>
        <w:rPr>
          <w:sz w:val="28"/>
          <w:szCs w:val="28"/>
          <w:lang w:val="ru-RU"/>
        </w:rPr>
      </w:pPr>
    </w:p>
    <w:p w:rsidR="00F552E9" w:rsidRPr="008E2EA0" w:rsidRDefault="00F552E9" w:rsidP="00A85A0F">
      <w:pPr>
        <w:pStyle w:val="affff1"/>
        <w:spacing w:before="120" w:after="120" w:line="20" w:lineRule="atLeast"/>
        <w:contextualSpacing/>
        <w:jc w:val="left"/>
        <w:rPr>
          <w:sz w:val="28"/>
          <w:szCs w:val="28"/>
        </w:rPr>
      </w:pPr>
    </w:p>
    <w:p w:rsidR="00F552E9" w:rsidRPr="008E2EA0" w:rsidRDefault="00F552E9" w:rsidP="000E04A6">
      <w:pPr>
        <w:pStyle w:val="affff1"/>
        <w:spacing w:before="120" w:after="120" w:line="20" w:lineRule="atLeast"/>
        <w:contextualSpacing/>
        <w:rPr>
          <w:sz w:val="28"/>
          <w:szCs w:val="28"/>
        </w:rPr>
      </w:pPr>
    </w:p>
    <w:p w:rsidR="003E49BB" w:rsidRPr="008E2EA0" w:rsidRDefault="00AF3E58" w:rsidP="000E04A6">
      <w:pPr>
        <w:pStyle w:val="affff1"/>
        <w:spacing w:before="120" w:after="120" w:line="20" w:lineRule="atLeast"/>
        <w:contextualSpacing/>
        <w:rPr>
          <w:sz w:val="40"/>
          <w:szCs w:val="40"/>
        </w:rPr>
      </w:pPr>
      <w:r w:rsidRPr="008E2EA0">
        <w:rPr>
          <w:sz w:val="40"/>
          <w:szCs w:val="40"/>
        </w:rPr>
        <w:t>ПОЛОЖЕНИЕ</w:t>
      </w:r>
    </w:p>
    <w:p w:rsidR="003E49BB" w:rsidRPr="008E2EA0" w:rsidRDefault="003E49BB" w:rsidP="000E04A6">
      <w:pPr>
        <w:pStyle w:val="affff1"/>
        <w:spacing w:before="120" w:after="120" w:line="20" w:lineRule="atLeast"/>
        <w:contextualSpacing/>
        <w:rPr>
          <w:sz w:val="40"/>
          <w:szCs w:val="40"/>
        </w:rPr>
      </w:pPr>
    </w:p>
    <w:p w:rsidR="00F552E9" w:rsidRPr="008E2EA0" w:rsidRDefault="003E49BB" w:rsidP="000E04A6">
      <w:pPr>
        <w:pStyle w:val="affff1"/>
        <w:spacing w:before="120" w:after="120" w:line="20" w:lineRule="atLeast"/>
        <w:contextualSpacing/>
        <w:rPr>
          <w:sz w:val="40"/>
          <w:szCs w:val="40"/>
        </w:rPr>
      </w:pPr>
      <w:r w:rsidRPr="008E2EA0">
        <w:rPr>
          <w:sz w:val="40"/>
          <w:szCs w:val="40"/>
        </w:rPr>
        <w:t>о закупке товаров, работ и услуг</w:t>
      </w:r>
    </w:p>
    <w:p w:rsidR="003E49BB" w:rsidRPr="008E2EA0" w:rsidRDefault="003E49BB" w:rsidP="000E04A6">
      <w:pPr>
        <w:pStyle w:val="-140"/>
        <w:spacing w:before="120" w:after="120" w:line="20" w:lineRule="atLeast"/>
        <w:contextualSpacing/>
        <w:rPr>
          <w:sz w:val="40"/>
          <w:szCs w:val="40"/>
        </w:rPr>
      </w:pPr>
      <w:r w:rsidRPr="008E2EA0">
        <w:rPr>
          <w:sz w:val="40"/>
          <w:szCs w:val="40"/>
        </w:rPr>
        <w:t>открытого акционерного общества</w:t>
      </w:r>
    </w:p>
    <w:p w:rsidR="00B84B00" w:rsidRPr="008E2EA0" w:rsidRDefault="00F552E9" w:rsidP="000E04A6">
      <w:pPr>
        <w:pStyle w:val="-140"/>
        <w:spacing w:before="120" w:after="120" w:line="20" w:lineRule="atLeast"/>
        <w:contextualSpacing/>
        <w:rPr>
          <w:sz w:val="40"/>
          <w:szCs w:val="40"/>
        </w:rPr>
      </w:pPr>
      <w:r w:rsidRPr="008E2EA0">
        <w:rPr>
          <w:sz w:val="40"/>
          <w:szCs w:val="40"/>
        </w:rPr>
        <w:t>«</w:t>
      </w:r>
      <w:r w:rsidR="00A84761" w:rsidRPr="008E2EA0">
        <w:rPr>
          <w:sz w:val="40"/>
          <w:szCs w:val="40"/>
        </w:rPr>
        <w:t>Региональная корпорация развития</w:t>
      </w:r>
      <w:r w:rsidRPr="008E2EA0">
        <w:rPr>
          <w:sz w:val="40"/>
          <w:szCs w:val="40"/>
        </w:rPr>
        <w:t>»</w:t>
      </w:r>
    </w:p>
    <w:p w:rsidR="00B84B00" w:rsidRPr="008E2EA0" w:rsidRDefault="00B84B00" w:rsidP="000E04A6">
      <w:pPr>
        <w:pStyle w:val="-140"/>
        <w:spacing w:before="120" w:after="120" w:line="20" w:lineRule="atLeast"/>
        <w:contextualSpacing/>
        <w:rPr>
          <w:sz w:val="28"/>
          <w:szCs w:val="28"/>
        </w:rPr>
      </w:pPr>
    </w:p>
    <w:p w:rsidR="00C11F8C" w:rsidRPr="008E2EA0" w:rsidRDefault="00C11F8C" w:rsidP="000E04A6">
      <w:pPr>
        <w:pStyle w:val="-140"/>
        <w:spacing w:before="120" w:after="120" w:line="20" w:lineRule="atLeast"/>
        <w:contextualSpacing/>
        <w:rPr>
          <w:i/>
          <w:sz w:val="28"/>
          <w:szCs w:val="28"/>
          <w:lang w:val="ru-RU"/>
        </w:rPr>
      </w:pPr>
    </w:p>
    <w:p w:rsidR="00B84B00" w:rsidRPr="008E2EA0" w:rsidRDefault="003D17CA" w:rsidP="000E04A6">
      <w:pPr>
        <w:pStyle w:val="-140"/>
        <w:spacing w:before="120" w:after="120" w:line="20" w:lineRule="atLeast"/>
        <w:contextualSpacing/>
        <w:rPr>
          <w:i/>
          <w:sz w:val="28"/>
          <w:szCs w:val="28"/>
        </w:rPr>
      </w:pPr>
      <w:r w:rsidRPr="008E2EA0">
        <w:rPr>
          <w:i/>
          <w:sz w:val="28"/>
          <w:szCs w:val="28"/>
        </w:rPr>
        <w:t>Новая редакция</w:t>
      </w:r>
    </w:p>
    <w:p w:rsidR="00B84B00" w:rsidRPr="008E2EA0" w:rsidRDefault="00B84B00"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B84B00" w:rsidRPr="008E2EA0" w:rsidRDefault="00B84B00" w:rsidP="000E04A6">
      <w:pPr>
        <w:pStyle w:val="-140"/>
        <w:spacing w:before="120" w:after="120" w:line="20" w:lineRule="atLeast"/>
        <w:contextualSpacing/>
        <w:rPr>
          <w:sz w:val="28"/>
          <w:szCs w:val="28"/>
        </w:rPr>
      </w:pPr>
    </w:p>
    <w:p w:rsidR="00F552E9" w:rsidRPr="008E2EA0" w:rsidRDefault="00F552E9" w:rsidP="000E04A6">
      <w:pPr>
        <w:pStyle w:val="-140"/>
        <w:spacing w:before="120" w:after="120" w:line="20" w:lineRule="atLeast"/>
        <w:contextualSpacing/>
        <w:rPr>
          <w:sz w:val="28"/>
          <w:szCs w:val="28"/>
        </w:rPr>
      </w:pPr>
    </w:p>
    <w:p w:rsidR="003E49BB" w:rsidRPr="008E2EA0" w:rsidRDefault="003E49BB" w:rsidP="000E04A6">
      <w:pPr>
        <w:pStyle w:val="-140"/>
        <w:spacing w:before="120" w:after="120" w:line="20" w:lineRule="atLeast"/>
        <w:contextualSpacing/>
        <w:rPr>
          <w:sz w:val="28"/>
          <w:szCs w:val="28"/>
        </w:rPr>
      </w:pPr>
    </w:p>
    <w:p w:rsidR="00F552E9" w:rsidRPr="008E2EA0" w:rsidRDefault="00F552E9" w:rsidP="000E04A6">
      <w:pPr>
        <w:pStyle w:val="-140"/>
        <w:spacing w:before="120" w:after="120" w:line="20" w:lineRule="atLeast"/>
        <w:contextualSpacing/>
        <w:rPr>
          <w:sz w:val="28"/>
          <w:szCs w:val="28"/>
          <w:lang w:val="ru-RU"/>
        </w:rPr>
      </w:pPr>
    </w:p>
    <w:p w:rsidR="000E04A6" w:rsidRPr="008E2EA0" w:rsidRDefault="000E04A6" w:rsidP="000E04A6">
      <w:pPr>
        <w:pStyle w:val="-140"/>
        <w:spacing w:before="120" w:after="120" w:line="20" w:lineRule="atLeast"/>
        <w:contextualSpacing/>
        <w:rPr>
          <w:sz w:val="28"/>
          <w:szCs w:val="28"/>
          <w:lang w:val="ru-RU"/>
        </w:rPr>
      </w:pPr>
    </w:p>
    <w:p w:rsidR="000E04A6" w:rsidRPr="008E2EA0" w:rsidRDefault="000E04A6" w:rsidP="000E04A6">
      <w:pPr>
        <w:pStyle w:val="-140"/>
        <w:spacing w:before="120" w:after="120" w:line="20" w:lineRule="atLeast"/>
        <w:contextualSpacing/>
        <w:rPr>
          <w:sz w:val="28"/>
          <w:szCs w:val="28"/>
          <w:lang w:val="ru-RU"/>
        </w:rPr>
      </w:pPr>
    </w:p>
    <w:p w:rsidR="000E04A6" w:rsidRPr="008E2EA0" w:rsidRDefault="000E04A6" w:rsidP="000E04A6">
      <w:pPr>
        <w:pStyle w:val="-140"/>
        <w:spacing w:before="120" w:after="120" w:line="20" w:lineRule="atLeast"/>
        <w:contextualSpacing/>
        <w:rPr>
          <w:sz w:val="28"/>
          <w:szCs w:val="28"/>
          <w:lang w:val="ru-RU"/>
        </w:rPr>
      </w:pPr>
    </w:p>
    <w:p w:rsidR="006D464F" w:rsidRPr="008E2EA0" w:rsidRDefault="006D464F" w:rsidP="000E04A6">
      <w:pPr>
        <w:pStyle w:val="-140"/>
        <w:spacing w:before="120" w:after="120" w:line="20" w:lineRule="atLeast"/>
        <w:contextualSpacing/>
        <w:rPr>
          <w:sz w:val="28"/>
          <w:szCs w:val="28"/>
        </w:rPr>
      </w:pPr>
    </w:p>
    <w:p w:rsidR="006D464F" w:rsidRPr="008E2EA0" w:rsidRDefault="006D464F" w:rsidP="000E04A6">
      <w:pPr>
        <w:pStyle w:val="-140"/>
        <w:spacing w:before="120" w:after="120" w:line="20" w:lineRule="atLeast"/>
        <w:contextualSpacing/>
        <w:rPr>
          <w:sz w:val="28"/>
          <w:szCs w:val="28"/>
        </w:rPr>
      </w:pPr>
    </w:p>
    <w:p w:rsidR="006D464F" w:rsidRPr="008E2EA0" w:rsidRDefault="006D464F" w:rsidP="000E04A6">
      <w:pPr>
        <w:pStyle w:val="-140"/>
        <w:spacing w:before="120" w:after="120" w:line="20" w:lineRule="atLeast"/>
        <w:contextualSpacing/>
        <w:rPr>
          <w:sz w:val="28"/>
          <w:szCs w:val="28"/>
        </w:rPr>
      </w:pPr>
    </w:p>
    <w:p w:rsidR="006D464F" w:rsidRPr="008E2EA0" w:rsidRDefault="006D464F" w:rsidP="000E04A6">
      <w:pPr>
        <w:pStyle w:val="-140"/>
        <w:spacing w:before="120" w:after="120" w:line="20" w:lineRule="atLeast"/>
        <w:contextualSpacing/>
        <w:rPr>
          <w:sz w:val="28"/>
          <w:szCs w:val="28"/>
        </w:rPr>
      </w:pPr>
    </w:p>
    <w:p w:rsidR="006D464F" w:rsidRPr="008E2EA0" w:rsidRDefault="006D464F" w:rsidP="000E04A6">
      <w:pPr>
        <w:pStyle w:val="-140"/>
        <w:spacing w:before="120" w:after="120" w:line="20" w:lineRule="atLeast"/>
        <w:contextualSpacing/>
        <w:rPr>
          <w:sz w:val="28"/>
          <w:szCs w:val="28"/>
        </w:rPr>
      </w:pPr>
    </w:p>
    <w:p w:rsidR="006D464F" w:rsidRPr="008E2EA0" w:rsidRDefault="006D464F" w:rsidP="000E04A6">
      <w:pPr>
        <w:pStyle w:val="-140"/>
        <w:spacing w:before="120" w:after="120" w:line="20" w:lineRule="atLeast"/>
        <w:contextualSpacing/>
        <w:rPr>
          <w:sz w:val="28"/>
          <w:szCs w:val="28"/>
        </w:rPr>
      </w:pPr>
    </w:p>
    <w:p w:rsidR="006D464F" w:rsidRPr="008E2EA0" w:rsidRDefault="006D464F" w:rsidP="000E04A6">
      <w:pPr>
        <w:pStyle w:val="-140"/>
        <w:spacing w:before="120" w:after="120" w:line="20" w:lineRule="atLeast"/>
        <w:contextualSpacing/>
        <w:rPr>
          <w:sz w:val="28"/>
          <w:szCs w:val="28"/>
        </w:rPr>
      </w:pPr>
    </w:p>
    <w:p w:rsidR="00AF3E58" w:rsidRPr="008E2EA0" w:rsidRDefault="003E49BB" w:rsidP="000E04A6">
      <w:pPr>
        <w:pStyle w:val="-140"/>
        <w:spacing w:before="120" w:after="120" w:line="20" w:lineRule="atLeast"/>
        <w:contextualSpacing/>
        <w:rPr>
          <w:sz w:val="28"/>
          <w:szCs w:val="28"/>
        </w:rPr>
      </w:pPr>
      <w:r w:rsidRPr="008E2EA0">
        <w:rPr>
          <w:sz w:val="28"/>
          <w:szCs w:val="28"/>
        </w:rPr>
        <w:t>201</w:t>
      </w:r>
      <w:r w:rsidR="00A84761" w:rsidRPr="008E2EA0">
        <w:rPr>
          <w:sz w:val="28"/>
          <w:szCs w:val="28"/>
          <w:lang w:val="ru-RU"/>
        </w:rPr>
        <w:t>6</w:t>
      </w:r>
      <w:r w:rsidR="00F552E9" w:rsidRPr="008E2EA0">
        <w:rPr>
          <w:sz w:val="28"/>
          <w:szCs w:val="28"/>
        </w:rPr>
        <w:t>г.</w:t>
      </w:r>
    </w:p>
    <w:sdt>
      <w:sdtPr>
        <w:rPr>
          <w:rFonts w:ascii="Times New Roman" w:hAnsi="Times New Roman"/>
          <w:b w:val="0"/>
          <w:bCs w:val="0"/>
          <w:color w:val="auto"/>
          <w:sz w:val="24"/>
          <w:szCs w:val="24"/>
          <w:lang w:eastAsia="ru-RU"/>
        </w:rPr>
        <w:id w:val="-1438437779"/>
        <w:docPartObj>
          <w:docPartGallery w:val="Table of Contents"/>
          <w:docPartUnique/>
        </w:docPartObj>
      </w:sdtPr>
      <w:sdtEndPr/>
      <w:sdtContent>
        <w:p w:rsidR="00EB44B4" w:rsidRDefault="00EB44B4" w:rsidP="00EB44B4">
          <w:pPr>
            <w:pStyle w:val="afffe"/>
            <w:numPr>
              <w:ilvl w:val="0"/>
              <w:numId w:val="0"/>
            </w:numPr>
            <w:ind w:left="3621"/>
          </w:pPr>
          <w:r>
            <w:t>Оглавление</w:t>
          </w:r>
        </w:p>
        <w:p w:rsidR="00CF3321" w:rsidRPr="00CF3321" w:rsidRDefault="00EB44B4">
          <w:pPr>
            <w:pStyle w:val="11"/>
            <w:rPr>
              <w:rFonts w:asciiTheme="minorHAnsi" w:eastAsiaTheme="minorEastAsia" w:hAnsiTheme="minorHAnsi" w:cstheme="minorBidi"/>
              <w:b w:val="0"/>
              <w:bCs w:val="0"/>
              <w:caps w:val="0"/>
              <w:sz w:val="22"/>
              <w:szCs w:val="22"/>
            </w:rPr>
          </w:pPr>
          <w:r w:rsidRPr="00CF3321">
            <w:rPr>
              <w:b w:val="0"/>
            </w:rPr>
            <w:fldChar w:fldCharType="begin"/>
          </w:r>
          <w:r w:rsidRPr="00CF3321">
            <w:rPr>
              <w:b w:val="0"/>
            </w:rPr>
            <w:instrText xml:space="preserve"> TOC \o "1-3" \h \z \u </w:instrText>
          </w:r>
          <w:r w:rsidRPr="00CF3321">
            <w:rPr>
              <w:b w:val="0"/>
            </w:rPr>
            <w:fldChar w:fldCharType="separate"/>
          </w:r>
          <w:hyperlink w:anchor="_Toc459130432" w:history="1">
            <w:r w:rsidR="00CF3321" w:rsidRPr="00CF3321">
              <w:rPr>
                <w:rStyle w:val="aa"/>
                <w:b w:val="0"/>
              </w:rPr>
              <w:t>1.</w:t>
            </w:r>
            <w:r w:rsidR="00CF3321" w:rsidRPr="00CF3321">
              <w:rPr>
                <w:rFonts w:asciiTheme="minorHAnsi" w:eastAsiaTheme="minorEastAsia" w:hAnsiTheme="minorHAnsi" w:cstheme="minorBidi"/>
                <w:b w:val="0"/>
                <w:bCs w:val="0"/>
                <w:caps w:val="0"/>
                <w:sz w:val="22"/>
                <w:szCs w:val="22"/>
              </w:rPr>
              <w:tab/>
            </w:r>
            <w:r w:rsidR="00CF3321" w:rsidRPr="00CF3321">
              <w:rPr>
                <w:rStyle w:val="aa"/>
                <w:b w:val="0"/>
              </w:rPr>
              <w:t>ВВЕДЕНИЕ</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_Toc459130432 \h </w:instrText>
            </w:r>
            <w:r w:rsidR="00CF3321" w:rsidRPr="00CF3321">
              <w:rPr>
                <w:b w:val="0"/>
                <w:webHidden/>
              </w:rPr>
            </w:r>
            <w:r w:rsidR="00CF3321" w:rsidRPr="00CF3321">
              <w:rPr>
                <w:b w:val="0"/>
                <w:webHidden/>
              </w:rPr>
              <w:fldChar w:fldCharType="separate"/>
            </w:r>
            <w:r w:rsidR="00871C4E">
              <w:rPr>
                <w:b w:val="0"/>
                <w:webHidden/>
              </w:rPr>
              <w:t>3</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3" w:history="1">
            <w:r w:rsidR="00CF3321" w:rsidRPr="00CF3321">
              <w:rPr>
                <w:rStyle w:val="aa"/>
                <w:b w:val="0"/>
              </w:rPr>
              <w:t>2.</w:t>
            </w:r>
            <w:r w:rsidR="00CF3321" w:rsidRPr="00CF3321">
              <w:rPr>
                <w:rFonts w:asciiTheme="minorHAnsi" w:eastAsiaTheme="minorEastAsia" w:hAnsiTheme="minorHAnsi" w:cstheme="minorBidi"/>
                <w:b w:val="0"/>
                <w:bCs w:val="0"/>
                <w:caps w:val="0"/>
                <w:sz w:val="22"/>
                <w:szCs w:val="22"/>
              </w:rPr>
              <w:tab/>
            </w:r>
            <w:r w:rsidR="00CF3321" w:rsidRPr="00CF3321">
              <w:rPr>
                <w:rStyle w:val="aa"/>
                <w:b w:val="0"/>
              </w:rPr>
              <w:t>ТЕРМИНЫ И ОПРЕДЕЛЕНИЯ</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_Toc459130433 \h </w:instrText>
            </w:r>
            <w:r w:rsidR="00CF3321" w:rsidRPr="00CF3321">
              <w:rPr>
                <w:b w:val="0"/>
                <w:webHidden/>
              </w:rPr>
            </w:r>
            <w:r w:rsidR="00CF3321" w:rsidRPr="00CF3321">
              <w:rPr>
                <w:b w:val="0"/>
                <w:webHidden/>
              </w:rPr>
              <w:fldChar w:fldCharType="separate"/>
            </w:r>
            <w:r w:rsidR="00871C4E">
              <w:rPr>
                <w:b w:val="0"/>
                <w:webHidden/>
              </w:rPr>
              <w:t>4</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4" w:history="1">
            <w:r w:rsidR="00CF3321" w:rsidRPr="00CF3321">
              <w:rPr>
                <w:rStyle w:val="aa"/>
                <w:b w:val="0"/>
              </w:rPr>
              <w:t>3. НОРМАТИВНО ПРАВОВОЕ РЕГУЛИРОВАНИЕ</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_Toc459130434 \h </w:instrText>
            </w:r>
            <w:r w:rsidR="00CF3321" w:rsidRPr="00CF3321">
              <w:rPr>
                <w:b w:val="0"/>
                <w:webHidden/>
              </w:rPr>
            </w:r>
            <w:r w:rsidR="00CF3321" w:rsidRPr="00CF3321">
              <w:rPr>
                <w:b w:val="0"/>
                <w:webHidden/>
              </w:rPr>
              <w:fldChar w:fldCharType="separate"/>
            </w:r>
            <w:r w:rsidR="00871C4E">
              <w:rPr>
                <w:b w:val="0"/>
                <w:webHidden/>
              </w:rPr>
              <w:t>8</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5" w:history="1">
            <w:r w:rsidR="00CF3321" w:rsidRPr="00CF3321">
              <w:rPr>
                <w:rStyle w:val="aa"/>
                <w:b w:val="0"/>
              </w:rPr>
              <w:t>4. ОБЛАСТЬ ПРИМЕНЕНИЯ</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_Toc459130435 \h </w:instrText>
            </w:r>
            <w:r w:rsidR="00CF3321" w:rsidRPr="00CF3321">
              <w:rPr>
                <w:b w:val="0"/>
                <w:webHidden/>
              </w:rPr>
            </w:r>
            <w:r w:rsidR="00CF3321" w:rsidRPr="00CF3321">
              <w:rPr>
                <w:b w:val="0"/>
                <w:webHidden/>
              </w:rPr>
              <w:fldChar w:fldCharType="separate"/>
            </w:r>
            <w:r w:rsidR="00871C4E">
              <w:rPr>
                <w:b w:val="0"/>
                <w:webHidden/>
              </w:rPr>
              <w:t>8</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6" w:history="1">
            <w:r w:rsidR="00CF3321" w:rsidRPr="00CF3321">
              <w:rPr>
                <w:rStyle w:val="aa"/>
                <w:b w:val="0"/>
              </w:rPr>
              <w:t>5. ИНФОРМАЦИОННОЕ ОБЕСПЕЧЕНИЕ</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_Toc459130436 \h </w:instrText>
            </w:r>
            <w:r w:rsidR="00CF3321" w:rsidRPr="00CF3321">
              <w:rPr>
                <w:b w:val="0"/>
                <w:webHidden/>
              </w:rPr>
            </w:r>
            <w:r w:rsidR="00CF3321" w:rsidRPr="00CF3321">
              <w:rPr>
                <w:b w:val="0"/>
                <w:webHidden/>
              </w:rPr>
              <w:fldChar w:fldCharType="separate"/>
            </w:r>
            <w:r w:rsidR="00871C4E">
              <w:rPr>
                <w:b w:val="0"/>
                <w:webHidden/>
              </w:rPr>
              <w:t>9</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7" w:history="1">
            <w:r w:rsidR="00CF3321" w:rsidRPr="00CF3321">
              <w:rPr>
                <w:rStyle w:val="aa"/>
                <w:b w:val="0"/>
              </w:rPr>
              <w:t>ЗАКУПОЧНОЙ ДЕЯТЕЛЬНОСТИ</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_Toc459130437 \h </w:instrText>
            </w:r>
            <w:r w:rsidR="00CF3321" w:rsidRPr="00CF3321">
              <w:rPr>
                <w:b w:val="0"/>
                <w:webHidden/>
              </w:rPr>
            </w:r>
            <w:r w:rsidR="00CF3321" w:rsidRPr="00CF3321">
              <w:rPr>
                <w:b w:val="0"/>
                <w:webHidden/>
              </w:rPr>
              <w:fldChar w:fldCharType="separate"/>
            </w:r>
            <w:r w:rsidR="00871C4E">
              <w:rPr>
                <w:b w:val="0"/>
                <w:webHidden/>
              </w:rPr>
              <w:t>9</w:t>
            </w:r>
            <w:r w:rsidR="00CF3321" w:rsidRPr="00CF3321">
              <w:rPr>
                <w:b w:val="0"/>
                <w:webHidden/>
              </w:rPr>
              <w:fldChar w:fldCharType="end"/>
            </w:r>
          </w:hyperlink>
          <w:bookmarkStart w:id="0" w:name="_GoBack"/>
          <w:bookmarkEnd w:id="0"/>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8" w:history="1">
            <w:r w:rsidR="00CF3321" w:rsidRPr="00CF3321">
              <w:rPr>
                <w:rStyle w:val="aa"/>
                <w:b w:val="0"/>
              </w:rPr>
              <w:t>6. ПОРЯДОК ПОДГОТОВКИ ПРОЦЕДУР ЗАКУПКИ</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_Toc459130438 \h </w:instrText>
            </w:r>
            <w:r w:rsidR="00CF3321" w:rsidRPr="00CF3321">
              <w:rPr>
                <w:b w:val="0"/>
                <w:webHidden/>
              </w:rPr>
            </w:r>
            <w:r w:rsidR="00CF3321" w:rsidRPr="00CF3321">
              <w:rPr>
                <w:b w:val="0"/>
                <w:webHidden/>
              </w:rPr>
              <w:fldChar w:fldCharType="separate"/>
            </w:r>
            <w:r w:rsidR="00871C4E">
              <w:rPr>
                <w:b w:val="0"/>
                <w:webHidden/>
              </w:rPr>
              <w:t>11</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39" w:history="1">
            <w:r w:rsidR="00CF3321" w:rsidRPr="00CF3321">
              <w:rPr>
                <w:rStyle w:val="aa"/>
                <w:b w:val="0"/>
              </w:rPr>
              <w:t>7. ТРЕБОВАНИЯ К УЧАСТНИКАМ ЗАКУПКИ</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_Toc459130439 \h </w:instrText>
            </w:r>
            <w:r w:rsidR="00CF3321" w:rsidRPr="00CF3321">
              <w:rPr>
                <w:b w:val="0"/>
                <w:webHidden/>
              </w:rPr>
            </w:r>
            <w:r w:rsidR="00CF3321" w:rsidRPr="00CF3321">
              <w:rPr>
                <w:b w:val="0"/>
                <w:webHidden/>
              </w:rPr>
              <w:fldChar w:fldCharType="separate"/>
            </w:r>
            <w:r w:rsidR="00871C4E">
              <w:rPr>
                <w:b w:val="0"/>
                <w:webHidden/>
              </w:rPr>
              <w:t>14</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40" w:history="1">
            <w:r w:rsidR="00CF3321" w:rsidRPr="00CF3321">
              <w:rPr>
                <w:rStyle w:val="aa"/>
                <w:b w:val="0"/>
              </w:rPr>
              <w:t>8. СПОСОБЫ ЗАКУПКИ  И УСЛОВИЯ ИХ ПРИМЕНЕНИЯ</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_Toc459130440 \h </w:instrText>
            </w:r>
            <w:r w:rsidR="00CF3321" w:rsidRPr="00CF3321">
              <w:rPr>
                <w:b w:val="0"/>
                <w:webHidden/>
              </w:rPr>
            </w:r>
            <w:r w:rsidR="00CF3321" w:rsidRPr="00CF3321">
              <w:rPr>
                <w:b w:val="0"/>
                <w:webHidden/>
              </w:rPr>
              <w:fldChar w:fldCharType="separate"/>
            </w:r>
            <w:r w:rsidR="00871C4E">
              <w:rPr>
                <w:b w:val="0"/>
                <w:webHidden/>
              </w:rPr>
              <w:t>19</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41" w:history="1">
            <w:r w:rsidR="00CF3321" w:rsidRPr="00CF3321">
              <w:rPr>
                <w:rStyle w:val="aa"/>
                <w:b w:val="0"/>
              </w:rPr>
              <w:t>9. ПОРЯДОК ПРОВЕДЕНИЯ ПРОЦЕДУР ЗАКУПКИ</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_Toc459130441 \h </w:instrText>
            </w:r>
            <w:r w:rsidR="00CF3321" w:rsidRPr="00CF3321">
              <w:rPr>
                <w:b w:val="0"/>
                <w:webHidden/>
              </w:rPr>
            </w:r>
            <w:r w:rsidR="00CF3321" w:rsidRPr="00CF3321">
              <w:rPr>
                <w:b w:val="0"/>
                <w:webHidden/>
              </w:rPr>
              <w:fldChar w:fldCharType="separate"/>
            </w:r>
            <w:r w:rsidR="00871C4E">
              <w:rPr>
                <w:b w:val="0"/>
                <w:webHidden/>
              </w:rPr>
              <w:t>27</w:t>
            </w:r>
            <w:r w:rsidR="00CF3321" w:rsidRPr="00CF3321">
              <w:rPr>
                <w:b w:val="0"/>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2" w:history="1">
            <w:r w:rsidR="00CF3321" w:rsidRPr="00CF3321">
              <w:rPr>
                <w:rStyle w:val="aa"/>
              </w:rPr>
              <w:t>9.1. Извещение и документация закупочной процедуры</w:t>
            </w:r>
            <w:r w:rsidR="00CF3321" w:rsidRPr="00CF3321">
              <w:rPr>
                <w:webHidden/>
              </w:rPr>
              <w:tab/>
            </w:r>
            <w:r w:rsidR="00CF3321" w:rsidRPr="00CF3321">
              <w:rPr>
                <w:webHidden/>
              </w:rPr>
              <w:fldChar w:fldCharType="begin"/>
            </w:r>
            <w:r w:rsidR="00CF3321" w:rsidRPr="00CF3321">
              <w:rPr>
                <w:webHidden/>
              </w:rPr>
              <w:instrText xml:space="preserve"> PAGEREF _Toc459130442 \h </w:instrText>
            </w:r>
            <w:r w:rsidR="00CF3321" w:rsidRPr="00CF3321">
              <w:rPr>
                <w:webHidden/>
              </w:rPr>
            </w:r>
            <w:r w:rsidR="00CF3321" w:rsidRPr="00CF3321">
              <w:rPr>
                <w:webHidden/>
              </w:rPr>
              <w:fldChar w:fldCharType="separate"/>
            </w:r>
            <w:r w:rsidR="00871C4E">
              <w:rPr>
                <w:webHidden/>
              </w:rPr>
              <w:t>27</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3" w:history="1">
            <w:r w:rsidR="00CF3321" w:rsidRPr="00CF3321">
              <w:rPr>
                <w:rStyle w:val="aa"/>
              </w:rPr>
              <w:t>9.2. Открытый конкурс</w:t>
            </w:r>
            <w:r w:rsidR="00CF3321" w:rsidRPr="00CF3321">
              <w:rPr>
                <w:webHidden/>
              </w:rPr>
              <w:tab/>
            </w:r>
            <w:r w:rsidR="00CF3321" w:rsidRPr="00CF3321">
              <w:rPr>
                <w:webHidden/>
              </w:rPr>
              <w:fldChar w:fldCharType="begin"/>
            </w:r>
            <w:r w:rsidR="00CF3321" w:rsidRPr="00CF3321">
              <w:rPr>
                <w:webHidden/>
              </w:rPr>
              <w:instrText xml:space="preserve"> PAGEREF _Toc459130443 \h </w:instrText>
            </w:r>
            <w:r w:rsidR="00CF3321" w:rsidRPr="00CF3321">
              <w:rPr>
                <w:webHidden/>
              </w:rPr>
            </w:r>
            <w:r w:rsidR="00CF3321" w:rsidRPr="00CF3321">
              <w:rPr>
                <w:webHidden/>
              </w:rPr>
              <w:fldChar w:fldCharType="separate"/>
            </w:r>
            <w:r w:rsidR="00871C4E">
              <w:rPr>
                <w:webHidden/>
              </w:rPr>
              <w:t>32</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4" w:history="1">
            <w:r w:rsidR="00CF3321" w:rsidRPr="00CF3321">
              <w:rPr>
                <w:rStyle w:val="aa"/>
              </w:rPr>
              <w:t>9.3. Закрытый конкурс</w:t>
            </w:r>
            <w:r w:rsidR="00CF3321" w:rsidRPr="00CF3321">
              <w:rPr>
                <w:webHidden/>
              </w:rPr>
              <w:tab/>
            </w:r>
            <w:r w:rsidR="00CF3321" w:rsidRPr="00CF3321">
              <w:rPr>
                <w:webHidden/>
              </w:rPr>
              <w:fldChar w:fldCharType="begin"/>
            </w:r>
            <w:r w:rsidR="00CF3321" w:rsidRPr="00CF3321">
              <w:rPr>
                <w:webHidden/>
              </w:rPr>
              <w:instrText xml:space="preserve"> PAGEREF _Toc459130444 \h </w:instrText>
            </w:r>
            <w:r w:rsidR="00CF3321" w:rsidRPr="00CF3321">
              <w:rPr>
                <w:webHidden/>
              </w:rPr>
            </w:r>
            <w:r w:rsidR="00CF3321" w:rsidRPr="00CF3321">
              <w:rPr>
                <w:webHidden/>
              </w:rPr>
              <w:fldChar w:fldCharType="separate"/>
            </w:r>
            <w:r w:rsidR="00871C4E">
              <w:rPr>
                <w:webHidden/>
              </w:rPr>
              <w:t>35</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5" w:history="1">
            <w:r w:rsidR="00CF3321" w:rsidRPr="00CF3321">
              <w:rPr>
                <w:rStyle w:val="aa"/>
              </w:rPr>
              <w:t>9.4. Открытый аукцион</w:t>
            </w:r>
            <w:r w:rsidR="00CF3321" w:rsidRPr="00CF3321">
              <w:rPr>
                <w:webHidden/>
              </w:rPr>
              <w:tab/>
            </w:r>
            <w:r w:rsidR="00CF3321" w:rsidRPr="00CF3321">
              <w:rPr>
                <w:webHidden/>
              </w:rPr>
              <w:fldChar w:fldCharType="begin"/>
            </w:r>
            <w:r w:rsidR="00CF3321" w:rsidRPr="00CF3321">
              <w:rPr>
                <w:webHidden/>
              </w:rPr>
              <w:instrText xml:space="preserve"> PAGEREF _Toc459130445 \h </w:instrText>
            </w:r>
            <w:r w:rsidR="00CF3321" w:rsidRPr="00CF3321">
              <w:rPr>
                <w:webHidden/>
              </w:rPr>
            </w:r>
            <w:r w:rsidR="00CF3321" w:rsidRPr="00CF3321">
              <w:rPr>
                <w:webHidden/>
              </w:rPr>
              <w:fldChar w:fldCharType="separate"/>
            </w:r>
            <w:r w:rsidR="00871C4E">
              <w:rPr>
                <w:webHidden/>
              </w:rPr>
              <w:t>36</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6" w:history="1">
            <w:r w:rsidR="00CF3321" w:rsidRPr="00CF3321">
              <w:rPr>
                <w:rStyle w:val="aa"/>
              </w:rPr>
              <w:t>9.5. Запрос ценовых предложений</w:t>
            </w:r>
            <w:r w:rsidR="00CF3321" w:rsidRPr="00CF3321">
              <w:rPr>
                <w:webHidden/>
              </w:rPr>
              <w:tab/>
            </w:r>
            <w:r w:rsidR="00CF3321" w:rsidRPr="00CF3321">
              <w:rPr>
                <w:webHidden/>
              </w:rPr>
              <w:fldChar w:fldCharType="begin"/>
            </w:r>
            <w:r w:rsidR="00CF3321" w:rsidRPr="00CF3321">
              <w:rPr>
                <w:webHidden/>
              </w:rPr>
              <w:instrText xml:space="preserve"> PAGEREF _Toc459130446 \h </w:instrText>
            </w:r>
            <w:r w:rsidR="00CF3321" w:rsidRPr="00CF3321">
              <w:rPr>
                <w:webHidden/>
              </w:rPr>
            </w:r>
            <w:r w:rsidR="00CF3321" w:rsidRPr="00CF3321">
              <w:rPr>
                <w:webHidden/>
              </w:rPr>
              <w:fldChar w:fldCharType="separate"/>
            </w:r>
            <w:r w:rsidR="00871C4E">
              <w:rPr>
                <w:webHidden/>
              </w:rPr>
              <w:t>39</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7" w:history="1">
            <w:r w:rsidR="00CF3321" w:rsidRPr="00CF3321">
              <w:rPr>
                <w:rStyle w:val="aa"/>
              </w:rPr>
              <w:t>9.6. Запрос предложений</w:t>
            </w:r>
            <w:r w:rsidR="00CF3321" w:rsidRPr="00CF3321">
              <w:rPr>
                <w:webHidden/>
              </w:rPr>
              <w:tab/>
            </w:r>
            <w:r w:rsidR="00CF3321" w:rsidRPr="00CF3321">
              <w:rPr>
                <w:webHidden/>
              </w:rPr>
              <w:fldChar w:fldCharType="begin"/>
            </w:r>
            <w:r w:rsidR="00CF3321" w:rsidRPr="00CF3321">
              <w:rPr>
                <w:webHidden/>
              </w:rPr>
              <w:instrText xml:space="preserve"> PAGEREF _Toc459130447 \h </w:instrText>
            </w:r>
            <w:r w:rsidR="00CF3321" w:rsidRPr="00CF3321">
              <w:rPr>
                <w:webHidden/>
              </w:rPr>
            </w:r>
            <w:r w:rsidR="00CF3321" w:rsidRPr="00CF3321">
              <w:rPr>
                <w:webHidden/>
              </w:rPr>
              <w:fldChar w:fldCharType="separate"/>
            </w:r>
            <w:r w:rsidR="00871C4E">
              <w:rPr>
                <w:webHidden/>
              </w:rPr>
              <w:t>41</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8" w:history="1">
            <w:r w:rsidR="00CF3321" w:rsidRPr="00CF3321">
              <w:rPr>
                <w:rStyle w:val="aa"/>
              </w:rPr>
              <w:t>9.7. Конкурентные переговоры</w:t>
            </w:r>
            <w:r w:rsidR="00CF3321" w:rsidRPr="00CF3321">
              <w:rPr>
                <w:webHidden/>
              </w:rPr>
              <w:tab/>
            </w:r>
            <w:r w:rsidR="00CF3321" w:rsidRPr="00CF3321">
              <w:rPr>
                <w:webHidden/>
              </w:rPr>
              <w:fldChar w:fldCharType="begin"/>
            </w:r>
            <w:r w:rsidR="00CF3321" w:rsidRPr="00CF3321">
              <w:rPr>
                <w:webHidden/>
              </w:rPr>
              <w:instrText xml:space="preserve"> PAGEREF _Toc459130448 \h </w:instrText>
            </w:r>
            <w:r w:rsidR="00CF3321" w:rsidRPr="00CF3321">
              <w:rPr>
                <w:webHidden/>
              </w:rPr>
            </w:r>
            <w:r w:rsidR="00CF3321" w:rsidRPr="00CF3321">
              <w:rPr>
                <w:webHidden/>
              </w:rPr>
              <w:fldChar w:fldCharType="separate"/>
            </w:r>
            <w:r w:rsidR="00871C4E">
              <w:rPr>
                <w:webHidden/>
              </w:rPr>
              <w:t>42</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49" w:history="1">
            <w:r w:rsidR="00CF3321" w:rsidRPr="00CF3321">
              <w:rPr>
                <w:rStyle w:val="aa"/>
              </w:rPr>
              <w:t>9.8. Прямая закупка (закупка у единственного поставщика)</w:t>
            </w:r>
            <w:r w:rsidR="00CF3321" w:rsidRPr="00CF3321">
              <w:rPr>
                <w:webHidden/>
              </w:rPr>
              <w:tab/>
            </w:r>
            <w:r w:rsidR="00CF3321" w:rsidRPr="00CF3321">
              <w:rPr>
                <w:webHidden/>
              </w:rPr>
              <w:fldChar w:fldCharType="begin"/>
            </w:r>
            <w:r w:rsidR="00CF3321" w:rsidRPr="00CF3321">
              <w:rPr>
                <w:webHidden/>
              </w:rPr>
              <w:instrText xml:space="preserve"> PAGEREF _Toc459130449 \h </w:instrText>
            </w:r>
            <w:r w:rsidR="00CF3321" w:rsidRPr="00CF3321">
              <w:rPr>
                <w:webHidden/>
              </w:rPr>
            </w:r>
            <w:r w:rsidR="00CF3321" w:rsidRPr="00CF3321">
              <w:rPr>
                <w:webHidden/>
              </w:rPr>
              <w:fldChar w:fldCharType="separate"/>
            </w:r>
            <w:r w:rsidR="00871C4E">
              <w:rPr>
                <w:webHidden/>
              </w:rPr>
              <w:t>43</w:t>
            </w:r>
            <w:r w:rsidR="00CF3321" w:rsidRPr="00CF3321">
              <w:rPr>
                <w:webHidden/>
              </w:rPr>
              <w:fldChar w:fldCharType="end"/>
            </w:r>
          </w:hyperlink>
        </w:p>
        <w:p w:rsidR="00CF3321" w:rsidRPr="00CF3321" w:rsidRDefault="00A54017">
          <w:pPr>
            <w:pStyle w:val="22"/>
            <w:rPr>
              <w:rFonts w:asciiTheme="minorHAnsi" w:eastAsiaTheme="minorEastAsia" w:hAnsiTheme="minorHAnsi" w:cstheme="minorBidi"/>
              <w:sz w:val="22"/>
              <w:szCs w:val="22"/>
            </w:rPr>
          </w:pPr>
          <w:hyperlink w:anchor="_Toc459130450" w:history="1">
            <w:r w:rsidR="00CF3321" w:rsidRPr="00CF3321">
              <w:rPr>
                <w:rStyle w:val="aa"/>
              </w:rPr>
              <w:t>9.9. Порядок проведения квалификационного отбора</w:t>
            </w:r>
            <w:r w:rsidR="00CF3321" w:rsidRPr="00CF3321">
              <w:rPr>
                <w:webHidden/>
              </w:rPr>
              <w:tab/>
            </w:r>
            <w:r w:rsidR="00CF3321" w:rsidRPr="00CF3321">
              <w:rPr>
                <w:webHidden/>
              </w:rPr>
              <w:fldChar w:fldCharType="begin"/>
            </w:r>
            <w:r w:rsidR="00CF3321" w:rsidRPr="00CF3321">
              <w:rPr>
                <w:webHidden/>
              </w:rPr>
              <w:instrText xml:space="preserve"> PAGEREF _Toc459130450 \h </w:instrText>
            </w:r>
            <w:r w:rsidR="00CF3321" w:rsidRPr="00CF3321">
              <w:rPr>
                <w:webHidden/>
              </w:rPr>
            </w:r>
            <w:r w:rsidR="00CF3321" w:rsidRPr="00CF3321">
              <w:rPr>
                <w:webHidden/>
              </w:rPr>
              <w:fldChar w:fldCharType="separate"/>
            </w:r>
            <w:r w:rsidR="00871C4E">
              <w:rPr>
                <w:webHidden/>
              </w:rPr>
              <w:t>45</w:t>
            </w:r>
            <w:r w:rsidR="00CF3321" w:rsidRPr="00CF3321">
              <w:rPr>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51" w:history="1">
            <w:r w:rsidR="00CF3321" w:rsidRPr="00CF3321">
              <w:rPr>
                <w:rStyle w:val="aa"/>
                <w:b w:val="0"/>
              </w:rPr>
              <w:t>10. ПОРЯДОК ЗАКЛЮЧЕНИЯ И ИСПОЛНЕНИЯ ДОГОВОРА</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_Toc459130451 \h </w:instrText>
            </w:r>
            <w:r w:rsidR="00CF3321" w:rsidRPr="00CF3321">
              <w:rPr>
                <w:b w:val="0"/>
                <w:webHidden/>
              </w:rPr>
            </w:r>
            <w:r w:rsidR="00CF3321" w:rsidRPr="00CF3321">
              <w:rPr>
                <w:b w:val="0"/>
                <w:webHidden/>
              </w:rPr>
              <w:fldChar w:fldCharType="separate"/>
            </w:r>
            <w:r w:rsidR="00871C4E">
              <w:rPr>
                <w:b w:val="0"/>
                <w:webHidden/>
              </w:rPr>
              <w:t>46</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52" w:history="1">
            <w:r w:rsidR="00CF3321" w:rsidRPr="00CF3321">
              <w:rPr>
                <w:rStyle w:val="aa"/>
                <w:b w:val="0"/>
              </w:rPr>
              <w:t>11. РЕЕСТР НЕДОБРОСОВЕСТНЫХ ПОСТАВЩИКОВ</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_Toc459130452 \h </w:instrText>
            </w:r>
            <w:r w:rsidR="00CF3321" w:rsidRPr="00CF3321">
              <w:rPr>
                <w:b w:val="0"/>
                <w:webHidden/>
              </w:rPr>
            </w:r>
            <w:r w:rsidR="00CF3321" w:rsidRPr="00CF3321">
              <w:rPr>
                <w:b w:val="0"/>
                <w:webHidden/>
              </w:rPr>
              <w:fldChar w:fldCharType="separate"/>
            </w:r>
            <w:r w:rsidR="00871C4E">
              <w:rPr>
                <w:b w:val="0"/>
                <w:webHidden/>
              </w:rPr>
              <w:t>49</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54" w:history="1">
            <w:r w:rsidR="00CF3321" w:rsidRPr="00CF3321">
              <w:rPr>
                <w:rStyle w:val="aa"/>
                <w:b w:val="0"/>
              </w:rPr>
              <w:t>12. ОСОБЕННОСТИ УЧАСТИЯ В ЗАКУПКАХ СУБЪЕКТОВ МАЛОГО И СРЕДНЕГО ПРЕДПРИНИМАТЕЛЬСТВА</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_Toc459130454 \h </w:instrText>
            </w:r>
            <w:r w:rsidR="00CF3321" w:rsidRPr="00CF3321">
              <w:rPr>
                <w:b w:val="0"/>
                <w:webHidden/>
              </w:rPr>
            </w:r>
            <w:r w:rsidR="00CF3321" w:rsidRPr="00CF3321">
              <w:rPr>
                <w:b w:val="0"/>
                <w:webHidden/>
              </w:rPr>
              <w:fldChar w:fldCharType="separate"/>
            </w:r>
            <w:r w:rsidR="00871C4E">
              <w:rPr>
                <w:b w:val="0"/>
                <w:webHidden/>
              </w:rPr>
              <w:t>49</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55" w:history="1">
            <w:r w:rsidR="00CF3321" w:rsidRPr="00CF3321">
              <w:rPr>
                <w:rStyle w:val="aa"/>
                <w:b w:val="0"/>
              </w:rPr>
              <w:t>13. ПОРЯДОК ВЕДЕНИЯ РЕЕСТРА ДОГОВОРОВ</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_Toc459130455 \h </w:instrText>
            </w:r>
            <w:r w:rsidR="00CF3321" w:rsidRPr="00CF3321">
              <w:rPr>
                <w:b w:val="0"/>
                <w:webHidden/>
              </w:rPr>
            </w:r>
            <w:r w:rsidR="00CF3321" w:rsidRPr="00CF3321">
              <w:rPr>
                <w:b w:val="0"/>
                <w:webHidden/>
              </w:rPr>
              <w:fldChar w:fldCharType="separate"/>
            </w:r>
            <w:r w:rsidR="00871C4E">
              <w:rPr>
                <w:b w:val="0"/>
                <w:webHidden/>
              </w:rPr>
              <w:t>50</w:t>
            </w:r>
            <w:r w:rsidR="00CF3321" w:rsidRPr="00CF3321">
              <w:rPr>
                <w:b w:val="0"/>
                <w:webHidden/>
              </w:rPr>
              <w:fldChar w:fldCharType="end"/>
            </w:r>
          </w:hyperlink>
        </w:p>
        <w:p w:rsidR="00CF3321" w:rsidRPr="00CF3321" w:rsidRDefault="00A54017">
          <w:pPr>
            <w:pStyle w:val="11"/>
            <w:rPr>
              <w:rFonts w:asciiTheme="minorHAnsi" w:eastAsiaTheme="minorEastAsia" w:hAnsiTheme="minorHAnsi" w:cstheme="minorBidi"/>
              <w:b w:val="0"/>
              <w:bCs w:val="0"/>
              <w:caps w:val="0"/>
              <w:sz w:val="22"/>
              <w:szCs w:val="22"/>
            </w:rPr>
          </w:pPr>
          <w:hyperlink w:anchor="_Toc459130456" w:history="1">
            <w:r w:rsidR="00CF3321" w:rsidRPr="00CF3321">
              <w:rPr>
                <w:rStyle w:val="aa"/>
                <w:b w:val="0"/>
              </w:rPr>
              <w:t>14. ЗАКЛЮЧИТЕЛЬНЫЕ ПОЛОЖЕНИЯ</w:t>
            </w:r>
            <w:r w:rsidR="00CF3321" w:rsidRPr="00CF3321">
              <w:rPr>
                <w:b w:val="0"/>
                <w:webHidden/>
              </w:rPr>
              <w:tab/>
            </w:r>
            <w:r w:rsidR="00CF3321" w:rsidRPr="00CF3321">
              <w:rPr>
                <w:b w:val="0"/>
                <w:webHidden/>
              </w:rPr>
              <w:fldChar w:fldCharType="begin"/>
            </w:r>
            <w:r w:rsidR="00CF3321" w:rsidRPr="00CF3321">
              <w:rPr>
                <w:b w:val="0"/>
                <w:webHidden/>
              </w:rPr>
              <w:instrText xml:space="preserve"> PAGEREF _Toc459130456 \h </w:instrText>
            </w:r>
            <w:r w:rsidR="00CF3321" w:rsidRPr="00CF3321">
              <w:rPr>
                <w:b w:val="0"/>
                <w:webHidden/>
              </w:rPr>
            </w:r>
            <w:r w:rsidR="00CF3321" w:rsidRPr="00CF3321">
              <w:rPr>
                <w:b w:val="0"/>
                <w:webHidden/>
              </w:rPr>
              <w:fldChar w:fldCharType="separate"/>
            </w:r>
            <w:r w:rsidR="00871C4E">
              <w:rPr>
                <w:b w:val="0"/>
                <w:webHidden/>
              </w:rPr>
              <w:t>51</w:t>
            </w:r>
            <w:r w:rsidR="00CF3321" w:rsidRPr="00CF3321">
              <w:rPr>
                <w:b w:val="0"/>
                <w:webHidden/>
              </w:rPr>
              <w:fldChar w:fldCharType="end"/>
            </w:r>
          </w:hyperlink>
        </w:p>
        <w:p w:rsidR="008E5D44" w:rsidRPr="00CF3321" w:rsidRDefault="00EB44B4" w:rsidP="008E5D44">
          <w:pPr>
            <w:contextualSpacing/>
            <w:rPr>
              <w:bCs/>
            </w:rPr>
          </w:pPr>
          <w:r w:rsidRPr="00CF3321">
            <w:rPr>
              <w:bCs/>
            </w:rPr>
            <w:fldChar w:fldCharType="end"/>
          </w:r>
          <w:r w:rsidR="00BA5639">
            <w:rPr>
              <w:bCs/>
            </w:rPr>
            <w:t>Приложение № 1 к</w:t>
          </w:r>
          <w:r w:rsidR="008E5D44" w:rsidRPr="00CF3321">
            <w:rPr>
              <w:bCs/>
            </w:rPr>
            <w:t xml:space="preserve"> Положению: Форма 1 Согласие субъекта персональных данных на обработку своих персональных данных</w:t>
          </w:r>
          <w:r w:rsidR="00CF3321">
            <w:rPr>
              <w:bCs/>
            </w:rPr>
            <w:t>………………………………………………………52</w:t>
          </w:r>
        </w:p>
      </w:sdtContent>
    </w:sdt>
    <w:p w:rsidR="00B84B00" w:rsidRDefault="00B84B00" w:rsidP="000E04A6">
      <w:pPr>
        <w:pStyle w:val="-140"/>
        <w:spacing w:before="120" w:after="120" w:line="20" w:lineRule="atLeast"/>
        <w:contextualSpacing/>
        <w:jc w:val="both"/>
        <w:rPr>
          <w:sz w:val="28"/>
          <w:szCs w:val="28"/>
          <w:lang w:val="ru-RU"/>
        </w:rPr>
      </w:pPr>
    </w:p>
    <w:p w:rsidR="0080696D" w:rsidRDefault="0080696D" w:rsidP="000E04A6">
      <w:pPr>
        <w:pStyle w:val="-140"/>
        <w:spacing w:before="120" w:after="120" w:line="20" w:lineRule="atLeast"/>
        <w:contextualSpacing/>
        <w:jc w:val="both"/>
        <w:rPr>
          <w:sz w:val="28"/>
          <w:szCs w:val="28"/>
          <w:lang w:val="ru-RU"/>
        </w:rPr>
      </w:pPr>
    </w:p>
    <w:p w:rsidR="0080696D" w:rsidRDefault="0080696D" w:rsidP="000E04A6">
      <w:pPr>
        <w:pStyle w:val="-140"/>
        <w:spacing w:before="120" w:after="120" w:line="20" w:lineRule="atLeast"/>
        <w:contextualSpacing/>
        <w:jc w:val="both"/>
        <w:rPr>
          <w:sz w:val="28"/>
          <w:szCs w:val="28"/>
          <w:lang w:val="ru-RU"/>
        </w:rPr>
      </w:pPr>
    </w:p>
    <w:p w:rsidR="0080696D" w:rsidRDefault="0080696D" w:rsidP="000E04A6">
      <w:pPr>
        <w:pStyle w:val="-140"/>
        <w:spacing w:before="120" w:after="120" w:line="20" w:lineRule="atLeast"/>
        <w:contextualSpacing/>
        <w:jc w:val="both"/>
        <w:rPr>
          <w:sz w:val="28"/>
          <w:szCs w:val="28"/>
          <w:lang w:val="ru-RU"/>
        </w:rPr>
      </w:pPr>
    </w:p>
    <w:p w:rsidR="0080696D" w:rsidRDefault="0080696D" w:rsidP="000E04A6">
      <w:pPr>
        <w:pStyle w:val="-140"/>
        <w:spacing w:before="120" w:after="120" w:line="20" w:lineRule="atLeast"/>
        <w:contextualSpacing/>
        <w:jc w:val="both"/>
        <w:rPr>
          <w:sz w:val="28"/>
          <w:szCs w:val="28"/>
          <w:lang w:val="ru-RU"/>
        </w:rPr>
      </w:pPr>
    </w:p>
    <w:p w:rsidR="0080696D" w:rsidRDefault="00BA5639" w:rsidP="00BA5639">
      <w:pPr>
        <w:pStyle w:val="-140"/>
        <w:tabs>
          <w:tab w:val="left" w:pos="7080"/>
        </w:tabs>
        <w:spacing w:before="120" w:after="120" w:line="20" w:lineRule="atLeast"/>
        <w:contextualSpacing/>
        <w:jc w:val="both"/>
        <w:rPr>
          <w:sz w:val="28"/>
          <w:szCs w:val="28"/>
          <w:lang w:val="ru-RU"/>
        </w:rPr>
      </w:pPr>
      <w:r>
        <w:rPr>
          <w:sz w:val="28"/>
          <w:szCs w:val="28"/>
          <w:lang w:val="ru-RU"/>
        </w:rPr>
        <w:tab/>
      </w:r>
    </w:p>
    <w:p w:rsidR="0080696D" w:rsidRPr="0080696D" w:rsidRDefault="0080696D" w:rsidP="000E04A6">
      <w:pPr>
        <w:pStyle w:val="-140"/>
        <w:spacing w:before="120" w:after="120" w:line="20" w:lineRule="atLeast"/>
        <w:contextualSpacing/>
        <w:jc w:val="both"/>
        <w:rPr>
          <w:sz w:val="28"/>
          <w:szCs w:val="28"/>
          <w:lang w:val="ru-RU"/>
        </w:rPr>
      </w:pPr>
    </w:p>
    <w:p w:rsidR="00B921CF" w:rsidRPr="008E2EA0" w:rsidRDefault="00B921CF" w:rsidP="000E04A6">
      <w:pPr>
        <w:tabs>
          <w:tab w:val="left" w:pos="426"/>
        </w:tabs>
        <w:spacing w:before="120" w:after="120" w:line="20" w:lineRule="atLeast"/>
        <w:contextualSpacing/>
        <w:jc w:val="both"/>
        <w:rPr>
          <w:sz w:val="28"/>
          <w:szCs w:val="28"/>
        </w:rPr>
      </w:pPr>
    </w:p>
    <w:p w:rsidR="004B2F9C" w:rsidRDefault="004B2F9C" w:rsidP="000E04A6">
      <w:pPr>
        <w:tabs>
          <w:tab w:val="left" w:pos="540"/>
          <w:tab w:val="left" w:pos="900"/>
        </w:tabs>
        <w:spacing w:before="120" w:after="120" w:line="20" w:lineRule="atLeast"/>
        <w:contextualSpacing/>
        <w:jc w:val="both"/>
        <w:rPr>
          <w:b/>
          <w:sz w:val="28"/>
          <w:szCs w:val="28"/>
        </w:rPr>
      </w:pPr>
    </w:p>
    <w:p w:rsidR="008260F8" w:rsidRPr="008E2EA0" w:rsidRDefault="008260F8" w:rsidP="000E04A6">
      <w:pPr>
        <w:tabs>
          <w:tab w:val="left" w:pos="540"/>
          <w:tab w:val="left" w:pos="900"/>
        </w:tabs>
        <w:spacing w:before="120" w:after="120" w:line="20" w:lineRule="atLeast"/>
        <w:contextualSpacing/>
        <w:jc w:val="both"/>
        <w:rPr>
          <w:b/>
          <w:sz w:val="28"/>
          <w:szCs w:val="28"/>
        </w:rPr>
      </w:pPr>
    </w:p>
    <w:p w:rsidR="00E5109B" w:rsidRDefault="00E5109B" w:rsidP="00A85A0F">
      <w:pPr>
        <w:pStyle w:val="1"/>
        <w:rPr>
          <w:szCs w:val="28"/>
          <w:lang w:val="ru-RU"/>
        </w:rPr>
      </w:pPr>
      <w:bookmarkStart w:id="1" w:name="_Toc458509948"/>
      <w:bookmarkStart w:id="2" w:name="_Toc459130432"/>
      <w:r w:rsidRPr="008E2EA0">
        <w:rPr>
          <w:szCs w:val="28"/>
        </w:rPr>
        <w:lastRenderedPageBreak/>
        <w:t>ВВЕДЕНИЕ</w:t>
      </w:r>
      <w:bookmarkEnd w:id="1"/>
      <w:bookmarkEnd w:id="2"/>
    </w:p>
    <w:p w:rsidR="008260F8" w:rsidRPr="008260F8" w:rsidRDefault="008260F8" w:rsidP="008260F8">
      <w:pPr>
        <w:rPr>
          <w:lang w:eastAsia="x-none"/>
        </w:rPr>
      </w:pPr>
    </w:p>
    <w:p w:rsidR="009E7B41" w:rsidRPr="009E7B41" w:rsidRDefault="009E7B41" w:rsidP="009E7B41">
      <w:pPr>
        <w:pStyle w:val="affff7"/>
        <w:ind w:firstLine="567"/>
        <w:jc w:val="both"/>
        <w:rPr>
          <w:sz w:val="28"/>
          <w:szCs w:val="28"/>
        </w:rPr>
      </w:pPr>
      <w:r w:rsidRPr="009E7B41">
        <w:rPr>
          <w:sz w:val="28"/>
          <w:szCs w:val="28"/>
        </w:rPr>
        <w:t xml:space="preserve">1.1. </w:t>
      </w:r>
      <w:r w:rsidR="00E5109B" w:rsidRPr="009E7B41">
        <w:rPr>
          <w:sz w:val="28"/>
          <w:szCs w:val="28"/>
        </w:rPr>
        <w:t xml:space="preserve">Настоящее Положение о </w:t>
      </w:r>
      <w:r w:rsidR="005F03FD" w:rsidRPr="009E7B41">
        <w:rPr>
          <w:sz w:val="28"/>
          <w:szCs w:val="28"/>
        </w:rPr>
        <w:t>закупке товаров, работ и услуг</w:t>
      </w:r>
      <w:r w:rsidR="00E5109B" w:rsidRPr="009E7B41">
        <w:rPr>
          <w:sz w:val="28"/>
          <w:szCs w:val="28"/>
        </w:rPr>
        <w:t xml:space="preserve"> </w:t>
      </w:r>
      <w:r w:rsidR="00D92DEA" w:rsidRPr="009E7B41">
        <w:rPr>
          <w:sz w:val="28"/>
          <w:szCs w:val="28"/>
        </w:rPr>
        <w:br/>
      </w:r>
      <w:r w:rsidR="00E5109B" w:rsidRPr="009E7B41">
        <w:rPr>
          <w:sz w:val="28"/>
          <w:szCs w:val="28"/>
        </w:rPr>
        <w:t>ОАО «</w:t>
      </w:r>
      <w:r w:rsidR="00A84761" w:rsidRPr="009E7B41">
        <w:rPr>
          <w:sz w:val="28"/>
          <w:szCs w:val="28"/>
        </w:rPr>
        <w:t>Региональная корпорация развития</w:t>
      </w:r>
      <w:r w:rsidR="00E5109B" w:rsidRPr="009E7B41">
        <w:rPr>
          <w:sz w:val="28"/>
          <w:szCs w:val="28"/>
        </w:rPr>
        <w:t>»</w:t>
      </w:r>
      <w:r w:rsidR="007438F7" w:rsidRPr="009E7B41">
        <w:rPr>
          <w:sz w:val="28"/>
          <w:szCs w:val="28"/>
        </w:rPr>
        <w:t xml:space="preserve"> </w:t>
      </w:r>
      <w:r w:rsidR="00C11F8C" w:rsidRPr="009E7B41">
        <w:rPr>
          <w:sz w:val="28"/>
          <w:szCs w:val="28"/>
        </w:rPr>
        <w:t xml:space="preserve">(далее – «Положение», </w:t>
      </w:r>
      <w:r w:rsidR="00E5109B" w:rsidRPr="009E7B41">
        <w:rPr>
          <w:sz w:val="28"/>
          <w:szCs w:val="28"/>
        </w:rPr>
        <w:t>«Положение</w:t>
      </w:r>
      <w:r w:rsidR="00CB3EB0" w:rsidRPr="009E7B41">
        <w:rPr>
          <w:sz w:val="28"/>
          <w:szCs w:val="28"/>
        </w:rPr>
        <w:t xml:space="preserve"> о закупке</w:t>
      </w:r>
      <w:r w:rsidR="00E5109B" w:rsidRPr="009E7B41">
        <w:rPr>
          <w:sz w:val="28"/>
          <w:szCs w:val="28"/>
        </w:rPr>
        <w:t>») устанавливает общие принципы закупки товаров, работ, услуг и основные требования к закупке товаров, работ и услуг, а также общий порядок действий по организации закупочной деятельности в ОАО «</w:t>
      </w:r>
      <w:r w:rsidR="00A84761" w:rsidRPr="009E7B41">
        <w:rPr>
          <w:sz w:val="28"/>
          <w:szCs w:val="28"/>
        </w:rPr>
        <w:t>Региональная корпорация развития</w:t>
      </w:r>
      <w:r>
        <w:rPr>
          <w:sz w:val="28"/>
          <w:szCs w:val="28"/>
        </w:rPr>
        <w:t xml:space="preserve">» (далее «Общество», </w:t>
      </w:r>
      <w:r w:rsidR="00E5109B" w:rsidRPr="009E7B41">
        <w:rPr>
          <w:sz w:val="28"/>
          <w:szCs w:val="28"/>
        </w:rPr>
        <w:t>«Заказчик»).</w:t>
      </w:r>
    </w:p>
    <w:p w:rsidR="00C27DB5" w:rsidRPr="009E7B41" w:rsidRDefault="009E7B41" w:rsidP="009E7B41">
      <w:pPr>
        <w:pStyle w:val="affff7"/>
        <w:ind w:firstLine="567"/>
        <w:jc w:val="both"/>
        <w:rPr>
          <w:sz w:val="28"/>
          <w:szCs w:val="28"/>
        </w:rPr>
      </w:pPr>
      <w:r w:rsidRPr="009E7B41">
        <w:rPr>
          <w:sz w:val="28"/>
          <w:szCs w:val="28"/>
        </w:rPr>
        <w:t xml:space="preserve">1.2. </w:t>
      </w:r>
      <w:r w:rsidR="00C27DB5" w:rsidRPr="009E7B41">
        <w:rPr>
          <w:sz w:val="28"/>
          <w:szCs w:val="28"/>
        </w:rPr>
        <w:t xml:space="preserve">Цели </w:t>
      </w:r>
      <w:r w:rsidR="002919D6">
        <w:rPr>
          <w:sz w:val="28"/>
          <w:szCs w:val="28"/>
        </w:rPr>
        <w:t xml:space="preserve">настоящего </w:t>
      </w:r>
      <w:r w:rsidR="00C27DB5" w:rsidRPr="009E7B41">
        <w:rPr>
          <w:sz w:val="28"/>
          <w:szCs w:val="28"/>
        </w:rPr>
        <w:t>Положения:</w:t>
      </w:r>
    </w:p>
    <w:p w:rsidR="00AF3572" w:rsidRPr="009E7B41" w:rsidRDefault="00AF3572" w:rsidP="009E7B41">
      <w:pPr>
        <w:pStyle w:val="affff7"/>
        <w:ind w:firstLine="567"/>
        <w:jc w:val="both"/>
        <w:rPr>
          <w:sz w:val="28"/>
          <w:szCs w:val="28"/>
        </w:rPr>
      </w:pPr>
      <w:r w:rsidRPr="009E7B41">
        <w:rPr>
          <w:sz w:val="28"/>
          <w:szCs w:val="28"/>
        </w:rPr>
        <w:t xml:space="preserve">1) </w:t>
      </w:r>
      <w:r w:rsidR="00C27DB5" w:rsidRPr="009E7B41">
        <w:rPr>
          <w:sz w:val="28"/>
          <w:szCs w:val="28"/>
        </w:rPr>
        <w:t>создание условий для своевременного и полного удовлетворения потребностей Общества в товарах, работах и услугах с необходимыми показателями цены, качества и надежности;</w:t>
      </w:r>
    </w:p>
    <w:p w:rsidR="00AF3572" w:rsidRPr="009E7B41" w:rsidRDefault="00AF3572" w:rsidP="009E7B41">
      <w:pPr>
        <w:pStyle w:val="affff7"/>
        <w:ind w:firstLine="567"/>
        <w:jc w:val="both"/>
        <w:rPr>
          <w:sz w:val="28"/>
          <w:szCs w:val="28"/>
        </w:rPr>
      </w:pPr>
      <w:r w:rsidRPr="009E7B41">
        <w:rPr>
          <w:sz w:val="28"/>
          <w:szCs w:val="28"/>
        </w:rPr>
        <w:t xml:space="preserve">2) </w:t>
      </w:r>
      <w:r w:rsidR="00C27DB5" w:rsidRPr="009E7B41">
        <w:rPr>
          <w:sz w:val="28"/>
          <w:szCs w:val="28"/>
        </w:rPr>
        <w:t>эффективное использование денежных средств Общества;</w:t>
      </w:r>
    </w:p>
    <w:p w:rsidR="00AF3572" w:rsidRPr="009E7B41" w:rsidRDefault="00AF3572" w:rsidP="009E7B41">
      <w:pPr>
        <w:pStyle w:val="affff7"/>
        <w:ind w:firstLine="567"/>
        <w:jc w:val="both"/>
        <w:rPr>
          <w:sz w:val="28"/>
          <w:szCs w:val="28"/>
        </w:rPr>
      </w:pPr>
      <w:r w:rsidRPr="009E7B41">
        <w:rPr>
          <w:sz w:val="28"/>
          <w:szCs w:val="28"/>
        </w:rPr>
        <w:t xml:space="preserve">3) </w:t>
      </w:r>
      <w:r w:rsidR="00C27DB5" w:rsidRPr="009E7B41">
        <w:rPr>
          <w:sz w:val="28"/>
          <w:szCs w:val="28"/>
        </w:rPr>
        <w:t>обеспечение гласности и прозрачности закупочной деятельности, осуществляемой Обществом;</w:t>
      </w:r>
    </w:p>
    <w:p w:rsidR="00C27DB5" w:rsidRPr="009E7B41" w:rsidRDefault="00AF3572" w:rsidP="009E7B41">
      <w:pPr>
        <w:pStyle w:val="affff7"/>
        <w:ind w:firstLine="567"/>
        <w:jc w:val="both"/>
        <w:rPr>
          <w:sz w:val="28"/>
          <w:szCs w:val="28"/>
        </w:rPr>
      </w:pPr>
      <w:r w:rsidRPr="009E7B41">
        <w:rPr>
          <w:sz w:val="28"/>
          <w:szCs w:val="28"/>
        </w:rPr>
        <w:t xml:space="preserve">4) </w:t>
      </w:r>
      <w:r w:rsidR="00C27DB5" w:rsidRPr="009E7B41">
        <w:rPr>
          <w:sz w:val="28"/>
          <w:szCs w:val="28"/>
        </w:rPr>
        <w:t>предотвращение коррупции и других злоупотреблений.</w:t>
      </w:r>
    </w:p>
    <w:p w:rsidR="00E5109B" w:rsidRPr="009E7B41" w:rsidRDefault="009E7B41" w:rsidP="009E7B41">
      <w:pPr>
        <w:pStyle w:val="affff7"/>
        <w:ind w:firstLine="567"/>
        <w:jc w:val="both"/>
        <w:rPr>
          <w:sz w:val="28"/>
          <w:szCs w:val="28"/>
        </w:rPr>
      </w:pPr>
      <w:r w:rsidRPr="009E7B41">
        <w:rPr>
          <w:sz w:val="28"/>
          <w:szCs w:val="28"/>
        </w:rPr>
        <w:t xml:space="preserve">1.3. </w:t>
      </w:r>
      <w:r w:rsidR="00E5109B" w:rsidRPr="009E7B41">
        <w:rPr>
          <w:sz w:val="28"/>
          <w:szCs w:val="28"/>
        </w:rPr>
        <w:t xml:space="preserve">При закупке товаров, работ, услуг Общество руководствуется </w:t>
      </w:r>
      <w:hyperlink r:id="rId9" w:history="1">
        <w:r w:rsidR="00E5109B" w:rsidRPr="009E7B41">
          <w:rPr>
            <w:sz w:val="28"/>
            <w:szCs w:val="28"/>
          </w:rPr>
          <w:t>Конституцией</w:t>
        </w:r>
      </w:hyperlink>
      <w:r w:rsidR="00E5109B" w:rsidRPr="009E7B41">
        <w:rPr>
          <w:sz w:val="28"/>
          <w:szCs w:val="28"/>
        </w:rPr>
        <w:t xml:space="preserve"> Российской Федерации, </w:t>
      </w:r>
      <w:hyperlink r:id="rId10" w:history="1">
        <w:r w:rsidR="00E5109B" w:rsidRPr="009E7B41">
          <w:rPr>
            <w:sz w:val="28"/>
            <w:szCs w:val="28"/>
          </w:rPr>
          <w:t>Гражданским кодексом</w:t>
        </w:r>
      </w:hyperlink>
      <w:r w:rsidR="00E5109B" w:rsidRPr="009E7B41">
        <w:rPr>
          <w:sz w:val="28"/>
          <w:szCs w:val="28"/>
        </w:rPr>
        <w:t xml:space="preserve"> Российской Федерации, другими федеральными законами и иными нормативн</w:t>
      </w:r>
      <w:r w:rsidR="00C27DB5" w:rsidRPr="009E7B41">
        <w:rPr>
          <w:sz w:val="28"/>
          <w:szCs w:val="28"/>
        </w:rPr>
        <w:t>о-</w:t>
      </w:r>
      <w:r w:rsidR="00E5109B" w:rsidRPr="009E7B41">
        <w:rPr>
          <w:sz w:val="28"/>
          <w:szCs w:val="28"/>
        </w:rPr>
        <w:t>правовыми актами Российской Федерации, а также наст</w:t>
      </w:r>
      <w:r w:rsidR="002919D6">
        <w:rPr>
          <w:sz w:val="28"/>
          <w:szCs w:val="28"/>
        </w:rPr>
        <w:t>оящим Положением</w:t>
      </w:r>
      <w:r w:rsidR="00E5109B" w:rsidRPr="009E7B41">
        <w:rPr>
          <w:sz w:val="28"/>
          <w:szCs w:val="28"/>
        </w:rPr>
        <w:t>.</w:t>
      </w:r>
    </w:p>
    <w:p w:rsidR="00E5109B" w:rsidRPr="009E7B41" w:rsidRDefault="009E7B41" w:rsidP="009E7B41">
      <w:pPr>
        <w:pStyle w:val="affff7"/>
        <w:ind w:firstLine="567"/>
        <w:jc w:val="both"/>
        <w:rPr>
          <w:sz w:val="28"/>
          <w:szCs w:val="28"/>
        </w:rPr>
      </w:pPr>
      <w:r w:rsidRPr="009E7B41">
        <w:rPr>
          <w:sz w:val="28"/>
          <w:szCs w:val="28"/>
        </w:rPr>
        <w:t xml:space="preserve">1.4. </w:t>
      </w:r>
      <w:r w:rsidR="00E5109B" w:rsidRPr="009E7B41">
        <w:rPr>
          <w:sz w:val="28"/>
          <w:szCs w:val="28"/>
        </w:rPr>
        <w:t>Основными принципами закупочной деятельности Общества являются:</w:t>
      </w:r>
    </w:p>
    <w:p w:rsidR="00AF3572" w:rsidRPr="009E7B41" w:rsidRDefault="00AF3572" w:rsidP="009E7B41">
      <w:pPr>
        <w:pStyle w:val="affff7"/>
        <w:ind w:firstLine="567"/>
        <w:jc w:val="both"/>
        <w:rPr>
          <w:sz w:val="28"/>
          <w:szCs w:val="28"/>
        </w:rPr>
      </w:pPr>
      <w:bookmarkStart w:id="3" w:name="sub_311"/>
      <w:r w:rsidRPr="009E7B41">
        <w:rPr>
          <w:sz w:val="28"/>
          <w:szCs w:val="28"/>
        </w:rPr>
        <w:t xml:space="preserve">1) </w:t>
      </w:r>
      <w:r w:rsidR="00E5109B" w:rsidRPr="009E7B41">
        <w:rPr>
          <w:sz w:val="28"/>
          <w:szCs w:val="28"/>
        </w:rPr>
        <w:t>информационная открытость закупки;</w:t>
      </w:r>
      <w:bookmarkStart w:id="4" w:name="sub_312"/>
      <w:bookmarkEnd w:id="3"/>
    </w:p>
    <w:p w:rsidR="00E5109B" w:rsidRPr="009E7B41" w:rsidRDefault="00AF3572" w:rsidP="009E7B41">
      <w:pPr>
        <w:pStyle w:val="affff7"/>
        <w:ind w:firstLine="567"/>
        <w:jc w:val="both"/>
        <w:rPr>
          <w:sz w:val="28"/>
          <w:szCs w:val="28"/>
        </w:rPr>
      </w:pPr>
      <w:r w:rsidRPr="009E7B41">
        <w:rPr>
          <w:sz w:val="28"/>
          <w:szCs w:val="28"/>
        </w:rPr>
        <w:t>2)</w:t>
      </w:r>
      <w:r w:rsidR="009E7B41" w:rsidRPr="009E7B41">
        <w:rPr>
          <w:sz w:val="28"/>
          <w:szCs w:val="28"/>
        </w:rPr>
        <w:t xml:space="preserve"> </w:t>
      </w:r>
      <w:r w:rsidR="00E5109B" w:rsidRPr="009E7B41">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E5109B" w:rsidRPr="009E7B41" w:rsidRDefault="00AF3572" w:rsidP="009E7B41">
      <w:pPr>
        <w:pStyle w:val="affff7"/>
        <w:ind w:firstLine="567"/>
        <w:jc w:val="both"/>
        <w:rPr>
          <w:sz w:val="28"/>
          <w:szCs w:val="28"/>
        </w:rPr>
      </w:pPr>
      <w:bookmarkStart w:id="5" w:name="sub_313"/>
      <w:bookmarkEnd w:id="4"/>
      <w:r w:rsidRPr="009E7B41">
        <w:rPr>
          <w:sz w:val="28"/>
          <w:szCs w:val="28"/>
        </w:rPr>
        <w:t xml:space="preserve">3) </w:t>
      </w:r>
      <w:r w:rsidR="00E5109B" w:rsidRPr="009E7B41">
        <w:rPr>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
    <w:p w:rsidR="009E7B41" w:rsidRPr="009E7B41" w:rsidRDefault="00AF3572" w:rsidP="009E7B41">
      <w:pPr>
        <w:pStyle w:val="affff7"/>
        <w:ind w:firstLine="567"/>
        <w:jc w:val="both"/>
        <w:rPr>
          <w:sz w:val="28"/>
          <w:szCs w:val="28"/>
        </w:rPr>
      </w:pPr>
      <w:r w:rsidRPr="009E7B41">
        <w:rPr>
          <w:sz w:val="28"/>
          <w:szCs w:val="28"/>
        </w:rPr>
        <w:t xml:space="preserve">4) </w:t>
      </w:r>
      <w:r w:rsidR="00E5109B" w:rsidRPr="009E7B41">
        <w:rPr>
          <w:sz w:val="28"/>
          <w:szCs w:val="28"/>
        </w:rPr>
        <w:t>отсутствие ограничения допуска к участию в закупке путем установления неизмеряемых требований к участникам закупки</w:t>
      </w:r>
      <w:r w:rsidR="00721D0A" w:rsidRPr="009E7B41">
        <w:rPr>
          <w:sz w:val="28"/>
          <w:szCs w:val="28"/>
        </w:rPr>
        <w:t>.</w:t>
      </w:r>
    </w:p>
    <w:p w:rsidR="00721D0A" w:rsidRPr="009E7B41" w:rsidRDefault="009E7B41" w:rsidP="009E7B41">
      <w:pPr>
        <w:pStyle w:val="affff7"/>
        <w:ind w:firstLine="567"/>
        <w:jc w:val="both"/>
        <w:rPr>
          <w:sz w:val="28"/>
          <w:szCs w:val="28"/>
        </w:rPr>
      </w:pPr>
      <w:r w:rsidRPr="009E7B41">
        <w:rPr>
          <w:sz w:val="28"/>
          <w:szCs w:val="28"/>
        </w:rPr>
        <w:t xml:space="preserve">1.5. </w:t>
      </w:r>
      <w:r w:rsidR="002919D6">
        <w:rPr>
          <w:sz w:val="28"/>
          <w:szCs w:val="28"/>
        </w:rPr>
        <w:t>Настоящее Положение</w:t>
      </w:r>
      <w:r w:rsidR="00CB3EB0" w:rsidRPr="009E7B41">
        <w:rPr>
          <w:sz w:val="28"/>
          <w:szCs w:val="28"/>
        </w:rPr>
        <w:t xml:space="preserve"> </w:t>
      </w:r>
      <w:r w:rsidR="00E5109B" w:rsidRPr="009E7B41">
        <w:rPr>
          <w:sz w:val="28"/>
          <w:szCs w:val="28"/>
        </w:rPr>
        <w:t>вступает в силу с даты его утверждения Советом директоров Общества</w:t>
      </w:r>
      <w:r w:rsidR="00721D0A" w:rsidRPr="009E7B41">
        <w:rPr>
          <w:sz w:val="28"/>
          <w:szCs w:val="28"/>
        </w:rPr>
        <w:t>.</w:t>
      </w:r>
    </w:p>
    <w:p w:rsidR="00E5109B" w:rsidRPr="009E7B41" w:rsidRDefault="009E7B41" w:rsidP="009E7B41">
      <w:pPr>
        <w:pStyle w:val="affff7"/>
        <w:ind w:firstLine="567"/>
        <w:jc w:val="both"/>
        <w:rPr>
          <w:sz w:val="28"/>
          <w:szCs w:val="28"/>
        </w:rPr>
      </w:pPr>
      <w:r w:rsidRPr="009E7B41">
        <w:rPr>
          <w:sz w:val="28"/>
          <w:szCs w:val="28"/>
        </w:rPr>
        <w:t xml:space="preserve">1.6. </w:t>
      </w:r>
      <w:r w:rsidR="00721D0A" w:rsidRPr="009E7B41">
        <w:rPr>
          <w:sz w:val="28"/>
          <w:szCs w:val="28"/>
        </w:rPr>
        <w:t>Настоящ</w:t>
      </w:r>
      <w:r w:rsidR="001054DA" w:rsidRPr="009E7B41">
        <w:rPr>
          <w:sz w:val="28"/>
          <w:szCs w:val="28"/>
        </w:rPr>
        <w:t>е</w:t>
      </w:r>
      <w:r w:rsidR="002919D6">
        <w:rPr>
          <w:sz w:val="28"/>
          <w:szCs w:val="28"/>
        </w:rPr>
        <w:t>е П</w:t>
      </w:r>
      <w:r w:rsidR="00721D0A" w:rsidRPr="009E7B41">
        <w:rPr>
          <w:sz w:val="28"/>
          <w:szCs w:val="28"/>
        </w:rPr>
        <w:t xml:space="preserve">оложение </w:t>
      </w:r>
      <w:r w:rsidR="00E5109B" w:rsidRPr="009E7B41">
        <w:rPr>
          <w:sz w:val="28"/>
          <w:szCs w:val="28"/>
        </w:rPr>
        <w:t xml:space="preserve">не распространяется на закупочные процедуры, которые были </w:t>
      </w:r>
      <w:r w:rsidR="003D17CA" w:rsidRPr="009E7B41">
        <w:rPr>
          <w:sz w:val="28"/>
          <w:szCs w:val="28"/>
        </w:rPr>
        <w:t xml:space="preserve">опубликованы </w:t>
      </w:r>
      <w:r w:rsidR="00E5109B" w:rsidRPr="009E7B41">
        <w:rPr>
          <w:sz w:val="28"/>
          <w:szCs w:val="28"/>
        </w:rPr>
        <w:t>до вступления его в силу</w:t>
      </w:r>
      <w:r w:rsidR="00C27DB5" w:rsidRPr="009E7B41">
        <w:rPr>
          <w:sz w:val="28"/>
          <w:szCs w:val="28"/>
        </w:rPr>
        <w:t xml:space="preserve"> (включая заключение дополнительных соглашений к договорам, заключенным до</w:t>
      </w:r>
      <w:r w:rsidR="002919D6">
        <w:rPr>
          <w:sz w:val="28"/>
          <w:szCs w:val="28"/>
        </w:rPr>
        <w:t xml:space="preserve"> вступления настоящего Положения</w:t>
      </w:r>
      <w:r w:rsidR="00C27DB5" w:rsidRPr="009E7B41">
        <w:rPr>
          <w:sz w:val="28"/>
          <w:szCs w:val="28"/>
        </w:rPr>
        <w:t xml:space="preserve"> в силу)</w:t>
      </w:r>
      <w:r w:rsidR="00E5109B" w:rsidRPr="009E7B41">
        <w:rPr>
          <w:sz w:val="28"/>
          <w:szCs w:val="28"/>
        </w:rPr>
        <w:t xml:space="preserve">. </w:t>
      </w:r>
    </w:p>
    <w:p w:rsidR="00E5109B" w:rsidRPr="009E7B41" w:rsidRDefault="009E7B41" w:rsidP="009E7B41">
      <w:pPr>
        <w:pStyle w:val="affff7"/>
        <w:ind w:firstLine="567"/>
        <w:jc w:val="both"/>
        <w:rPr>
          <w:bCs/>
          <w:kern w:val="32"/>
          <w:sz w:val="28"/>
          <w:szCs w:val="28"/>
        </w:rPr>
      </w:pPr>
      <w:r w:rsidRPr="009E7B41">
        <w:rPr>
          <w:sz w:val="28"/>
          <w:szCs w:val="28"/>
        </w:rPr>
        <w:t xml:space="preserve">1.7. </w:t>
      </w:r>
      <w:r w:rsidR="002919D6">
        <w:rPr>
          <w:sz w:val="28"/>
          <w:szCs w:val="28"/>
        </w:rPr>
        <w:t>Настоящее Положение</w:t>
      </w:r>
      <w:r w:rsidR="00A84761" w:rsidRPr="009E7B41">
        <w:rPr>
          <w:sz w:val="28"/>
          <w:szCs w:val="28"/>
        </w:rPr>
        <w:t>, а также изменения, вносимые в настоящее Положение о закупке, подлежат обязательному размещению в единой информационной системе в порядке и в сроки, предусмотренные действующим законодательством</w:t>
      </w:r>
      <w:r w:rsidR="00C27DB5" w:rsidRPr="009E7B41">
        <w:rPr>
          <w:bCs/>
          <w:kern w:val="32"/>
          <w:sz w:val="28"/>
          <w:szCs w:val="28"/>
        </w:rPr>
        <w:t>.</w:t>
      </w:r>
    </w:p>
    <w:p w:rsidR="00E5109B" w:rsidRPr="009E7B41" w:rsidRDefault="009E7B41" w:rsidP="009E7B41">
      <w:pPr>
        <w:pStyle w:val="affff7"/>
        <w:ind w:firstLine="567"/>
        <w:jc w:val="both"/>
        <w:rPr>
          <w:bCs/>
          <w:kern w:val="32"/>
          <w:sz w:val="28"/>
          <w:szCs w:val="28"/>
        </w:rPr>
      </w:pPr>
      <w:r w:rsidRPr="009E7B41">
        <w:rPr>
          <w:bCs/>
          <w:kern w:val="32"/>
          <w:sz w:val="28"/>
          <w:szCs w:val="28"/>
        </w:rPr>
        <w:lastRenderedPageBreak/>
        <w:t xml:space="preserve">1.8. </w:t>
      </w:r>
      <w:r w:rsidR="002919D6">
        <w:rPr>
          <w:bCs/>
          <w:kern w:val="32"/>
          <w:sz w:val="28"/>
          <w:szCs w:val="28"/>
        </w:rPr>
        <w:t>Настоящее Положение</w:t>
      </w:r>
      <w:r w:rsidR="00CB3EB0" w:rsidRPr="009E7B41">
        <w:rPr>
          <w:bCs/>
          <w:kern w:val="32"/>
          <w:sz w:val="28"/>
          <w:szCs w:val="28"/>
        </w:rPr>
        <w:t xml:space="preserve"> </w:t>
      </w:r>
      <w:r w:rsidR="00E5109B" w:rsidRPr="009E7B41">
        <w:rPr>
          <w:bCs/>
          <w:kern w:val="32"/>
          <w:sz w:val="28"/>
          <w:szCs w:val="28"/>
        </w:rPr>
        <w:t>обязательно для руководства, применения и исполнения всеми работниками, участвующими в закупочной деятельности Общества.</w:t>
      </w:r>
    </w:p>
    <w:p w:rsidR="00B86398" w:rsidRPr="008E2EA0" w:rsidRDefault="009E7B41" w:rsidP="008260F8">
      <w:pPr>
        <w:pStyle w:val="affff7"/>
        <w:ind w:firstLine="567"/>
        <w:jc w:val="both"/>
        <w:rPr>
          <w:bCs/>
          <w:kern w:val="32"/>
          <w:sz w:val="28"/>
          <w:szCs w:val="28"/>
        </w:rPr>
      </w:pPr>
      <w:r w:rsidRPr="009E7B41">
        <w:rPr>
          <w:bCs/>
          <w:kern w:val="32"/>
          <w:sz w:val="28"/>
          <w:szCs w:val="28"/>
        </w:rPr>
        <w:t xml:space="preserve">1.9. </w:t>
      </w:r>
      <w:r w:rsidR="00C063B5" w:rsidRPr="009E7B41">
        <w:rPr>
          <w:bCs/>
          <w:kern w:val="32"/>
          <w:sz w:val="28"/>
          <w:szCs w:val="28"/>
        </w:rPr>
        <w:t>Во всем, что не предусмотрено настоящим Положением относительно проведения закупочной деятельности Общества, необходимо руководствоваться действующим законодательством Российской Федерации.</w:t>
      </w:r>
    </w:p>
    <w:p w:rsidR="00B35C7A" w:rsidRDefault="00B35C7A" w:rsidP="00A85A0F">
      <w:pPr>
        <w:pStyle w:val="1"/>
        <w:rPr>
          <w:szCs w:val="28"/>
          <w:lang w:val="ru-RU"/>
        </w:rPr>
      </w:pPr>
      <w:bookmarkStart w:id="6" w:name="_Toc320780422"/>
      <w:bookmarkStart w:id="7" w:name="_Toc458509949"/>
      <w:bookmarkStart w:id="8" w:name="_Toc459130433"/>
      <w:r w:rsidRPr="008E2EA0">
        <w:rPr>
          <w:szCs w:val="28"/>
        </w:rPr>
        <w:t>ТЕРМИНЫ</w:t>
      </w:r>
      <w:r w:rsidR="003502D9" w:rsidRPr="008E2EA0">
        <w:rPr>
          <w:szCs w:val="28"/>
        </w:rPr>
        <w:t xml:space="preserve"> И</w:t>
      </w:r>
      <w:r w:rsidRPr="008E2EA0">
        <w:rPr>
          <w:szCs w:val="28"/>
        </w:rPr>
        <w:t xml:space="preserve"> ОПРЕДЕЛЕНИЯ</w:t>
      </w:r>
      <w:bookmarkEnd w:id="6"/>
      <w:bookmarkEnd w:id="7"/>
      <w:bookmarkEnd w:id="8"/>
    </w:p>
    <w:p w:rsidR="008260F8" w:rsidRPr="008260F8" w:rsidRDefault="008260F8" w:rsidP="008260F8">
      <w:pPr>
        <w:rPr>
          <w:lang w:eastAsia="x-none"/>
        </w:rPr>
      </w:pPr>
    </w:p>
    <w:p w:rsidR="00756F73" w:rsidRPr="008E2EA0" w:rsidRDefault="00756F73" w:rsidP="00C11F8C">
      <w:pPr>
        <w:pStyle w:val="aff0"/>
        <w:numPr>
          <w:ilvl w:val="0"/>
          <w:numId w:val="2"/>
        </w:numPr>
        <w:tabs>
          <w:tab w:val="left" w:pos="540"/>
          <w:tab w:val="left" w:pos="900"/>
        </w:tabs>
        <w:spacing w:before="120" w:after="120" w:line="40" w:lineRule="atLeast"/>
        <w:ind w:left="0" w:firstLine="0"/>
        <w:jc w:val="both"/>
        <w:rPr>
          <w:b/>
          <w:vanish/>
          <w:sz w:val="28"/>
          <w:szCs w:val="28"/>
        </w:rPr>
      </w:pPr>
    </w:p>
    <w:p w:rsidR="00E5109B" w:rsidRPr="009E7B41" w:rsidRDefault="009E7B41" w:rsidP="009E7B41">
      <w:pPr>
        <w:pStyle w:val="affff7"/>
        <w:ind w:firstLine="567"/>
        <w:jc w:val="both"/>
        <w:rPr>
          <w:sz w:val="28"/>
          <w:szCs w:val="28"/>
        </w:rPr>
      </w:pPr>
      <w:r w:rsidRPr="009E7B41">
        <w:rPr>
          <w:sz w:val="28"/>
          <w:szCs w:val="28"/>
        </w:rPr>
        <w:t xml:space="preserve">2.1. </w:t>
      </w:r>
      <w:r w:rsidR="00B35C7A" w:rsidRPr="009E7B41">
        <w:rPr>
          <w:sz w:val="28"/>
          <w:szCs w:val="28"/>
        </w:rPr>
        <w:t>Закупка –</w:t>
      </w:r>
      <w:r w:rsidR="00687CE6" w:rsidRPr="009E7B41">
        <w:rPr>
          <w:sz w:val="28"/>
          <w:szCs w:val="28"/>
        </w:rPr>
        <w:t xml:space="preserve"> </w:t>
      </w:r>
      <w:r w:rsidR="00887B8F" w:rsidRPr="009E7B41">
        <w:rPr>
          <w:sz w:val="28"/>
          <w:szCs w:val="28"/>
        </w:rPr>
        <w:t>совокупность действий, осуществляемых Заказчиком в установленном настоящим Положением порядке и направленных на обеспечение нужд</w:t>
      </w:r>
      <w:r w:rsidR="00887B8F" w:rsidRPr="009E7B41" w:rsidDel="00887B8F">
        <w:rPr>
          <w:sz w:val="28"/>
          <w:szCs w:val="28"/>
        </w:rPr>
        <w:t xml:space="preserve"> </w:t>
      </w:r>
      <w:r w:rsidR="00687CE6" w:rsidRPr="009E7B41">
        <w:rPr>
          <w:sz w:val="28"/>
          <w:szCs w:val="28"/>
        </w:rPr>
        <w:t>З</w:t>
      </w:r>
      <w:r w:rsidR="007574D7" w:rsidRPr="009E7B41">
        <w:rPr>
          <w:sz w:val="28"/>
          <w:szCs w:val="28"/>
        </w:rPr>
        <w:t>аказчика</w:t>
      </w:r>
      <w:r w:rsidR="00B35C7A" w:rsidRPr="009E7B41">
        <w:rPr>
          <w:sz w:val="28"/>
          <w:szCs w:val="28"/>
        </w:rPr>
        <w:t>.</w:t>
      </w:r>
      <w:r w:rsidR="00E5109B" w:rsidRPr="009E7B41">
        <w:rPr>
          <w:sz w:val="28"/>
          <w:szCs w:val="28"/>
        </w:rPr>
        <w:t xml:space="preserve"> </w:t>
      </w:r>
    </w:p>
    <w:p w:rsidR="00A21AA6" w:rsidRPr="009E7B41" w:rsidRDefault="009E7B41" w:rsidP="009E7B41">
      <w:pPr>
        <w:pStyle w:val="affff7"/>
        <w:ind w:firstLine="567"/>
        <w:jc w:val="both"/>
        <w:rPr>
          <w:sz w:val="28"/>
          <w:szCs w:val="28"/>
        </w:rPr>
      </w:pPr>
      <w:r w:rsidRPr="009E7B41">
        <w:rPr>
          <w:sz w:val="28"/>
          <w:szCs w:val="28"/>
        </w:rPr>
        <w:t xml:space="preserve">2.2. </w:t>
      </w:r>
      <w:r w:rsidR="00A21AA6" w:rsidRPr="009E7B41">
        <w:rPr>
          <w:sz w:val="28"/>
          <w:szCs w:val="28"/>
        </w:rPr>
        <w:t>Процедура закупки – деятельность Заказчика по выбору поставщика (подрядчика</w:t>
      </w:r>
      <w:r w:rsidR="00956A86" w:rsidRPr="009E7B41">
        <w:rPr>
          <w:sz w:val="28"/>
          <w:szCs w:val="28"/>
        </w:rPr>
        <w:t>, исполнителя</w:t>
      </w:r>
      <w:r w:rsidR="00A21AA6" w:rsidRPr="009E7B41">
        <w:rPr>
          <w:sz w:val="28"/>
          <w:szCs w:val="28"/>
        </w:rPr>
        <w:t>) с целью приобретения у него товаров (работ, услуг).</w:t>
      </w:r>
    </w:p>
    <w:p w:rsidR="00E5109B" w:rsidRPr="009E7B41" w:rsidRDefault="009E7B41" w:rsidP="009E7B41">
      <w:pPr>
        <w:pStyle w:val="affff7"/>
        <w:ind w:firstLine="567"/>
        <w:jc w:val="both"/>
        <w:rPr>
          <w:sz w:val="28"/>
          <w:szCs w:val="28"/>
        </w:rPr>
      </w:pPr>
      <w:r w:rsidRPr="009E7B41">
        <w:rPr>
          <w:sz w:val="28"/>
          <w:szCs w:val="28"/>
        </w:rPr>
        <w:t xml:space="preserve">2.3. </w:t>
      </w:r>
      <w:r w:rsidR="00E5109B" w:rsidRPr="009E7B41">
        <w:rPr>
          <w:sz w:val="28"/>
          <w:szCs w:val="28"/>
        </w:rPr>
        <w:t>Способ закупки – один из видов закупки, определенный в настоящем Положении, с помощ</w:t>
      </w:r>
      <w:r w:rsidR="00516E62" w:rsidRPr="009E7B41">
        <w:rPr>
          <w:sz w:val="28"/>
          <w:szCs w:val="28"/>
        </w:rPr>
        <w:t>ь</w:t>
      </w:r>
      <w:r w:rsidR="00E5109B" w:rsidRPr="009E7B41">
        <w:rPr>
          <w:sz w:val="28"/>
          <w:szCs w:val="28"/>
        </w:rPr>
        <w:t>ю которого осуществляется закупка.</w:t>
      </w:r>
    </w:p>
    <w:p w:rsidR="006A5455" w:rsidRPr="009E7B41" w:rsidRDefault="009E7B41" w:rsidP="009E7B41">
      <w:pPr>
        <w:pStyle w:val="affff7"/>
        <w:ind w:firstLine="567"/>
        <w:jc w:val="both"/>
        <w:rPr>
          <w:bCs/>
          <w:sz w:val="28"/>
          <w:szCs w:val="28"/>
        </w:rPr>
      </w:pPr>
      <w:r w:rsidRPr="009E7B41">
        <w:rPr>
          <w:bCs/>
          <w:sz w:val="28"/>
          <w:szCs w:val="28"/>
        </w:rPr>
        <w:t xml:space="preserve">2.4. </w:t>
      </w:r>
      <w:r w:rsidR="006A5455" w:rsidRPr="009E7B41">
        <w:rPr>
          <w:bCs/>
          <w:sz w:val="28"/>
          <w:szCs w:val="28"/>
        </w:rPr>
        <w:t xml:space="preserve">Товар – </w:t>
      </w:r>
      <w:r w:rsidR="00516E62" w:rsidRPr="009E7B41">
        <w:rPr>
          <w:bCs/>
          <w:sz w:val="28"/>
          <w:szCs w:val="28"/>
        </w:rPr>
        <w:t>любое имущество (в том числе имущественные права)</w:t>
      </w:r>
      <w:r w:rsidR="00D940C9" w:rsidRPr="009E7B41">
        <w:rPr>
          <w:bCs/>
          <w:sz w:val="28"/>
          <w:szCs w:val="28"/>
        </w:rPr>
        <w:t xml:space="preserve">, являющееся </w:t>
      </w:r>
      <w:r w:rsidR="003D17CA" w:rsidRPr="009E7B41">
        <w:rPr>
          <w:bCs/>
          <w:sz w:val="28"/>
          <w:szCs w:val="28"/>
        </w:rPr>
        <w:t xml:space="preserve">предметом </w:t>
      </w:r>
      <w:r w:rsidR="006A5455" w:rsidRPr="009E7B41">
        <w:rPr>
          <w:bCs/>
          <w:sz w:val="28"/>
          <w:szCs w:val="28"/>
        </w:rPr>
        <w:t xml:space="preserve">договора </w:t>
      </w:r>
      <w:r w:rsidR="00D940C9" w:rsidRPr="009E7B41">
        <w:rPr>
          <w:bCs/>
          <w:sz w:val="28"/>
          <w:szCs w:val="28"/>
        </w:rPr>
        <w:t xml:space="preserve">купли-продажи (поставки) </w:t>
      </w:r>
      <w:r w:rsidR="006A5455" w:rsidRPr="009E7B41">
        <w:rPr>
          <w:bCs/>
          <w:sz w:val="28"/>
          <w:szCs w:val="28"/>
        </w:rPr>
        <w:t>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A601CA" w:rsidRPr="009E7B41" w:rsidRDefault="009E7B41" w:rsidP="009E7B41">
      <w:pPr>
        <w:pStyle w:val="affff7"/>
        <w:ind w:firstLine="567"/>
        <w:jc w:val="both"/>
        <w:rPr>
          <w:bCs/>
          <w:sz w:val="28"/>
          <w:szCs w:val="28"/>
        </w:rPr>
      </w:pPr>
      <w:r w:rsidRPr="009E7B41">
        <w:rPr>
          <w:bCs/>
          <w:sz w:val="28"/>
          <w:szCs w:val="28"/>
        </w:rPr>
        <w:t xml:space="preserve">2.5. </w:t>
      </w:r>
      <w:r w:rsidR="00A601CA" w:rsidRPr="009E7B41">
        <w:rPr>
          <w:bCs/>
          <w:sz w:val="28"/>
          <w:szCs w:val="28"/>
        </w:rPr>
        <w:t>Стандартный/серийный товар - товар, производимый вне зависимости от наличия потребности Заказчика, в количестве, превышающем три экземпляра.</w:t>
      </w:r>
    </w:p>
    <w:p w:rsidR="00A601CA" w:rsidRPr="009E7B41" w:rsidRDefault="009E7B41" w:rsidP="009E7B41">
      <w:pPr>
        <w:pStyle w:val="affff7"/>
        <w:ind w:firstLine="567"/>
        <w:jc w:val="both"/>
        <w:rPr>
          <w:bCs/>
          <w:sz w:val="28"/>
          <w:szCs w:val="28"/>
        </w:rPr>
      </w:pPr>
      <w:r w:rsidRPr="009E7B41">
        <w:rPr>
          <w:bCs/>
          <w:sz w:val="28"/>
          <w:szCs w:val="28"/>
        </w:rPr>
        <w:t xml:space="preserve">2.6. </w:t>
      </w:r>
      <w:r w:rsidR="00A601CA" w:rsidRPr="009E7B41">
        <w:rPr>
          <w:bCs/>
          <w:sz w:val="28"/>
          <w:szCs w:val="28"/>
        </w:rPr>
        <w:t>Продукция – товары, работы, услуги</w:t>
      </w:r>
      <w:r w:rsidR="003D17CA" w:rsidRPr="009E7B41">
        <w:rPr>
          <w:bCs/>
          <w:sz w:val="28"/>
          <w:szCs w:val="28"/>
        </w:rPr>
        <w:t xml:space="preserve"> при совместном упоминании</w:t>
      </w:r>
      <w:r w:rsidR="00A601CA" w:rsidRPr="009E7B41">
        <w:rPr>
          <w:bCs/>
          <w:sz w:val="28"/>
          <w:szCs w:val="28"/>
        </w:rPr>
        <w:t xml:space="preserve">. </w:t>
      </w:r>
    </w:p>
    <w:p w:rsidR="00A601CA" w:rsidRPr="009E7B41" w:rsidRDefault="009E7B41" w:rsidP="009E7B41">
      <w:pPr>
        <w:pStyle w:val="affff7"/>
        <w:ind w:firstLine="567"/>
        <w:jc w:val="both"/>
        <w:rPr>
          <w:bCs/>
          <w:sz w:val="28"/>
          <w:szCs w:val="28"/>
        </w:rPr>
      </w:pPr>
      <w:r w:rsidRPr="009E7B41">
        <w:rPr>
          <w:bCs/>
          <w:sz w:val="28"/>
          <w:szCs w:val="28"/>
        </w:rPr>
        <w:t xml:space="preserve">2.7. </w:t>
      </w:r>
      <w:r w:rsidR="00A601CA" w:rsidRPr="009E7B41">
        <w:rPr>
          <w:bCs/>
          <w:sz w:val="28"/>
          <w:szCs w:val="28"/>
        </w:rPr>
        <w:t>Одноименная продукция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516E62" w:rsidRPr="009E7B41" w:rsidRDefault="009E7B41" w:rsidP="009E7B41">
      <w:pPr>
        <w:pStyle w:val="affff7"/>
        <w:ind w:firstLine="567"/>
        <w:jc w:val="both"/>
        <w:rPr>
          <w:bCs/>
          <w:sz w:val="28"/>
          <w:szCs w:val="28"/>
        </w:rPr>
      </w:pPr>
      <w:r w:rsidRPr="009E7B41">
        <w:rPr>
          <w:bCs/>
          <w:sz w:val="28"/>
          <w:szCs w:val="28"/>
        </w:rPr>
        <w:t xml:space="preserve">2.8. </w:t>
      </w:r>
      <w:r w:rsidR="00516E62" w:rsidRPr="009E7B41">
        <w:rPr>
          <w:bCs/>
          <w:sz w:val="28"/>
          <w:szCs w:val="28"/>
        </w:rPr>
        <w:t>Работы - любая работа,</w:t>
      </w:r>
      <w:r w:rsidR="00D940C9" w:rsidRPr="009E7B41">
        <w:rPr>
          <w:bCs/>
          <w:sz w:val="28"/>
          <w:szCs w:val="28"/>
        </w:rPr>
        <w:t xml:space="preserve"> результаты которой, как правило, имеют материальное выражение (включая работы,</w:t>
      </w:r>
      <w:r w:rsidR="00516E62" w:rsidRPr="009E7B41">
        <w:rPr>
          <w:bCs/>
          <w:sz w:val="28"/>
          <w:szCs w:val="28"/>
        </w:rPr>
        <w:t xml:space="preserve"> связанн</w:t>
      </w:r>
      <w:r w:rsidR="00D940C9" w:rsidRPr="009E7B41">
        <w:rPr>
          <w:bCs/>
          <w:sz w:val="28"/>
          <w:szCs w:val="28"/>
        </w:rPr>
        <w:t>ые</w:t>
      </w:r>
      <w:r w:rsidR="00516E62" w:rsidRPr="009E7B41">
        <w:rPr>
          <w:bCs/>
          <w:sz w:val="28"/>
          <w:szCs w:val="28"/>
        </w:rPr>
        <w:t xml:space="preserve">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отделка и отделочные работы, а так же обслуживанием здания</w:t>
      </w:r>
      <w:r w:rsidR="00D940C9" w:rsidRPr="009E7B41">
        <w:rPr>
          <w:bCs/>
          <w:sz w:val="28"/>
          <w:szCs w:val="28"/>
        </w:rPr>
        <w:t>)</w:t>
      </w:r>
      <w:r w:rsidR="00516E62" w:rsidRPr="009E7B41">
        <w:rPr>
          <w:bCs/>
          <w:sz w:val="28"/>
          <w:szCs w:val="28"/>
        </w:rPr>
        <w:t>.</w:t>
      </w:r>
    </w:p>
    <w:p w:rsidR="006A5455" w:rsidRPr="009E7B41" w:rsidRDefault="009E7B41" w:rsidP="009E7B41">
      <w:pPr>
        <w:pStyle w:val="affff7"/>
        <w:ind w:firstLine="567"/>
        <w:jc w:val="both"/>
        <w:rPr>
          <w:bCs/>
          <w:sz w:val="28"/>
          <w:szCs w:val="28"/>
        </w:rPr>
      </w:pPr>
      <w:r w:rsidRPr="009E7B41">
        <w:rPr>
          <w:bCs/>
          <w:sz w:val="28"/>
          <w:szCs w:val="28"/>
        </w:rPr>
        <w:t xml:space="preserve">2.9. </w:t>
      </w:r>
      <w:r w:rsidR="006A5455" w:rsidRPr="009E7B41">
        <w:rPr>
          <w:bCs/>
          <w:sz w:val="28"/>
          <w:szCs w:val="28"/>
        </w:rPr>
        <w:t xml:space="preserve">Услуги – </w:t>
      </w:r>
      <w:r w:rsidR="00D940C9" w:rsidRPr="009E7B41">
        <w:rPr>
          <w:bCs/>
          <w:sz w:val="28"/>
          <w:szCs w:val="28"/>
        </w:rPr>
        <w:t>деятельность, результаты которой, как правило, не имеют материального выражения (</w:t>
      </w:r>
      <w:r w:rsidR="006A5455" w:rsidRPr="009E7B41">
        <w:rPr>
          <w:bCs/>
          <w:sz w:val="28"/>
          <w:szCs w:val="28"/>
        </w:rPr>
        <w:t>в том числе ремонт и обслуживание компьютерной, офисной и иной техники и оборудования, передача прав (лицензий) на использование</w:t>
      </w:r>
      <w:r w:rsidR="00D940C9" w:rsidRPr="009E7B41">
        <w:rPr>
          <w:bCs/>
          <w:sz w:val="28"/>
          <w:szCs w:val="28"/>
        </w:rPr>
        <w:t xml:space="preserve"> программного обеспечения, финансовые услуги, услуги хранения и т.п.)</w:t>
      </w:r>
      <w:r w:rsidR="006A5455" w:rsidRPr="009E7B41">
        <w:rPr>
          <w:bCs/>
          <w:sz w:val="28"/>
          <w:szCs w:val="28"/>
        </w:rPr>
        <w:t>.</w:t>
      </w:r>
    </w:p>
    <w:p w:rsidR="006A5455" w:rsidRPr="009E7B41" w:rsidRDefault="009E7B41" w:rsidP="009E7B41">
      <w:pPr>
        <w:pStyle w:val="affff7"/>
        <w:ind w:firstLine="567"/>
        <w:jc w:val="both"/>
        <w:rPr>
          <w:bCs/>
          <w:sz w:val="28"/>
          <w:szCs w:val="28"/>
        </w:rPr>
      </w:pPr>
      <w:r w:rsidRPr="009E7B41">
        <w:rPr>
          <w:bCs/>
          <w:sz w:val="28"/>
          <w:szCs w:val="28"/>
        </w:rPr>
        <w:lastRenderedPageBreak/>
        <w:t xml:space="preserve">2.10. </w:t>
      </w:r>
      <w:r w:rsidR="006A5455" w:rsidRPr="009E7B41">
        <w:rPr>
          <w:bCs/>
          <w:sz w:val="28"/>
          <w:szCs w:val="28"/>
        </w:rPr>
        <w:t>Лот -</w:t>
      </w:r>
      <w:r w:rsidR="003D17CA" w:rsidRPr="009E7B41">
        <w:rPr>
          <w:bCs/>
          <w:sz w:val="28"/>
          <w:szCs w:val="28"/>
        </w:rPr>
        <w:t xml:space="preserve"> </w:t>
      </w:r>
      <w:r w:rsidR="003D17CA" w:rsidRPr="009E7B41">
        <w:rPr>
          <w:sz w:val="28"/>
          <w:szCs w:val="28"/>
        </w:rPr>
        <w:t>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r w:rsidR="006A5455" w:rsidRPr="009E7B41">
        <w:rPr>
          <w:bCs/>
          <w:sz w:val="28"/>
          <w:szCs w:val="28"/>
        </w:rPr>
        <w:t>.</w:t>
      </w:r>
    </w:p>
    <w:p w:rsidR="004C7F1B" w:rsidRPr="009E7B41" w:rsidRDefault="009E7B41" w:rsidP="009E7B41">
      <w:pPr>
        <w:pStyle w:val="affff7"/>
        <w:ind w:firstLine="567"/>
        <w:jc w:val="both"/>
        <w:rPr>
          <w:sz w:val="28"/>
          <w:szCs w:val="28"/>
        </w:rPr>
      </w:pPr>
      <w:r w:rsidRPr="009E7B41">
        <w:rPr>
          <w:sz w:val="28"/>
          <w:szCs w:val="28"/>
        </w:rPr>
        <w:t xml:space="preserve">2.11. </w:t>
      </w:r>
      <w:r w:rsidR="004C7F1B" w:rsidRPr="009E7B41">
        <w:rPr>
          <w:sz w:val="28"/>
          <w:szCs w:val="28"/>
        </w:rPr>
        <w:t>Заказчик – юридическое лицо</w:t>
      </w:r>
      <w:r w:rsidR="00687CE6" w:rsidRPr="009E7B41">
        <w:rPr>
          <w:sz w:val="28"/>
          <w:szCs w:val="28"/>
        </w:rPr>
        <w:t>,</w:t>
      </w:r>
      <w:r w:rsidR="004C7F1B" w:rsidRPr="009E7B41">
        <w:rPr>
          <w:sz w:val="28"/>
          <w:szCs w:val="28"/>
        </w:rPr>
        <w:t xml:space="preserve"> в интересах и за счет</w:t>
      </w:r>
      <w:r w:rsidR="007438F7" w:rsidRPr="009E7B41">
        <w:rPr>
          <w:sz w:val="28"/>
          <w:szCs w:val="28"/>
        </w:rPr>
        <w:t xml:space="preserve"> </w:t>
      </w:r>
      <w:r w:rsidR="004C7F1B" w:rsidRPr="009E7B41">
        <w:rPr>
          <w:sz w:val="28"/>
          <w:szCs w:val="28"/>
        </w:rPr>
        <w:t xml:space="preserve">средств которого осуществляется закупка – </w:t>
      </w:r>
      <w:r w:rsidR="00024F24" w:rsidRPr="009E7B41">
        <w:rPr>
          <w:sz w:val="28"/>
          <w:szCs w:val="28"/>
        </w:rPr>
        <w:t>ОАО «</w:t>
      </w:r>
      <w:r w:rsidR="00A84761" w:rsidRPr="009E7B41">
        <w:rPr>
          <w:sz w:val="28"/>
          <w:szCs w:val="28"/>
        </w:rPr>
        <w:t>Региональная корпорация развития</w:t>
      </w:r>
      <w:r w:rsidR="00024F24" w:rsidRPr="009E7B41">
        <w:rPr>
          <w:sz w:val="28"/>
          <w:szCs w:val="28"/>
        </w:rPr>
        <w:t>»</w:t>
      </w:r>
      <w:r w:rsidR="006A5455" w:rsidRPr="009E7B41">
        <w:rPr>
          <w:sz w:val="28"/>
          <w:szCs w:val="28"/>
        </w:rPr>
        <w:t>.</w:t>
      </w:r>
    </w:p>
    <w:p w:rsidR="006A5455" w:rsidRPr="009E7B41" w:rsidRDefault="009E7B41" w:rsidP="009E7B41">
      <w:pPr>
        <w:pStyle w:val="affff7"/>
        <w:ind w:firstLine="567"/>
        <w:jc w:val="both"/>
        <w:rPr>
          <w:bCs/>
          <w:sz w:val="28"/>
          <w:szCs w:val="28"/>
        </w:rPr>
      </w:pPr>
      <w:r w:rsidRPr="009E7B41">
        <w:rPr>
          <w:bCs/>
          <w:sz w:val="28"/>
          <w:szCs w:val="28"/>
        </w:rPr>
        <w:t xml:space="preserve">2.12. </w:t>
      </w:r>
      <w:r w:rsidR="006A5455" w:rsidRPr="009E7B41">
        <w:rPr>
          <w:bCs/>
          <w:sz w:val="28"/>
          <w:szCs w:val="28"/>
        </w:rPr>
        <w:t>Поставщик (подрядчик, исполнитель) –</w:t>
      </w:r>
      <w:r w:rsidR="003D17CA" w:rsidRPr="009E7B41">
        <w:rPr>
          <w:bCs/>
          <w:sz w:val="28"/>
          <w:szCs w:val="28"/>
        </w:rPr>
        <w:t xml:space="preserve"> л</w:t>
      </w:r>
      <w:r w:rsidR="003D17CA" w:rsidRPr="009E7B41">
        <w:rPr>
          <w:sz w:val="28"/>
          <w:szCs w:val="28"/>
        </w:rPr>
        <w:t xml:space="preserve">юбое юридическое или физическое лицо, в том числе индивидуальный предприниматель, или несколько лиц, выступающих на стороне поставщика, исполнителя, подрядчика, способные на законных основаниях поставить требуемые </w:t>
      </w:r>
      <w:r w:rsidR="003D17CA" w:rsidRPr="009E7B41">
        <w:rPr>
          <w:bCs/>
          <w:sz w:val="28"/>
          <w:szCs w:val="28"/>
        </w:rPr>
        <w:t>товары, выполнить требуемые работы, оказать требуемые услуги</w:t>
      </w:r>
      <w:r w:rsidR="006A5455" w:rsidRPr="009E7B41">
        <w:rPr>
          <w:bCs/>
          <w:sz w:val="28"/>
          <w:szCs w:val="28"/>
        </w:rPr>
        <w:t>.</w:t>
      </w:r>
    </w:p>
    <w:p w:rsidR="00A84761" w:rsidRPr="009E7B41" w:rsidRDefault="009E7B41" w:rsidP="009E7B41">
      <w:pPr>
        <w:pStyle w:val="affff7"/>
        <w:ind w:firstLine="567"/>
        <w:jc w:val="both"/>
        <w:rPr>
          <w:sz w:val="28"/>
          <w:szCs w:val="28"/>
        </w:rPr>
      </w:pPr>
      <w:r w:rsidRPr="009E7B41">
        <w:rPr>
          <w:sz w:val="28"/>
          <w:szCs w:val="28"/>
        </w:rPr>
        <w:t xml:space="preserve">2.13. </w:t>
      </w:r>
      <w:r w:rsidR="004C7F1B" w:rsidRPr="009E7B41">
        <w:rPr>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w:t>
      </w:r>
      <w:r w:rsidR="002919D6">
        <w:rPr>
          <w:sz w:val="28"/>
          <w:szCs w:val="28"/>
        </w:rPr>
        <w:t>уют требованиям, установленным З</w:t>
      </w:r>
      <w:r w:rsidR="004C7F1B" w:rsidRPr="009E7B41">
        <w:rPr>
          <w:sz w:val="28"/>
          <w:szCs w:val="28"/>
        </w:rPr>
        <w:t xml:space="preserve">аказчиком в соответствии </w:t>
      </w:r>
      <w:r w:rsidR="002919D6">
        <w:rPr>
          <w:sz w:val="28"/>
          <w:szCs w:val="28"/>
        </w:rPr>
        <w:t>с настоящим Положением</w:t>
      </w:r>
      <w:r w:rsidR="004C7F1B" w:rsidRPr="009E7B41">
        <w:rPr>
          <w:sz w:val="28"/>
          <w:szCs w:val="28"/>
        </w:rPr>
        <w:t>.</w:t>
      </w:r>
    </w:p>
    <w:p w:rsidR="00775EE4" w:rsidRPr="009E7B41" w:rsidRDefault="009E7B41" w:rsidP="009E7B41">
      <w:pPr>
        <w:pStyle w:val="affff7"/>
        <w:ind w:firstLine="567"/>
        <w:jc w:val="both"/>
        <w:rPr>
          <w:sz w:val="28"/>
          <w:szCs w:val="28"/>
        </w:rPr>
      </w:pPr>
      <w:r w:rsidRPr="009E7B41">
        <w:rPr>
          <w:sz w:val="28"/>
          <w:szCs w:val="28"/>
        </w:rPr>
        <w:t xml:space="preserve">2.14. </w:t>
      </w:r>
      <w:r w:rsidR="00A84761" w:rsidRPr="009E7B41">
        <w:rPr>
          <w:sz w:val="28"/>
          <w:szCs w:val="28"/>
        </w:rPr>
        <w:t>Единая информационная система –</w:t>
      </w:r>
      <w:r w:rsidR="003D17CA" w:rsidRPr="009E7B41">
        <w:rPr>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1" w:history="1">
        <w:r w:rsidR="003D17CA" w:rsidRPr="009E7B41">
          <w:rPr>
            <w:sz w:val="28"/>
            <w:szCs w:val="28"/>
          </w:rPr>
          <w:t>официального сайта</w:t>
        </w:r>
      </w:hyperlink>
      <w:r w:rsidR="003D17CA" w:rsidRPr="009E7B41">
        <w:rPr>
          <w:sz w:val="28"/>
          <w:szCs w:val="28"/>
        </w:rPr>
        <w:t xml:space="preserve"> единой информационной системы в информационно-телекоммуникационной сети «Интернет» (</w:t>
      </w:r>
      <w:hyperlink r:id="rId12" w:history="1">
        <w:r w:rsidR="003D17CA" w:rsidRPr="009E7B41">
          <w:rPr>
            <w:rStyle w:val="aa"/>
            <w:color w:val="auto"/>
            <w:sz w:val="28"/>
            <w:szCs w:val="28"/>
            <w:lang w:val="en-US"/>
          </w:rPr>
          <w:t>www</w:t>
        </w:r>
        <w:r w:rsidR="003D17CA" w:rsidRPr="009E7B41">
          <w:rPr>
            <w:rStyle w:val="aa"/>
            <w:color w:val="auto"/>
            <w:sz w:val="28"/>
            <w:szCs w:val="28"/>
          </w:rPr>
          <w:t>.</w:t>
        </w:r>
        <w:r w:rsidR="003D17CA" w:rsidRPr="009E7B41">
          <w:rPr>
            <w:rStyle w:val="aa"/>
            <w:color w:val="auto"/>
            <w:sz w:val="28"/>
            <w:szCs w:val="28"/>
            <w:lang w:val="en-US"/>
          </w:rPr>
          <w:t>zakupki</w:t>
        </w:r>
        <w:r w:rsidR="003D17CA" w:rsidRPr="009E7B41">
          <w:rPr>
            <w:rStyle w:val="aa"/>
            <w:color w:val="auto"/>
            <w:sz w:val="28"/>
            <w:szCs w:val="28"/>
          </w:rPr>
          <w:t>.</w:t>
        </w:r>
        <w:r w:rsidR="003D17CA" w:rsidRPr="009E7B41">
          <w:rPr>
            <w:rStyle w:val="aa"/>
            <w:color w:val="auto"/>
            <w:sz w:val="28"/>
            <w:szCs w:val="28"/>
            <w:lang w:val="en-US"/>
          </w:rPr>
          <w:t>gov</w:t>
        </w:r>
        <w:r w:rsidR="003D17CA" w:rsidRPr="009E7B41">
          <w:rPr>
            <w:rStyle w:val="aa"/>
            <w:color w:val="auto"/>
            <w:sz w:val="28"/>
            <w:szCs w:val="28"/>
          </w:rPr>
          <w:t>.</w:t>
        </w:r>
        <w:r w:rsidR="003D17CA" w:rsidRPr="009E7B41">
          <w:rPr>
            <w:rStyle w:val="aa"/>
            <w:color w:val="auto"/>
            <w:sz w:val="28"/>
            <w:szCs w:val="28"/>
            <w:lang w:val="en-US"/>
          </w:rPr>
          <w:t>ru</w:t>
        </w:r>
      </w:hyperlink>
      <w:r w:rsidR="003D17CA" w:rsidRPr="009E7B41">
        <w:rPr>
          <w:sz w:val="28"/>
          <w:szCs w:val="28"/>
        </w:rPr>
        <w:t>)</w:t>
      </w:r>
      <w:r w:rsidR="00B86398">
        <w:rPr>
          <w:sz w:val="28"/>
          <w:szCs w:val="28"/>
        </w:rPr>
        <w:t xml:space="preserve"> (далее - </w:t>
      </w:r>
      <w:r w:rsidR="00A327B9" w:rsidRPr="009E7B41">
        <w:rPr>
          <w:sz w:val="28"/>
          <w:szCs w:val="28"/>
        </w:rPr>
        <w:t>ЕИС)</w:t>
      </w:r>
      <w:r w:rsidR="00A84761" w:rsidRPr="009E7B41">
        <w:rPr>
          <w:sz w:val="28"/>
          <w:szCs w:val="28"/>
        </w:rPr>
        <w:t>.</w:t>
      </w:r>
    </w:p>
    <w:p w:rsidR="006A5455" w:rsidRPr="009E7B41" w:rsidRDefault="009E7B41" w:rsidP="009E7B41">
      <w:pPr>
        <w:pStyle w:val="affff7"/>
        <w:ind w:firstLine="567"/>
        <w:jc w:val="both"/>
        <w:rPr>
          <w:sz w:val="28"/>
          <w:szCs w:val="28"/>
        </w:rPr>
      </w:pPr>
      <w:r w:rsidRPr="009E7B41">
        <w:rPr>
          <w:sz w:val="28"/>
          <w:szCs w:val="28"/>
        </w:rPr>
        <w:t xml:space="preserve">2.15. </w:t>
      </w:r>
      <w:r w:rsidR="00775EE4" w:rsidRPr="009E7B41">
        <w:rPr>
          <w:sz w:val="28"/>
          <w:szCs w:val="28"/>
        </w:rPr>
        <w:t>Сайт Зака</w:t>
      </w:r>
      <w:r w:rsidR="006A5455" w:rsidRPr="009E7B41">
        <w:rPr>
          <w:sz w:val="28"/>
          <w:szCs w:val="28"/>
        </w:rPr>
        <w:t>зчика - сайт ОАО «</w:t>
      </w:r>
      <w:r w:rsidR="00A84761" w:rsidRPr="009E7B41">
        <w:rPr>
          <w:sz w:val="28"/>
          <w:szCs w:val="28"/>
        </w:rPr>
        <w:t>Региональная корпорация развития</w:t>
      </w:r>
      <w:r w:rsidR="006A5455" w:rsidRPr="009E7B41">
        <w:rPr>
          <w:sz w:val="28"/>
          <w:szCs w:val="28"/>
        </w:rPr>
        <w:t>» в информаци</w:t>
      </w:r>
      <w:r w:rsidR="00374A33">
        <w:rPr>
          <w:sz w:val="28"/>
          <w:szCs w:val="28"/>
        </w:rPr>
        <w:t>онно-телекоммуникационной сети «Интернет»</w:t>
      </w:r>
      <w:r w:rsidR="003D17CA" w:rsidRPr="009E7B41">
        <w:rPr>
          <w:sz w:val="28"/>
          <w:szCs w:val="28"/>
        </w:rPr>
        <w:t xml:space="preserve"> по адресу </w:t>
      </w:r>
      <w:hyperlink r:id="rId13" w:history="1">
        <w:r w:rsidR="00775EE4" w:rsidRPr="009E7B41">
          <w:rPr>
            <w:rStyle w:val="aa"/>
            <w:color w:val="auto"/>
            <w:sz w:val="28"/>
            <w:szCs w:val="28"/>
          </w:rPr>
          <w:t>http://www.rkr61.ru</w:t>
        </w:r>
      </w:hyperlink>
      <w:r w:rsidR="007478BD" w:rsidRPr="009E7B41">
        <w:rPr>
          <w:sz w:val="28"/>
          <w:szCs w:val="28"/>
        </w:rPr>
        <w:t>.</w:t>
      </w:r>
      <w:r w:rsidR="00775EE4" w:rsidRPr="009E7B41">
        <w:rPr>
          <w:sz w:val="28"/>
          <w:szCs w:val="28"/>
        </w:rPr>
        <w:t xml:space="preserve"> </w:t>
      </w:r>
    </w:p>
    <w:p w:rsidR="00AC2BE7" w:rsidRPr="009E7B41" w:rsidRDefault="009E7B41" w:rsidP="009E7B41">
      <w:pPr>
        <w:pStyle w:val="affff7"/>
        <w:ind w:firstLine="567"/>
        <w:jc w:val="both"/>
        <w:rPr>
          <w:sz w:val="28"/>
          <w:szCs w:val="28"/>
        </w:rPr>
      </w:pPr>
      <w:r w:rsidRPr="009E7B41">
        <w:rPr>
          <w:sz w:val="28"/>
          <w:szCs w:val="28"/>
        </w:rPr>
        <w:t xml:space="preserve">2.16. </w:t>
      </w:r>
      <w:r w:rsidR="006B2D1E" w:rsidRPr="009E7B41">
        <w:rPr>
          <w:sz w:val="28"/>
          <w:szCs w:val="28"/>
        </w:rPr>
        <w:t xml:space="preserve">Электронная </w:t>
      </w:r>
      <w:r w:rsidR="007C0555">
        <w:rPr>
          <w:sz w:val="28"/>
          <w:szCs w:val="28"/>
        </w:rPr>
        <w:t xml:space="preserve">торговая </w:t>
      </w:r>
      <w:r w:rsidR="006B2D1E" w:rsidRPr="009E7B41">
        <w:rPr>
          <w:sz w:val="28"/>
          <w:szCs w:val="28"/>
        </w:rPr>
        <w:t xml:space="preserve">площадка </w:t>
      </w:r>
      <w:r w:rsidR="00374A33">
        <w:rPr>
          <w:sz w:val="28"/>
          <w:szCs w:val="28"/>
        </w:rPr>
        <w:t>(далее</w:t>
      </w:r>
      <w:r w:rsidR="008D6C9A">
        <w:rPr>
          <w:sz w:val="28"/>
          <w:szCs w:val="28"/>
        </w:rPr>
        <w:t xml:space="preserve"> - Э</w:t>
      </w:r>
      <w:r w:rsidR="007C0555">
        <w:rPr>
          <w:sz w:val="28"/>
          <w:szCs w:val="28"/>
        </w:rPr>
        <w:t>Т</w:t>
      </w:r>
      <w:r w:rsidR="00775EE4" w:rsidRPr="009E7B41">
        <w:rPr>
          <w:sz w:val="28"/>
          <w:szCs w:val="28"/>
        </w:rPr>
        <w:t xml:space="preserve">П) </w:t>
      </w:r>
      <w:r w:rsidR="006B2D1E" w:rsidRPr="009E7B41">
        <w:rPr>
          <w:sz w:val="28"/>
          <w:szCs w:val="28"/>
        </w:rPr>
        <w:t>– сайт в информационно-телекоммуникационной сети «Интернет»</w:t>
      </w:r>
      <w:r w:rsidR="003D17CA" w:rsidRPr="009E7B41">
        <w:rPr>
          <w:sz w:val="28"/>
          <w:szCs w:val="28"/>
        </w:rPr>
        <w:t xml:space="preserve">, </w:t>
      </w:r>
      <w:r w:rsidR="00E4400C" w:rsidRPr="009E7B41">
        <w:rPr>
          <w:sz w:val="28"/>
          <w:szCs w:val="28"/>
        </w:rPr>
        <w:t>посредством которого проводятся закупки в электронной форме</w:t>
      </w:r>
      <w:r w:rsidR="007722FC" w:rsidRPr="009E7B41">
        <w:rPr>
          <w:sz w:val="28"/>
          <w:szCs w:val="28"/>
        </w:rPr>
        <w:t>.</w:t>
      </w:r>
    </w:p>
    <w:p w:rsidR="00AC2BE7" w:rsidRPr="009E7B41" w:rsidRDefault="009E7B41" w:rsidP="009E7B41">
      <w:pPr>
        <w:pStyle w:val="affff7"/>
        <w:ind w:firstLine="567"/>
        <w:jc w:val="both"/>
        <w:rPr>
          <w:sz w:val="28"/>
          <w:szCs w:val="28"/>
        </w:rPr>
      </w:pPr>
      <w:r w:rsidRPr="009E7B41">
        <w:rPr>
          <w:sz w:val="28"/>
          <w:szCs w:val="28"/>
        </w:rPr>
        <w:t xml:space="preserve">2.1.7. </w:t>
      </w:r>
      <w:r w:rsidR="008D6C9A">
        <w:rPr>
          <w:sz w:val="28"/>
          <w:szCs w:val="28"/>
        </w:rPr>
        <w:t>Оператор Э</w:t>
      </w:r>
      <w:r w:rsidR="007C0555">
        <w:rPr>
          <w:sz w:val="28"/>
          <w:szCs w:val="28"/>
        </w:rPr>
        <w:t>Т</w:t>
      </w:r>
      <w:r w:rsidR="008D6C9A">
        <w:rPr>
          <w:sz w:val="28"/>
          <w:szCs w:val="28"/>
        </w:rPr>
        <w:t>П</w:t>
      </w:r>
      <w:r w:rsidR="00AC2BE7" w:rsidRPr="009E7B41">
        <w:rPr>
          <w:sz w:val="28"/>
          <w:szCs w:val="28"/>
        </w:rPr>
        <w:t xml:space="preserve"> - юридическое лицо, </w:t>
      </w:r>
      <w:r w:rsidR="003D17CA" w:rsidRPr="009E7B41">
        <w:rPr>
          <w:sz w:val="28"/>
          <w:szCs w:val="28"/>
        </w:rPr>
        <w:t xml:space="preserve">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w:t>
      </w:r>
      <w:r w:rsidR="00AC2BE7" w:rsidRPr="009E7B41">
        <w:rPr>
          <w:sz w:val="28"/>
          <w:szCs w:val="28"/>
        </w:rPr>
        <w:t>владею</w:t>
      </w:r>
      <w:r w:rsidR="003D17CA" w:rsidRPr="009E7B41">
        <w:rPr>
          <w:sz w:val="28"/>
          <w:szCs w:val="28"/>
        </w:rPr>
        <w:t>т</w:t>
      </w:r>
      <w:r w:rsidR="008D6C9A">
        <w:rPr>
          <w:sz w:val="28"/>
          <w:szCs w:val="28"/>
        </w:rPr>
        <w:t xml:space="preserve"> Э</w:t>
      </w:r>
      <w:r w:rsidR="007C0555">
        <w:rPr>
          <w:sz w:val="28"/>
          <w:szCs w:val="28"/>
        </w:rPr>
        <w:t>Т</w:t>
      </w:r>
      <w:r w:rsidR="008D6C9A">
        <w:rPr>
          <w:sz w:val="28"/>
          <w:szCs w:val="28"/>
        </w:rPr>
        <w:t>П</w:t>
      </w:r>
      <w:r w:rsidR="00AC2BE7" w:rsidRPr="009E7B41">
        <w:rPr>
          <w:sz w:val="28"/>
          <w:szCs w:val="28"/>
        </w:rPr>
        <w:t>, необходимыми для ее функционирования программно-аппаратными средствами и обеспечиваю</w:t>
      </w:r>
      <w:r w:rsidR="003D17CA" w:rsidRPr="009E7B41">
        <w:rPr>
          <w:sz w:val="28"/>
          <w:szCs w:val="28"/>
        </w:rPr>
        <w:t>т</w:t>
      </w:r>
      <w:r w:rsidR="00AC2BE7" w:rsidRPr="009E7B41">
        <w:rPr>
          <w:sz w:val="28"/>
          <w:szCs w:val="28"/>
        </w:rPr>
        <w:t xml:space="preserve"> проведение проце</w:t>
      </w:r>
      <w:r w:rsidR="00B924F5" w:rsidRPr="009E7B41">
        <w:rPr>
          <w:sz w:val="28"/>
          <w:szCs w:val="28"/>
        </w:rPr>
        <w:t>дур</w:t>
      </w:r>
      <w:r w:rsidR="00B41F55" w:rsidRPr="009E7B41">
        <w:rPr>
          <w:sz w:val="28"/>
          <w:szCs w:val="28"/>
        </w:rPr>
        <w:t>ы</w:t>
      </w:r>
      <w:r w:rsidR="00B924F5" w:rsidRPr="009E7B41">
        <w:rPr>
          <w:sz w:val="28"/>
          <w:szCs w:val="28"/>
        </w:rPr>
        <w:t xml:space="preserve"> закупк</w:t>
      </w:r>
      <w:r w:rsidR="00B41F55" w:rsidRPr="009E7B41">
        <w:rPr>
          <w:sz w:val="28"/>
          <w:szCs w:val="28"/>
        </w:rPr>
        <w:t>и</w:t>
      </w:r>
      <w:r w:rsidR="00B924F5" w:rsidRPr="009E7B41">
        <w:rPr>
          <w:sz w:val="28"/>
          <w:szCs w:val="28"/>
        </w:rPr>
        <w:t xml:space="preserve"> в электронной форме.</w:t>
      </w:r>
    </w:p>
    <w:p w:rsidR="008C3958" w:rsidRPr="009E7B41" w:rsidRDefault="009E7B41" w:rsidP="009E7B41">
      <w:pPr>
        <w:pStyle w:val="affff7"/>
        <w:ind w:firstLine="567"/>
        <w:jc w:val="both"/>
        <w:rPr>
          <w:sz w:val="28"/>
          <w:szCs w:val="28"/>
        </w:rPr>
      </w:pPr>
      <w:r w:rsidRPr="009E7B41">
        <w:rPr>
          <w:sz w:val="28"/>
          <w:szCs w:val="28"/>
        </w:rPr>
        <w:t xml:space="preserve">2.1.8. </w:t>
      </w:r>
      <w:r w:rsidR="00150B02" w:rsidRPr="009E7B41">
        <w:rPr>
          <w:sz w:val="28"/>
          <w:szCs w:val="28"/>
        </w:rPr>
        <w:t>План</w:t>
      </w:r>
      <w:r w:rsidR="006A5455" w:rsidRPr="009E7B41">
        <w:rPr>
          <w:sz w:val="28"/>
          <w:szCs w:val="28"/>
        </w:rPr>
        <w:t xml:space="preserve"> закупок (</w:t>
      </w:r>
      <w:r w:rsidR="00374A33">
        <w:rPr>
          <w:sz w:val="28"/>
          <w:szCs w:val="28"/>
        </w:rPr>
        <w:t xml:space="preserve">далее - </w:t>
      </w:r>
      <w:r w:rsidR="006A5455" w:rsidRPr="009E7B41">
        <w:rPr>
          <w:sz w:val="28"/>
          <w:szCs w:val="28"/>
        </w:rPr>
        <w:t xml:space="preserve">ПЗ) - план по </w:t>
      </w:r>
      <w:r w:rsidR="00150B02" w:rsidRPr="009E7B41">
        <w:rPr>
          <w:sz w:val="28"/>
          <w:szCs w:val="28"/>
        </w:rPr>
        <w:t>приобретению Обществом товаров, работ и услуг в</w:t>
      </w:r>
      <w:r w:rsidR="006A5455" w:rsidRPr="009E7B41">
        <w:rPr>
          <w:sz w:val="28"/>
          <w:szCs w:val="28"/>
        </w:rPr>
        <w:t xml:space="preserve"> течение планируемого</w:t>
      </w:r>
      <w:r w:rsidR="003D17CA" w:rsidRPr="009E7B41">
        <w:rPr>
          <w:sz w:val="28"/>
          <w:szCs w:val="28"/>
        </w:rPr>
        <w:t xml:space="preserve"> периода</w:t>
      </w:r>
      <w:r w:rsidR="00150B02" w:rsidRPr="009E7B41">
        <w:rPr>
          <w:sz w:val="28"/>
          <w:szCs w:val="28"/>
        </w:rPr>
        <w:t xml:space="preserve">, разрабатываемый в соответствии с предполагаемыми потребностями Общества. </w:t>
      </w:r>
    </w:p>
    <w:p w:rsidR="00150B02" w:rsidRPr="009E7B41" w:rsidRDefault="00150B02" w:rsidP="009E7B41">
      <w:pPr>
        <w:pStyle w:val="affff7"/>
        <w:ind w:firstLine="567"/>
        <w:jc w:val="both"/>
        <w:rPr>
          <w:sz w:val="28"/>
          <w:szCs w:val="28"/>
        </w:rPr>
      </w:pPr>
      <w:r w:rsidRPr="009E7B41">
        <w:rPr>
          <w:sz w:val="28"/>
          <w:szCs w:val="28"/>
        </w:rPr>
        <w:lastRenderedPageBreak/>
        <w:t>План закупок разрабатывается в соответствии с действующим законодательством РФ, настоящим Положением, иными внутренними документами Общества и утверждается Генеральным директором Общества</w:t>
      </w:r>
      <w:r w:rsidR="00F23EB9" w:rsidRPr="009E7B41">
        <w:rPr>
          <w:sz w:val="28"/>
          <w:szCs w:val="28"/>
        </w:rPr>
        <w:t xml:space="preserve"> или уполномоченным им лицом</w:t>
      </w:r>
      <w:r w:rsidRPr="009E7B41">
        <w:rPr>
          <w:sz w:val="28"/>
          <w:szCs w:val="28"/>
        </w:rPr>
        <w:t>.</w:t>
      </w:r>
    </w:p>
    <w:p w:rsidR="008C3958" w:rsidRPr="009E7B41" w:rsidRDefault="008C3958" w:rsidP="009E7B41">
      <w:pPr>
        <w:pStyle w:val="affff7"/>
        <w:ind w:firstLine="567"/>
        <w:jc w:val="both"/>
        <w:rPr>
          <w:sz w:val="28"/>
          <w:szCs w:val="28"/>
        </w:rPr>
      </w:pPr>
      <w:r w:rsidRPr="009E7B41">
        <w:rPr>
          <w:sz w:val="28"/>
          <w:szCs w:val="28"/>
        </w:rPr>
        <w:t>По</w:t>
      </w:r>
      <w:r w:rsidR="008815B0">
        <w:rPr>
          <w:sz w:val="28"/>
          <w:szCs w:val="28"/>
        </w:rPr>
        <w:t>рядок формирования ПЗ</w:t>
      </w:r>
      <w:r w:rsidRPr="009E7B41">
        <w:rPr>
          <w:sz w:val="28"/>
          <w:szCs w:val="28"/>
        </w:rPr>
        <w:t xml:space="preserve"> товаров, работ, услуг, порядок и сроки размещения </w:t>
      </w:r>
      <w:r w:rsidR="00935B20" w:rsidRPr="009E7B41">
        <w:rPr>
          <w:sz w:val="28"/>
          <w:szCs w:val="28"/>
        </w:rPr>
        <w:t xml:space="preserve"> </w:t>
      </w:r>
      <w:r w:rsidR="0063552B">
        <w:rPr>
          <w:sz w:val="28"/>
          <w:szCs w:val="28"/>
        </w:rPr>
        <w:t>в ЕИС</w:t>
      </w:r>
      <w:r w:rsidRPr="009E7B41">
        <w:rPr>
          <w:sz w:val="28"/>
          <w:szCs w:val="28"/>
        </w:rPr>
        <w:t xml:space="preserve"> такого плана, требования к форме такого плана устанавливаются Правительством Российской Федерации.</w:t>
      </w:r>
    </w:p>
    <w:p w:rsidR="00E37A72" w:rsidRPr="009E7B41" w:rsidRDefault="009E7B41" w:rsidP="009E7B41">
      <w:pPr>
        <w:pStyle w:val="affff7"/>
        <w:ind w:firstLine="567"/>
        <w:jc w:val="both"/>
        <w:rPr>
          <w:sz w:val="28"/>
          <w:szCs w:val="28"/>
        </w:rPr>
      </w:pPr>
      <w:r w:rsidRPr="009E7B41">
        <w:rPr>
          <w:sz w:val="28"/>
          <w:szCs w:val="28"/>
        </w:rPr>
        <w:t>2.19.</w:t>
      </w:r>
      <w:r w:rsidR="004F486F" w:rsidRPr="009E7B41">
        <w:rPr>
          <w:sz w:val="28"/>
          <w:szCs w:val="28"/>
        </w:rPr>
        <w:t>П</w:t>
      </w:r>
      <w:r w:rsidR="00E37A72" w:rsidRPr="009E7B41">
        <w:rPr>
          <w:sz w:val="28"/>
          <w:szCs w:val="28"/>
        </w:rPr>
        <w:t>лан закупки инновационной продукции, высокотехнологичной продукции, лекарственных средств (ПЗИП) – план приобретения инновационной продукции, высокотехнологичной продукции, лекарственных средств.</w:t>
      </w:r>
    </w:p>
    <w:p w:rsidR="004F486F" w:rsidRPr="009E7B41" w:rsidRDefault="004F486F" w:rsidP="009E7B41">
      <w:pPr>
        <w:pStyle w:val="affff7"/>
        <w:ind w:firstLine="567"/>
        <w:jc w:val="both"/>
        <w:rPr>
          <w:sz w:val="28"/>
          <w:szCs w:val="28"/>
        </w:rPr>
      </w:pPr>
      <w:r w:rsidRPr="009E7B41">
        <w:rPr>
          <w:sz w:val="28"/>
          <w:szCs w:val="28"/>
        </w:rPr>
        <w:tab/>
        <w:t>Критерии отнесения товаров, работ, услуг к инновационной продукции и</w:t>
      </w:r>
      <w:r w:rsidR="00647CFF" w:rsidRPr="009E7B41">
        <w:rPr>
          <w:sz w:val="28"/>
          <w:szCs w:val="28"/>
        </w:rPr>
        <w:t xml:space="preserve"> </w:t>
      </w:r>
      <w:r w:rsidRPr="009E7B41">
        <w:rPr>
          <w:sz w:val="28"/>
          <w:szCs w:val="28"/>
        </w:rPr>
        <w:t>(или) высокотехнологической продукции, лекарственных средств</w:t>
      </w:r>
      <w:r w:rsidR="00252093" w:rsidRPr="009E7B41">
        <w:rPr>
          <w:sz w:val="28"/>
          <w:szCs w:val="28"/>
        </w:rPr>
        <w:t xml:space="preserve"> для целей формирования </w:t>
      </w:r>
      <w:r w:rsidR="008815B0">
        <w:rPr>
          <w:sz w:val="28"/>
          <w:szCs w:val="28"/>
        </w:rPr>
        <w:t>ПЗ</w:t>
      </w:r>
      <w:r w:rsidR="00252093" w:rsidRPr="009E7B41">
        <w:rPr>
          <w:sz w:val="28"/>
          <w:szCs w:val="28"/>
        </w:rPr>
        <w:t xml:space="preserve">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6A5455" w:rsidRPr="009E7B41" w:rsidRDefault="009E7B41" w:rsidP="009E7B41">
      <w:pPr>
        <w:pStyle w:val="affff7"/>
        <w:ind w:firstLine="567"/>
        <w:jc w:val="both"/>
        <w:rPr>
          <w:sz w:val="28"/>
          <w:szCs w:val="28"/>
        </w:rPr>
      </w:pPr>
      <w:r w:rsidRPr="009E7B41">
        <w:rPr>
          <w:sz w:val="28"/>
          <w:szCs w:val="28"/>
        </w:rPr>
        <w:t xml:space="preserve">2.20. </w:t>
      </w:r>
      <w:r w:rsidR="006A5455" w:rsidRPr="009E7B41">
        <w:rPr>
          <w:sz w:val="28"/>
          <w:szCs w:val="28"/>
        </w:rPr>
        <w:t>Договор о закупке – договор</w:t>
      </w:r>
      <w:r w:rsidR="001054DA" w:rsidRPr="009E7B41">
        <w:rPr>
          <w:sz w:val="28"/>
          <w:szCs w:val="28"/>
        </w:rPr>
        <w:t>,</w:t>
      </w:r>
      <w:r w:rsidR="006A5455" w:rsidRPr="009E7B41">
        <w:rPr>
          <w:sz w:val="28"/>
          <w:szCs w:val="28"/>
        </w:rPr>
        <w:t xml:space="preserve"> заключаемый </w:t>
      </w:r>
      <w:r w:rsidR="001054DA" w:rsidRPr="009E7B41">
        <w:rPr>
          <w:sz w:val="28"/>
          <w:szCs w:val="28"/>
        </w:rPr>
        <w:t xml:space="preserve">по итогам закупочной процедуры между Заказчиком и поставщиком (подрядчиком, исполнителем) </w:t>
      </w:r>
      <w:r w:rsidR="006A5455" w:rsidRPr="009E7B41">
        <w:rPr>
          <w:sz w:val="28"/>
          <w:szCs w:val="28"/>
        </w:rPr>
        <w:t>для удовлетворения потребностей заказчика в продукции.</w:t>
      </w:r>
    </w:p>
    <w:p w:rsidR="00606A9B" w:rsidRPr="009E7B41" w:rsidRDefault="009E7B41" w:rsidP="009E7B41">
      <w:pPr>
        <w:pStyle w:val="affff7"/>
        <w:ind w:firstLine="567"/>
        <w:jc w:val="both"/>
        <w:rPr>
          <w:sz w:val="28"/>
          <w:szCs w:val="28"/>
        </w:rPr>
      </w:pPr>
      <w:r w:rsidRPr="009E7B41">
        <w:rPr>
          <w:sz w:val="28"/>
          <w:szCs w:val="28"/>
        </w:rPr>
        <w:t xml:space="preserve">2.21. </w:t>
      </w:r>
      <w:r w:rsidR="006A5455" w:rsidRPr="009E7B41">
        <w:rPr>
          <w:sz w:val="28"/>
          <w:szCs w:val="28"/>
        </w:rPr>
        <w:t>Торги – это способ закупки, проводимый в форме конкурса или аукциона</w:t>
      </w:r>
      <w:r w:rsidR="00416E46" w:rsidRPr="009E7B41">
        <w:rPr>
          <w:sz w:val="28"/>
          <w:szCs w:val="28"/>
        </w:rPr>
        <w:t xml:space="preserve">, в том числе с использованием </w:t>
      </w:r>
      <w:r w:rsidR="007C0555">
        <w:rPr>
          <w:sz w:val="28"/>
          <w:szCs w:val="28"/>
        </w:rPr>
        <w:t>ЭТП</w:t>
      </w:r>
      <w:r w:rsidR="00416E46" w:rsidRPr="009E7B41">
        <w:rPr>
          <w:sz w:val="28"/>
          <w:szCs w:val="28"/>
        </w:rPr>
        <w:t xml:space="preserve">. </w:t>
      </w:r>
      <w:r w:rsidR="00416E46" w:rsidRPr="009E7B41">
        <w:rPr>
          <w:sz w:val="28"/>
          <w:szCs w:val="28"/>
        </w:rPr>
        <w:tab/>
      </w:r>
      <w:r w:rsidR="00062AFE" w:rsidRPr="009E7B41">
        <w:rPr>
          <w:sz w:val="28"/>
          <w:szCs w:val="28"/>
        </w:rPr>
        <w:t>Проведение т</w:t>
      </w:r>
      <w:r w:rsidR="00416E46" w:rsidRPr="009E7B41">
        <w:rPr>
          <w:sz w:val="28"/>
          <w:szCs w:val="28"/>
        </w:rPr>
        <w:t>оргов регулируется настоящим Положением и статьями 447-449 Гражданского кодекса Российской Федерации.</w:t>
      </w:r>
      <w:r w:rsidR="00062AFE" w:rsidRPr="009E7B41">
        <w:rPr>
          <w:sz w:val="28"/>
          <w:szCs w:val="28"/>
        </w:rPr>
        <w:t xml:space="preserve"> </w:t>
      </w:r>
      <w:r w:rsidR="00606A9B" w:rsidRPr="009E7B41">
        <w:rPr>
          <w:sz w:val="28"/>
          <w:szCs w:val="28"/>
        </w:rPr>
        <w:t>Торги могут быть открытыми и закрытыми.</w:t>
      </w:r>
      <w:r w:rsidR="00062AFE" w:rsidRPr="009E7B41">
        <w:rPr>
          <w:sz w:val="28"/>
          <w:szCs w:val="28"/>
        </w:rPr>
        <w:t xml:space="preserve"> П</w:t>
      </w:r>
      <w:r w:rsidR="00606A9B" w:rsidRPr="009E7B41">
        <w:rPr>
          <w:sz w:val="28"/>
          <w:szCs w:val="28"/>
        </w:rPr>
        <w:t>ри проведении открытых торгов в конкурсе и аукционе может участвовать любое лицо. В закрытом аукционе и закрытом конкурсе участвуют только лица, специально приглашенные для этой цели.</w:t>
      </w:r>
      <w:r w:rsidR="00606A9B" w:rsidRPr="009E7B41">
        <w:rPr>
          <w:sz w:val="28"/>
          <w:szCs w:val="28"/>
        </w:rPr>
        <w:tab/>
      </w:r>
    </w:p>
    <w:p w:rsidR="007B0247" w:rsidRPr="009E7B41" w:rsidRDefault="009E7B41" w:rsidP="009E7B41">
      <w:pPr>
        <w:pStyle w:val="affff7"/>
        <w:ind w:firstLine="567"/>
        <w:jc w:val="both"/>
        <w:rPr>
          <w:sz w:val="28"/>
          <w:szCs w:val="28"/>
        </w:rPr>
      </w:pPr>
      <w:r w:rsidRPr="009E7B41">
        <w:rPr>
          <w:bCs/>
          <w:sz w:val="28"/>
          <w:szCs w:val="28"/>
        </w:rPr>
        <w:t xml:space="preserve">2.22. </w:t>
      </w:r>
      <w:r w:rsidR="00150B02" w:rsidRPr="009E7B41">
        <w:rPr>
          <w:bCs/>
          <w:sz w:val="28"/>
          <w:szCs w:val="28"/>
        </w:rPr>
        <w:t>Конкурс</w:t>
      </w:r>
      <w:r w:rsidR="00150B02" w:rsidRPr="009E7B41">
        <w:rPr>
          <w:sz w:val="28"/>
          <w:szCs w:val="28"/>
        </w:rPr>
        <w:t xml:space="preserve"> </w:t>
      </w:r>
      <w:r w:rsidR="000C5E1B" w:rsidRPr="009E7B41">
        <w:rPr>
          <w:sz w:val="28"/>
          <w:szCs w:val="28"/>
        </w:rPr>
        <w:t xml:space="preserve">(открытый/закрытый) </w:t>
      </w:r>
      <w:r w:rsidR="00150B02" w:rsidRPr="009E7B41">
        <w:rPr>
          <w:sz w:val="28"/>
          <w:szCs w:val="28"/>
        </w:rPr>
        <w:t>– конкурентн</w:t>
      </w:r>
      <w:r w:rsidR="007B0247" w:rsidRPr="009E7B41">
        <w:rPr>
          <w:sz w:val="28"/>
          <w:szCs w:val="28"/>
        </w:rPr>
        <w:t>ый способ закупки товаров, работ, услуг, при котором выигравшим торги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закупочной (конкурсной) документации на основании настоящего Положения.</w:t>
      </w:r>
    </w:p>
    <w:p w:rsidR="000C5E1B" w:rsidRPr="009E7B41" w:rsidRDefault="009E7B41" w:rsidP="009E7B41">
      <w:pPr>
        <w:pStyle w:val="affff7"/>
        <w:ind w:firstLine="567"/>
        <w:jc w:val="both"/>
        <w:rPr>
          <w:sz w:val="28"/>
          <w:szCs w:val="28"/>
        </w:rPr>
      </w:pPr>
      <w:r w:rsidRPr="009E7B41">
        <w:rPr>
          <w:bCs/>
          <w:sz w:val="28"/>
          <w:szCs w:val="28"/>
        </w:rPr>
        <w:t xml:space="preserve">2.23. </w:t>
      </w:r>
      <w:r w:rsidR="000C5E1B" w:rsidRPr="009E7B41">
        <w:rPr>
          <w:bCs/>
          <w:sz w:val="28"/>
          <w:szCs w:val="28"/>
        </w:rPr>
        <w:t>Закупочная документация</w:t>
      </w:r>
      <w:r w:rsidR="000C5E1B" w:rsidRPr="009E7B41">
        <w:rPr>
          <w:sz w:val="28"/>
          <w:szCs w:val="28"/>
        </w:rPr>
        <w:t xml:space="preserve"> – </w:t>
      </w:r>
      <w:r w:rsidR="005C7D3A" w:rsidRPr="009E7B41">
        <w:rPr>
          <w:sz w:val="28"/>
          <w:szCs w:val="28"/>
        </w:rPr>
        <w:t>документация с информацией о проведении закупки</w:t>
      </w:r>
      <w:r w:rsidR="000C5E1B" w:rsidRPr="009E7B41">
        <w:rPr>
          <w:sz w:val="28"/>
          <w:szCs w:val="28"/>
        </w:rPr>
        <w:t>, предоставляем</w:t>
      </w:r>
      <w:r w:rsidR="005C7D3A" w:rsidRPr="009E7B41">
        <w:rPr>
          <w:sz w:val="28"/>
          <w:szCs w:val="28"/>
        </w:rPr>
        <w:t>ая</w:t>
      </w:r>
      <w:r w:rsidR="000C5E1B" w:rsidRPr="009E7B41">
        <w:rPr>
          <w:sz w:val="28"/>
          <w:szCs w:val="28"/>
        </w:rPr>
        <w:t xml:space="preserve"> Заказчиком участникам процедуры закупки и определяющ</w:t>
      </w:r>
      <w:r w:rsidR="005C7D3A" w:rsidRPr="009E7B41">
        <w:rPr>
          <w:sz w:val="28"/>
          <w:szCs w:val="28"/>
        </w:rPr>
        <w:t>ая</w:t>
      </w:r>
      <w:r w:rsidR="000C5E1B" w:rsidRPr="009E7B41">
        <w:rPr>
          <w:sz w:val="28"/>
          <w:szCs w:val="28"/>
        </w:rPr>
        <w:t xml:space="preserve"> требования к предмету закупки, правила проведения процедуры закупки (включая способ закупки), порядок определения победителя, а также основные условия договора с победителем.</w:t>
      </w:r>
      <w:r w:rsidR="001054DA" w:rsidRPr="009E7B41">
        <w:rPr>
          <w:sz w:val="28"/>
          <w:szCs w:val="28"/>
        </w:rPr>
        <w:t xml:space="preserve"> В зависимости от способа закупки «Закупочная документация» в настоящем</w:t>
      </w:r>
      <w:r w:rsidR="00002009" w:rsidRPr="009E7B41">
        <w:rPr>
          <w:sz w:val="28"/>
          <w:szCs w:val="28"/>
        </w:rPr>
        <w:t xml:space="preserve"> </w:t>
      </w:r>
      <w:r w:rsidR="001054DA" w:rsidRPr="009E7B41">
        <w:rPr>
          <w:sz w:val="28"/>
          <w:szCs w:val="28"/>
        </w:rPr>
        <w:t>Положении может указываться как «Конкурсная документация», «Аукционная докумен</w:t>
      </w:r>
      <w:r w:rsidR="00602448" w:rsidRPr="009E7B41">
        <w:rPr>
          <w:sz w:val="28"/>
          <w:szCs w:val="28"/>
        </w:rPr>
        <w:t>тация»</w:t>
      </w:r>
      <w:r w:rsidR="001054DA" w:rsidRPr="009E7B41">
        <w:rPr>
          <w:sz w:val="28"/>
          <w:szCs w:val="28"/>
        </w:rPr>
        <w:t xml:space="preserve"> и т.п.</w:t>
      </w:r>
    </w:p>
    <w:p w:rsidR="004D03F2" w:rsidRPr="009E7B41" w:rsidRDefault="004D03F2" w:rsidP="009E7B41">
      <w:pPr>
        <w:pStyle w:val="affff7"/>
        <w:ind w:firstLine="567"/>
        <w:jc w:val="both"/>
        <w:rPr>
          <w:sz w:val="28"/>
          <w:szCs w:val="28"/>
        </w:rPr>
      </w:pPr>
      <w:r w:rsidRPr="009E7B41">
        <w:rPr>
          <w:bCs/>
          <w:sz w:val="28"/>
          <w:szCs w:val="28"/>
        </w:rPr>
        <w:t>Закупочная документация включает извещение о закупке, документацию о закупке и проект договора.</w:t>
      </w:r>
    </w:p>
    <w:p w:rsidR="00416E46" w:rsidRPr="009E7B41" w:rsidRDefault="009E7B41" w:rsidP="009E7B41">
      <w:pPr>
        <w:pStyle w:val="affff7"/>
        <w:ind w:firstLine="567"/>
        <w:jc w:val="both"/>
        <w:rPr>
          <w:sz w:val="28"/>
          <w:szCs w:val="28"/>
        </w:rPr>
      </w:pPr>
      <w:r w:rsidRPr="009E7B41">
        <w:rPr>
          <w:bCs/>
          <w:sz w:val="28"/>
          <w:szCs w:val="28"/>
        </w:rPr>
        <w:t xml:space="preserve">2.24. </w:t>
      </w:r>
      <w:r w:rsidR="004D03F2" w:rsidRPr="009E7B41">
        <w:rPr>
          <w:bCs/>
          <w:sz w:val="28"/>
          <w:szCs w:val="28"/>
        </w:rPr>
        <w:t>З</w:t>
      </w:r>
      <w:r w:rsidR="00416E46" w:rsidRPr="009E7B41">
        <w:rPr>
          <w:bCs/>
          <w:sz w:val="28"/>
          <w:szCs w:val="28"/>
        </w:rPr>
        <w:t>аявка</w:t>
      </w:r>
      <w:r w:rsidR="00416E46" w:rsidRPr="009E7B41">
        <w:rPr>
          <w:sz w:val="28"/>
          <w:szCs w:val="28"/>
        </w:rPr>
        <w:t xml:space="preserve"> – коммерческое предложение поставщика</w:t>
      </w:r>
      <w:r w:rsidR="004D03F2" w:rsidRPr="009E7B41">
        <w:rPr>
          <w:sz w:val="28"/>
          <w:szCs w:val="28"/>
        </w:rPr>
        <w:t xml:space="preserve"> (подрядчика, исполнителя)</w:t>
      </w:r>
      <w:r w:rsidR="00416E46" w:rsidRPr="009E7B41">
        <w:rPr>
          <w:sz w:val="28"/>
          <w:szCs w:val="28"/>
        </w:rPr>
        <w:t xml:space="preserve">, поступившее в ответ на </w:t>
      </w:r>
      <w:r w:rsidR="004D03F2" w:rsidRPr="009E7B41">
        <w:rPr>
          <w:sz w:val="28"/>
          <w:szCs w:val="28"/>
        </w:rPr>
        <w:t xml:space="preserve">опубликованную в установленном </w:t>
      </w:r>
      <w:r w:rsidR="004D03F2" w:rsidRPr="009E7B41">
        <w:rPr>
          <w:sz w:val="28"/>
          <w:szCs w:val="28"/>
        </w:rPr>
        <w:lastRenderedPageBreak/>
        <w:t xml:space="preserve">настоящим Положением закупочную </w:t>
      </w:r>
      <w:r w:rsidR="00416E46" w:rsidRPr="009E7B41">
        <w:rPr>
          <w:sz w:val="28"/>
          <w:szCs w:val="28"/>
        </w:rPr>
        <w:t>документацию Заказчика</w:t>
      </w:r>
      <w:r w:rsidR="004D03F2" w:rsidRPr="009E7B41">
        <w:rPr>
          <w:sz w:val="28"/>
          <w:szCs w:val="28"/>
        </w:rPr>
        <w:t xml:space="preserve"> и</w:t>
      </w:r>
      <w:r w:rsidR="00416E46" w:rsidRPr="009E7B41">
        <w:rPr>
          <w:sz w:val="28"/>
          <w:szCs w:val="28"/>
        </w:rPr>
        <w:t xml:space="preserve"> оформленное в соответствии с требованиями </w:t>
      </w:r>
      <w:r w:rsidR="004D03F2" w:rsidRPr="009E7B41">
        <w:rPr>
          <w:sz w:val="28"/>
          <w:szCs w:val="28"/>
        </w:rPr>
        <w:t>Заказчика, установленными в данной</w:t>
      </w:r>
      <w:r w:rsidR="00416E46" w:rsidRPr="009E7B41">
        <w:rPr>
          <w:sz w:val="28"/>
          <w:szCs w:val="28"/>
        </w:rPr>
        <w:t xml:space="preserve"> документации.</w:t>
      </w:r>
      <w:r w:rsidR="001054DA" w:rsidRPr="009E7B41">
        <w:rPr>
          <w:sz w:val="28"/>
          <w:szCs w:val="28"/>
        </w:rPr>
        <w:t xml:space="preserve"> В зависимости от способа закупки «Заявка» в настоящем Положении указывается как «Конкурсная заявка», «Аукцио</w:t>
      </w:r>
      <w:r w:rsidR="00602448" w:rsidRPr="009E7B41">
        <w:rPr>
          <w:sz w:val="28"/>
          <w:szCs w:val="28"/>
        </w:rPr>
        <w:t>нная заявка»</w:t>
      </w:r>
      <w:r w:rsidR="001054DA" w:rsidRPr="009E7B41">
        <w:rPr>
          <w:sz w:val="28"/>
          <w:szCs w:val="28"/>
        </w:rPr>
        <w:t xml:space="preserve"> и т.п.</w:t>
      </w:r>
    </w:p>
    <w:p w:rsidR="00F8287C" w:rsidRPr="009E7B41" w:rsidRDefault="009E7B41" w:rsidP="009E7B41">
      <w:pPr>
        <w:pStyle w:val="affff7"/>
        <w:ind w:firstLine="567"/>
        <w:jc w:val="both"/>
        <w:rPr>
          <w:sz w:val="28"/>
          <w:szCs w:val="28"/>
        </w:rPr>
      </w:pPr>
      <w:r w:rsidRPr="009E7B41">
        <w:rPr>
          <w:bCs/>
          <w:sz w:val="28"/>
          <w:szCs w:val="28"/>
        </w:rPr>
        <w:t xml:space="preserve">2.2.5. </w:t>
      </w:r>
      <w:r w:rsidR="00416E46" w:rsidRPr="009E7B41">
        <w:rPr>
          <w:bCs/>
          <w:sz w:val="28"/>
          <w:szCs w:val="28"/>
        </w:rPr>
        <w:t>Аукцион</w:t>
      </w:r>
      <w:r w:rsidR="00416E46" w:rsidRPr="009E7B41">
        <w:rPr>
          <w:sz w:val="28"/>
          <w:szCs w:val="28"/>
        </w:rPr>
        <w:t xml:space="preserve"> - </w:t>
      </w:r>
      <w:r w:rsidR="00416E46" w:rsidRPr="009E7B41">
        <w:rPr>
          <w:bCs/>
          <w:sz w:val="28"/>
          <w:szCs w:val="28"/>
        </w:rPr>
        <w:t xml:space="preserve"> </w:t>
      </w:r>
      <w:r w:rsidR="00416E46" w:rsidRPr="009E7B41">
        <w:rPr>
          <w:sz w:val="28"/>
          <w:szCs w:val="28"/>
        </w:rPr>
        <w:t xml:space="preserve">конкурентный способ закупки товаров, работ, услуг, при котором выигравшим торги признается лицо, предложившее наиболее низкую цену договора, или, если при проведении аукциона цена снижена до нуля и аукцион проводится на право заключать договор, </w:t>
      </w:r>
      <w:r w:rsidR="00F8287C" w:rsidRPr="009E7B41">
        <w:rPr>
          <w:sz w:val="28"/>
          <w:szCs w:val="28"/>
        </w:rPr>
        <w:t>наиболее высокую цену договора.</w:t>
      </w:r>
    </w:p>
    <w:p w:rsidR="00416E46" w:rsidRPr="009E7B41" w:rsidRDefault="009E7B41" w:rsidP="009E7B41">
      <w:pPr>
        <w:pStyle w:val="affff7"/>
        <w:ind w:firstLine="567"/>
        <w:jc w:val="both"/>
        <w:rPr>
          <w:sz w:val="28"/>
          <w:szCs w:val="28"/>
        </w:rPr>
      </w:pPr>
      <w:r w:rsidRPr="009E7B41">
        <w:rPr>
          <w:bCs/>
          <w:sz w:val="28"/>
          <w:szCs w:val="28"/>
        </w:rPr>
        <w:t xml:space="preserve">2.26. </w:t>
      </w:r>
      <w:r w:rsidR="00416E46" w:rsidRPr="009E7B41">
        <w:rPr>
          <w:bCs/>
          <w:sz w:val="28"/>
          <w:szCs w:val="28"/>
        </w:rPr>
        <w:t>Аукционный торг</w:t>
      </w:r>
      <w:r w:rsidR="00416E46" w:rsidRPr="009E7B41">
        <w:rPr>
          <w:sz w:val="28"/>
          <w:szCs w:val="28"/>
        </w:rPr>
        <w:t xml:space="preserve"> – часть процедуры аукциона, в ходе которой участники аукциона, снижая цену, торгуются за право заключить договор с Заказчиком.</w:t>
      </w:r>
    </w:p>
    <w:p w:rsidR="00416E46" w:rsidRPr="009E7B41" w:rsidRDefault="009E7B41" w:rsidP="009E7B41">
      <w:pPr>
        <w:pStyle w:val="affff7"/>
        <w:ind w:firstLine="567"/>
        <w:jc w:val="both"/>
        <w:rPr>
          <w:sz w:val="28"/>
          <w:szCs w:val="28"/>
        </w:rPr>
      </w:pPr>
      <w:r w:rsidRPr="009E7B41">
        <w:rPr>
          <w:sz w:val="28"/>
          <w:szCs w:val="28"/>
        </w:rPr>
        <w:t xml:space="preserve">2.27. </w:t>
      </w:r>
      <w:r w:rsidR="00416E46" w:rsidRPr="009E7B41">
        <w:rPr>
          <w:sz w:val="28"/>
          <w:szCs w:val="28"/>
        </w:rPr>
        <w:t>Аукционист – член Комиссии, назначенный председателем комиссии для проведения аукционного торга.</w:t>
      </w:r>
    </w:p>
    <w:p w:rsidR="000C5E1B" w:rsidRPr="009E7B41" w:rsidRDefault="009E7B41" w:rsidP="009E7B41">
      <w:pPr>
        <w:pStyle w:val="affff7"/>
        <w:ind w:firstLine="567"/>
        <w:jc w:val="both"/>
        <w:rPr>
          <w:bCs/>
          <w:sz w:val="28"/>
          <w:szCs w:val="28"/>
        </w:rPr>
      </w:pPr>
      <w:r w:rsidRPr="009E7B41">
        <w:rPr>
          <w:bCs/>
          <w:sz w:val="28"/>
          <w:szCs w:val="28"/>
        </w:rPr>
        <w:t xml:space="preserve">2.28. </w:t>
      </w:r>
      <w:r w:rsidR="000C5E1B" w:rsidRPr="009E7B41">
        <w:rPr>
          <w:bCs/>
          <w:sz w:val="28"/>
          <w:szCs w:val="28"/>
        </w:rPr>
        <w:t xml:space="preserve">Открытый аукцион в электронной форме (ОАЭФ) – открытый аукцион, проводимый на </w:t>
      </w:r>
      <w:r w:rsidR="007C0555">
        <w:rPr>
          <w:bCs/>
          <w:sz w:val="28"/>
          <w:szCs w:val="28"/>
        </w:rPr>
        <w:t>ЭТП</w:t>
      </w:r>
      <w:r w:rsidR="000C5E1B" w:rsidRPr="009E7B41">
        <w:rPr>
          <w:bCs/>
          <w:sz w:val="28"/>
          <w:szCs w:val="28"/>
        </w:rPr>
        <w:t xml:space="preserve">.  </w:t>
      </w:r>
    </w:p>
    <w:p w:rsidR="000C5E1B" w:rsidRPr="009E7B41" w:rsidRDefault="009E7B41" w:rsidP="009E7B41">
      <w:pPr>
        <w:pStyle w:val="affff7"/>
        <w:ind w:firstLine="567"/>
        <w:jc w:val="both"/>
        <w:rPr>
          <w:bCs/>
          <w:sz w:val="28"/>
          <w:szCs w:val="28"/>
        </w:rPr>
      </w:pPr>
      <w:r w:rsidRPr="009E7B41">
        <w:rPr>
          <w:bCs/>
          <w:sz w:val="28"/>
          <w:szCs w:val="28"/>
        </w:rPr>
        <w:t xml:space="preserve">2.29. </w:t>
      </w:r>
      <w:r w:rsidR="000C5E1B" w:rsidRPr="009E7B41">
        <w:rPr>
          <w:bCs/>
          <w:sz w:val="28"/>
          <w:szCs w:val="28"/>
        </w:rPr>
        <w:t xml:space="preserve">Начальная (максимальная) цена договора (предполагаемая цена договора) (лота) - </w:t>
      </w:r>
      <w:r w:rsidR="00887B8F" w:rsidRPr="009E7B41">
        <w:rPr>
          <w:sz w:val="28"/>
          <w:szCs w:val="28"/>
        </w:rPr>
        <w:t xml:space="preserve">предельно допустимая </w:t>
      </w:r>
      <w:r w:rsidR="000C5E1B" w:rsidRPr="009E7B41">
        <w:rPr>
          <w:bCs/>
          <w:sz w:val="28"/>
          <w:szCs w:val="28"/>
        </w:rPr>
        <w:t>цена договора (лота), устанавливаемая Заказчиком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221B67" w:rsidRPr="009E7B41" w:rsidRDefault="009E7B41" w:rsidP="009E7B41">
      <w:pPr>
        <w:pStyle w:val="affff7"/>
        <w:ind w:firstLine="567"/>
        <w:jc w:val="both"/>
        <w:rPr>
          <w:sz w:val="28"/>
          <w:szCs w:val="28"/>
        </w:rPr>
      </w:pPr>
      <w:r w:rsidRPr="009E7B41">
        <w:rPr>
          <w:sz w:val="28"/>
          <w:szCs w:val="28"/>
        </w:rPr>
        <w:t xml:space="preserve">2.30. </w:t>
      </w:r>
      <w:r w:rsidR="00221B67" w:rsidRPr="009E7B41">
        <w:rPr>
          <w:sz w:val="28"/>
          <w:szCs w:val="28"/>
        </w:rPr>
        <w:t>Специализированная организация – юридические лицо, которое Заказчик вправе привлечь для выполнения части функций по проведению закупочных процедур.</w:t>
      </w:r>
    </w:p>
    <w:p w:rsidR="00221B67" w:rsidRPr="009E7B41" w:rsidRDefault="00221B67" w:rsidP="009E7B41">
      <w:pPr>
        <w:pStyle w:val="affff7"/>
        <w:ind w:firstLine="567"/>
        <w:jc w:val="both"/>
        <w:rPr>
          <w:sz w:val="28"/>
          <w:szCs w:val="28"/>
        </w:rPr>
      </w:pPr>
      <w:r w:rsidRPr="009E7B41">
        <w:rPr>
          <w:sz w:val="28"/>
          <w:szCs w:val="28"/>
        </w:rPr>
        <w:t>Специализированная организация выбирается в соответствии с закупочными процедурами, определенными настоящим Положением.</w:t>
      </w:r>
    </w:p>
    <w:p w:rsidR="00221B67" w:rsidRPr="009E7B41" w:rsidRDefault="00221B67" w:rsidP="009E7B41">
      <w:pPr>
        <w:pStyle w:val="affff7"/>
        <w:ind w:firstLine="567"/>
        <w:jc w:val="both"/>
        <w:rPr>
          <w:sz w:val="28"/>
          <w:szCs w:val="28"/>
        </w:rPr>
      </w:pPr>
      <w:r w:rsidRPr="009E7B41">
        <w:rPr>
          <w:sz w:val="28"/>
          <w:szCs w:val="28"/>
        </w:rPr>
        <w:t>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При этом Специализированной организации не могут быть переданы функции формирования Комиссии и заключения договоров с поставщиками.</w:t>
      </w:r>
    </w:p>
    <w:p w:rsidR="00887B8F" w:rsidRPr="009E7B41" w:rsidRDefault="009E7B41" w:rsidP="009E7B41">
      <w:pPr>
        <w:pStyle w:val="affff7"/>
        <w:ind w:firstLine="567"/>
        <w:jc w:val="both"/>
        <w:rPr>
          <w:sz w:val="28"/>
          <w:szCs w:val="28"/>
        </w:rPr>
      </w:pPr>
      <w:r w:rsidRPr="009E7B41">
        <w:rPr>
          <w:bCs/>
          <w:sz w:val="28"/>
          <w:szCs w:val="28"/>
        </w:rPr>
        <w:t xml:space="preserve">2.31. </w:t>
      </w:r>
      <w:r w:rsidR="00887B8F" w:rsidRPr="009E7B41">
        <w:rPr>
          <w:bCs/>
          <w:sz w:val="28"/>
          <w:szCs w:val="28"/>
        </w:rPr>
        <w:t>Комиссия по закупкам товаров, работ, услуг - коллегиальный орган, образуемый по решению Заказчика для проведения процедур закупок и осуществления иных возложенных на нее функций.</w:t>
      </w:r>
    </w:p>
    <w:p w:rsidR="00A85A0F" w:rsidRDefault="009E7B41" w:rsidP="00A85A0F">
      <w:pPr>
        <w:pStyle w:val="affff7"/>
        <w:ind w:firstLine="567"/>
        <w:jc w:val="both"/>
        <w:rPr>
          <w:bCs/>
          <w:sz w:val="28"/>
          <w:szCs w:val="28"/>
        </w:rPr>
      </w:pPr>
      <w:r w:rsidRPr="009E7B41">
        <w:rPr>
          <w:bCs/>
          <w:sz w:val="28"/>
          <w:szCs w:val="28"/>
        </w:rPr>
        <w:t xml:space="preserve">2.32. </w:t>
      </w:r>
      <w:r w:rsidR="003C73D0" w:rsidRPr="009E7B41">
        <w:rPr>
          <w:bCs/>
          <w:sz w:val="28"/>
          <w:szCs w:val="28"/>
        </w:rPr>
        <w:t>Рамочный договор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bookmarkStart w:id="9" w:name="_Toc320780423"/>
      <w:bookmarkStart w:id="10" w:name="_Toc458509950"/>
    </w:p>
    <w:p w:rsidR="00A85A0F" w:rsidRDefault="00A85A0F" w:rsidP="00A85A0F">
      <w:pPr>
        <w:pStyle w:val="affff7"/>
        <w:jc w:val="both"/>
        <w:rPr>
          <w:bCs/>
          <w:sz w:val="28"/>
          <w:szCs w:val="28"/>
        </w:rPr>
      </w:pPr>
    </w:p>
    <w:p w:rsidR="007722FC" w:rsidRDefault="00A85A0F" w:rsidP="00A85A0F">
      <w:pPr>
        <w:pStyle w:val="affff7"/>
        <w:jc w:val="center"/>
        <w:outlineLvl w:val="0"/>
        <w:rPr>
          <w:b/>
          <w:sz w:val="28"/>
          <w:szCs w:val="28"/>
        </w:rPr>
      </w:pPr>
      <w:bookmarkStart w:id="11" w:name="_Toc459130434"/>
      <w:r w:rsidRPr="00A85A0F">
        <w:rPr>
          <w:b/>
          <w:sz w:val="28"/>
          <w:szCs w:val="28"/>
        </w:rPr>
        <w:t xml:space="preserve">3. </w:t>
      </w:r>
      <w:r w:rsidR="007722FC" w:rsidRPr="00A85A0F">
        <w:rPr>
          <w:b/>
          <w:sz w:val="28"/>
          <w:szCs w:val="28"/>
        </w:rPr>
        <w:t>Н</w:t>
      </w:r>
      <w:r w:rsidR="00510AA2" w:rsidRPr="00A85A0F">
        <w:rPr>
          <w:b/>
          <w:sz w:val="28"/>
          <w:szCs w:val="28"/>
        </w:rPr>
        <w:t>ОРМАТИВНО ПРАВОВОЕ РЕГУЛИРОВАНИЕ</w:t>
      </w:r>
      <w:bookmarkEnd w:id="9"/>
      <w:bookmarkEnd w:id="10"/>
      <w:bookmarkEnd w:id="11"/>
    </w:p>
    <w:p w:rsidR="008260F8" w:rsidRPr="00A85A0F" w:rsidRDefault="008260F8" w:rsidP="00A85A0F">
      <w:pPr>
        <w:pStyle w:val="affff7"/>
        <w:jc w:val="center"/>
        <w:outlineLvl w:val="0"/>
        <w:rPr>
          <w:b/>
          <w:sz w:val="28"/>
          <w:szCs w:val="28"/>
        </w:rPr>
      </w:pPr>
    </w:p>
    <w:p w:rsidR="00756F73" w:rsidRPr="008E2EA0" w:rsidRDefault="00756F73" w:rsidP="00C11F8C">
      <w:pPr>
        <w:pStyle w:val="aff0"/>
        <w:numPr>
          <w:ilvl w:val="0"/>
          <w:numId w:val="2"/>
        </w:numPr>
        <w:tabs>
          <w:tab w:val="left" w:pos="540"/>
          <w:tab w:val="left" w:pos="900"/>
        </w:tabs>
        <w:spacing w:before="120" w:after="120" w:line="40" w:lineRule="atLeast"/>
        <w:ind w:left="0" w:firstLine="0"/>
        <w:jc w:val="both"/>
        <w:rPr>
          <w:b/>
          <w:vanish/>
          <w:sz w:val="28"/>
          <w:szCs w:val="28"/>
        </w:rPr>
      </w:pPr>
    </w:p>
    <w:p w:rsidR="007722FC" w:rsidRPr="009E7B41" w:rsidRDefault="009E7B41" w:rsidP="009E7B41">
      <w:pPr>
        <w:pStyle w:val="affff7"/>
        <w:ind w:firstLine="567"/>
        <w:jc w:val="both"/>
        <w:rPr>
          <w:sz w:val="28"/>
          <w:szCs w:val="28"/>
        </w:rPr>
      </w:pPr>
      <w:r w:rsidRPr="009E7B41">
        <w:rPr>
          <w:sz w:val="28"/>
          <w:szCs w:val="28"/>
        </w:rPr>
        <w:t xml:space="preserve">3.1. </w:t>
      </w:r>
      <w:r w:rsidR="007722FC" w:rsidRPr="009E7B41">
        <w:rPr>
          <w:sz w:val="28"/>
          <w:szCs w:val="28"/>
        </w:rPr>
        <w:t>Нормативно-правовое регулирование проведения закупок товаров, выполнение работ, оказание услуг для нужд ОАО «</w:t>
      </w:r>
      <w:r w:rsidR="00A84761" w:rsidRPr="009E7B41">
        <w:rPr>
          <w:sz w:val="28"/>
          <w:szCs w:val="28"/>
        </w:rPr>
        <w:t>Региональная корпорация развития</w:t>
      </w:r>
      <w:r w:rsidR="007722FC" w:rsidRPr="009E7B41">
        <w:rPr>
          <w:sz w:val="28"/>
          <w:szCs w:val="28"/>
        </w:rPr>
        <w:t xml:space="preserve">» основывается на положениях Конституции Российской Федерации, Гражданского кодекса Российской Федерации, Федерального закона </w:t>
      </w:r>
      <w:r w:rsidR="00BB6718">
        <w:rPr>
          <w:sz w:val="28"/>
          <w:szCs w:val="28"/>
        </w:rPr>
        <w:t>Российской Федерации от 18.07.2011</w:t>
      </w:r>
      <w:r w:rsidR="007722FC" w:rsidRPr="009E7B41">
        <w:rPr>
          <w:sz w:val="28"/>
          <w:szCs w:val="28"/>
        </w:rPr>
        <w:t>г. № 223-ФЗ «О закупках товаров, работ, услуг отдельными видами юридических лиц»</w:t>
      </w:r>
      <w:r w:rsidR="00964604">
        <w:rPr>
          <w:sz w:val="28"/>
          <w:szCs w:val="28"/>
        </w:rPr>
        <w:t xml:space="preserve"> (далее – закон № 223-ФЗ)</w:t>
      </w:r>
      <w:r w:rsidR="007722FC" w:rsidRPr="009E7B41">
        <w:rPr>
          <w:sz w:val="28"/>
          <w:szCs w:val="28"/>
        </w:rPr>
        <w:t xml:space="preserve">, а также иных, принятых в соответствии с ними нормативных правовых актов Российской Федерации. </w:t>
      </w:r>
    </w:p>
    <w:p w:rsidR="008260F8" w:rsidRPr="008E2EA0" w:rsidRDefault="008260F8" w:rsidP="006A7549">
      <w:pPr>
        <w:tabs>
          <w:tab w:val="left" w:pos="540"/>
          <w:tab w:val="left" w:pos="900"/>
        </w:tabs>
        <w:spacing w:before="120" w:after="120" w:line="40" w:lineRule="atLeast"/>
        <w:jc w:val="both"/>
        <w:rPr>
          <w:sz w:val="28"/>
          <w:szCs w:val="28"/>
        </w:rPr>
      </w:pPr>
    </w:p>
    <w:p w:rsidR="007722FC" w:rsidRDefault="009E7B41" w:rsidP="00A85A0F">
      <w:pPr>
        <w:pStyle w:val="affff7"/>
        <w:jc w:val="center"/>
        <w:outlineLvl w:val="0"/>
        <w:rPr>
          <w:b/>
          <w:sz w:val="28"/>
          <w:szCs w:val="28"/>
        </w:rPr>
      </w:pPr>
      <w:bookmarkStart w:id="12" w:name="_Toc320780424"/>
      <w:bookmarkStart w:id="13" w:name="_Toc458509951"/>
      <w:bookmarkStart w:id="14" w:name="_Toc459130435"/>
      <w:r w:rsidRPr="007F3379">
        <w:rPr>
          <w:b/>
          <w:sz w:val="28"/>
          <w:szCs w:val="28"/>
        </w:rPr>
        <w:t xml:space="preserve">4. </w:t>
      </w:r>
      <w:r w:rsidR="00A545DA" w:rsidRPr="007F3379">
        <w:rPr>
          <w:b/>
          <w:sz w:val="28"/>
          <w:szCs w:val="28"/>
        </w:rPr>
        <w:t>ОБЛАСТЬ ПРИМЕНЕНИЯ</w:t>
      </w:r>
      <w:bookmarkEnd w:id="12"/>
      <w:bookmarkEnd w:id="13"/>
      <w:bookmarkEnd w:id="14"/>
    </w:p>
    <w:p w:rsidR="007F3379" w:rsidRPr="007F3379" w:rsidRDefault="007F3379" w:rsidP="007F3379">
      <w:pPr>
        <w:pStyle w:val="affff7"/>
        <w:jc w:val="center"/>
        <w:rPr>
          <w:b/>
          <w:sz w:val="28"/>
          <w:szCs w:val="28"/>
        </w:rPr>
      </w:pPr>
    </w:p>
    <w:p w:rsidR="00756F73" w:rsidRPr="008E2EA0" w:rsidRDefault="00756F73" w:rsidP="00C11F8C">
      <w:pPr>
        <w:pStyle w:val="aff0"/>
        <w:numPr>
          <w:ilvl w:val="0"/>
          <w:numId w:val="2"/>
        </w:numPr>
        <w:tabs>
          <w:tab w:val="left" w:pos="540"/>
          <w:tab w:val="left" w:pos="900"/>
        </w:tabs>
        <w:spacing w:before="120" w:after="120" w:line="40" w:lineRule="atLeast"/>
        <w:ind w:left="0" w:firstLine="0"/>
        <w:jc w:val="both"/>
        <w:rPr>
          <w:b/>
          <w:vanish/>
          <w:sz w:val="28"/>
          <w:szCs w:val="28"/>
        </w:rPr>
      </w:pPr>
    </w:p>
    <w:p w:rsidR="00B35C7A" w:rsidRPr="009E7B41" w:rsidRDefault="009E7B41" w:rsidP="009E7B41">
      <w:pPr>
        <w:pStyle w:val="affff7"/>
        <w:ind w:firstLine="567"/>
        <w:jc w:val="both"/>
        <w:rPr>
          <w:sz w:val="28"/>
          <w:szCs w:val="28"/>
        </w:rPr>
      </w:pPr>
      <w:r w:rsidRPr="009E7B41">
        <w:rPr>
          <w:sz w:val="28"/>
          <w:szCs w:val="28"/>
        </w:rPr>
        <w:t xml:space="preserve">4.1. </w:t>
      </w:r>
      <w:r w:rsidR="00B35C7A" w:rsidRPr="009E7B41">
        <w:rPr>
          <w:sz w:val="28"/>
          <w:szCs w:val="28"/>
        </w:rPr>
        <w:t>Настоящее</w:t>
      </w:r>
      <w:r w:rsidR="002919D6">
        <w:rPr>
          <w:sz w:val="28"/>
          <w:szCs w:val="28"/>
        </w:rPr>
        <w:t xml:space="preserve"> Положение</w:t>
      </w:r>
      <w:r w:rsidR="00B35C7A" w:rsidRPr="009E7B41">
        <w:rPr>
          <w:sz w:val="28"/>
          <w:szCs w:val="28"/>
        </w:rPr>
        <w:t xml:space="preserve"> разработано в соответствии с требованиями </w:t>
      </w:r>
      <w:r w:rsidR="00964604">
        <w:rPr>
          <w:sz w:val="28"/>
          <w:szCs w:val="28"/>
        </w:rPr>
        <w:t xml:space="preserve">закона № 223-ФЗ </w:t>
      </w:r>
      <w:r w:rsidR="00B35C7A" w:rsidRPr="009E7B41">
        <w:rPr>
          <w:sz w:val="28"/>
          <w:szCs w:val="28"/>
        </w:rPr>
        <w:t xml:space="preserve">и </w:t>
      </w:r>
      <w:r w:rsidR="002C5529" w:rsidRPr="009E7B41">
        <w:rPr>
          <w:sz w:val="28"/>
          <w:szCs w:val="28"/>
        </w:rPr>
        <w:t xml:space="preserve">распространяется на закупки любых товаров, работ и услуг, определенных Положением </w:t>
      </w:r>
      <w:r w:rsidR="00CB3EB0" w:rsidRPr="009E7B41">
        <w:rPr>
          <w:sz w:val="28"/>
          <w:szCs w:val="28"/>
        </w:rPr>
        <w:t xml:space="preserve">о закупке </w:t>
      </w:r>
      <w:r w:rsidR="002C5529" w:rsidRPr="009E7B41">
        <w:rPr>
          <w:sz w:val="28"/>
          <w:szCs w:val="28"/>
        </w:rPr>
        <w:t>и действующим законодательством РФ.</w:t>
      </w:r>
    </w:p>
    <w:p w:rsidR="00B35C7A" w:rsidRPr="009E7B41" w:rsidRDefault="009E7B41" w:rsidP="009E7B41">
      <w:pPr>
        <w:pStyle w:val="affff7"/>
        <w:ind w:firstLine="567"/>
        <w:jc w:val="both"/>
        <w:rPr>
          <w:sz w:val="28"/>
          <w:szCs w:val="28"/>
        </w:rPr>
      </w:pPr>
      <w:bookmarkStart w:id="15" w:name="_Ref300322844"/>
      <w:r w:rsidRPr="009E7B41">
        <w:rPr>
          <w:sz w:val="28"/>
          <w:szCs w:val="28"/>
        </w:rPr>
        <w:t xml:space="preserve">4.2. </w:t>
      </w:r>
      <w:r w:rsidR="00602448" w:rsidRPr="009E7B41">
        <w:rPr>
          <w:sz w:val="28"/>
          <w:szCs w:val="28"/>
        </w:rPr>
        <w:t xml:space="preserve">Настоящее </w:t>
      </w:r>
      <w:r w:rsidR="002919D6">
        <w:rPr>
          <w:sz w:val="28"/>
          <w:szCs w:val="28"/>
        </w:rPr>
        <w:t>Положение</w:t>
      </w:r>
      <w:r w:rsidR="00B35C7A" w:rsidRPr="009E7B41">
        <w:rPr>
          <w:sz w:val="28"/>
          <w:szCs w:val="28"/>
        </w:rPr>
        <w:t xml:space="preserve"> не </w:t>
      </w:r>
      <w:r w:rsidR="00C56052" w:rsidRPr="009E7B41">
        <w:rPr>
          <w:sz w:val="28"/>
          <w:szCs w:val="28"/>
        </w:rPr>
        <w:t>р</w:t>
      </w:r>
      <w:r w:rsidR="00632D0F" w:rsidRPr="009E7B41">
        <w:rPr>
          <w:sz w:val="28"/>
          <w:szCs w:val="28"/>
        </w:rPr>
        <w:t>егулирует</w:t>
      </w:r>
      <w:r w:rsidR="00C56052" w:rsidRPr="009E7B41">
        <w:rPr>
          <w:sz w:val="28"/>
          <w:szCs w:val="28"/>
        </w:rPr>
        <w:t xml:space="preserve"> </w:t>
      </w:r>
      <w:r w:rsidR="00B35C7A" w:rsidRPr="009E7B41">
        <w:rPr>
          <w:sz w:val="28"/>
          <w:szCs w:val="28"/>
        </w:rPr>
        <w:t xml:space="preserve">отношения, </w:t>
      </w:r>
      <w:bookmarkEnd w:id="15"/>
      <w:r w:rsidR="00544067" w:rsidRPr="009E7B41">
        <w:rPr>
          <w:sz w:val="28"/>
          <w:szCs w:val="28"/>
        </w:rPr>
        <w:t xml:space="preserve"> предусмотренные </w:t>
      </w:r>
      <w:r w:rsidR="001D12F0">
        <w:rPr>
          <w:sz w:val="28"/>
          <w:szCs w:val="28"/>
        </w:rPr>
        <w:t>ч. 4 ст. 1 з</w:t>
      </w:r>
      <w:r w:rsidR="00544067" w:rsidRPr="009E7B41">
        <w:rPr>
          <w:sz w:val="28"/>
          <w:szCs w:val="28"/>
        </w:rPr>
        <w:t>акона № 223-ФЗ.</w:t>
      </w:r>
    </w:p>
    <w:p w:rsidR="00B35C7A" w:rsidRPr="009E7B41" w:rsidRDefault="009E7B41" w:rsidP="009E7B41">
      <w:pPr>
        <w:pStyle w:val="affff7"/>
        <w:ind w:firstLine="567"/>
        <w:jc w:val="both"/>
        <w:rPr>
          <w:b/>
          <w:sz w:val="28"/>
          <w:szCs w:val="28"/>
        </w:rPr>
      </w:pPr>
      <w:r w:rsidRPr="009E7B41">
        <w:rPr>
          <w:sz w:val="28"/>
          <w:szCs w:val="28"/>
        </w:rPr>
        <w:t xml:space="preserve">4.3. </w:t>
      </w:r>
      <w:r w:rsidR="00B35C7A" w:rsidRPr="009E7B41">
        <w:rPr>
          <w:sz w:val="28"/>
          <w:szCs w:val="28"/>
        </w:rPr>
        <w:t xml:space="preserve">С момента </w:t>
      </w:r>
      <w:r w:rsidR="004F65EE" w:rsidRPr="009E7B41">
        <w:rPr>
          <w:sz w:val="28"/>
          <w:szCs w:val="28"/>
        </w:rPr>
        <w:t xml:space="preserve">размещения </w:t>
      </w:r>
      <w:r w:rsidR="00A84761" w:rsidRPr="009E7B41">
        <w:rPr>
          <w:sz w:val="28"/>
          <w:szCs w:val="28"/>
        </w:rPr>
        <w:t xml:space="preserve">в </w:t>
      </w:r>
      <w:r w:rsidR="0063552B">
        <w:rPr>
          <w:sz w:val="28"/>
          <w:szCs w:val="28"/>
        </w:rPr>
        <w:t>ЕИС</w:t>
      </w:r>
      <w:r w:rsidR="00B35C7A" w:rsidRPr="009E7B41">
        <w:rPr>
          <w:sz w:val="28"/>
          <w:szCs w:val="28"/>
        </w:rPr>
        <w:t xml:space="preserve"> </w:t>
      </w:r>
      <w:r w:rsidR="002919D6">
        <w:rPr>
          <w:sz w:val="28"/>
          <w:szCs w:val="28"/>
        </w:rPr>
        <w:t>настоящего Положения</w:t>
      </w:r>
      <w:r w:rsidR="00B35C7A" w:rsidRPr="009E7B41">
        <w:rPr>
          <w:sz w:val="28"/>
          <w:szCs w:val="28"/>
        </w:rPr>
        <w:t xml:space="preserve"> документы Заказчика, ранее регламентировавшие вопросы закуп</w:t>
      </w:r>
      <w:r w:rsidR="00B41F55" w:rsidRPr="009E7B41">
        <w:rPr>
          <w:sz w:val="28"/>
          <w:szCs w:val="28"/>
        </w:rPr>
        <w:t>ки</w:t>
      </w:r>
      <w:r w:rsidR="00B35C7A" w:rsidRPr="009E7B41">
        <w:rPr>
          <w:sz w:val="28"/>
          <w:szCs w:val="28"/>
        </w:rPr>
        <w:t xml:space="preserve">, утрачивают силу. </w:t>
      </w:r>
    </w:p>
    <w:p w:rsidR="009E7B41" w:rsidRPr="009E7B41" w:rsidRDefault="009E7B41" w:rsidP="009E7B41">
      <w:pPr>
        <w:pStyle w:val="affff7"/>
        <w:ind w:firstLine="567"/>
        <w:jc w:val="both"/>
        <w:rPr>
          <w:sz w:val="28"/>
          <w:szCs w:val="28"/>
        </w:rPr>
      </w:pPr>
      <w:r w:rsidRPr="009E7B41">
        <w:rPr>
          <w:sz w:val="28"/>
          <w:szCs w:val="28"/>
        </w:rPr>
        <w:t xml:space="preserve">4.4. </w:t>
      </w:r>
      <w:r w:rsidR="00E20F9F" w:rsidRPr="009E7B41">
        <w:rPr>
          <w:sz w:val="28"/>
          <w:szCs w:val="28"/>
        </w:rPr>
        <w:t>Закупочные процедуры, предусмотренные настоящим Положением, за исключением торгов (открытого конкурса и открытого аукциона), не являются какой-либо формой торгов и, соответственно, н</w:t>
      </w:r>
      <w:r w:rsidR="00112DC1">
        <w:rPr>
          <w:sz w:val="28"/>
          <w:szCs w:val="28"/>
        </w:rPr>
        <w:t>е попадают под регулирование статей</w:t>
      </w:r>
      <w:r w:rsidR="008B17F1" w:rsidRPr="009E7B41">
        <w:rPr>
          <w:sz w:val="28"/>
          <w:szCs w:val="28"/>
        </w:rPr>
        <w:t> </w:t>
      </w:r>
      <w:r w:rsidR="00E20F9F" w:rsidRPr="009E7B41">
        <w:rPr>
          <w:sz w:val="28"/>
          <w:szCs w:val="28"/>
        </w:rPr>
        <w:t xml:space="preserve">447-449 Гражданского кодекса Российской Федерации, а так же не являются публичной офертой. </w:t>
      </w:r>
    </w:p>
    <w:p w:rsidR="00E20F9F" w:rsidRPr="009E7B41" w:rsidRDefault="009E7B41" w:rsidP="009E7B41">
      <w:pPr>
        <w:pStyle w:val="affff7"/>
        <w:ind w:firstLine="567"/>
        <w:jc w:val="both"/>
        <w:rPr>
          <w:sz w:val="28"/>
          <w:szCs w:val="28"/>
        </w:rPr>
      </w:pPr>
      <w:r w:rsidRPr="009E7B41">
        <w:rPr>
          <w:sz w:val="28"/>
          <w:szCs w:val="28"/>
        </w:rPr>
        <w:t xml:space="preserve">4.5. </w:t>
      </w:r>
      <w:r w:rsidR="00E20F9F" w:rsidRPr="009E7B41">
        <w:rPr>
          <w:sz w:val="28"/>
          <w:szCs w:val="28"/>
        </w:rPr>
        <w:t>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9E7B41" w:rsidRPr="009E7B41" w:rsidRDefault="009E7B41" w:rsidP="009E7B41">
      <w:pPr>
        <w:pStyle w:val="affff7"/>
        <w:ind w:firstLine="567"/>
        <w:jc w:val="both"/>
        <w:rPr>
          <w:sz w:val="28"/>
          <w:szCs w:val="28"/>
        </w:rPr>
      </w:pPr>
      <w:r w:rsidRPr="009E7B41">
        <w:rPr>
          <w:sz w:val="28"/>
          <w:szCs w:val="28"/>
        </w:rPr>
        <w:t xml:space="preserve">4.6. </w:t>
      </w:r>
      <w:r w:rsidR="00E42320" w:rsidRPr="009E7B41">
        <w:rPr>
          <w:sz w:val="28"/>
          <w:szCs w:val="28"/>
        </w:rPr>
        <w:t>Если иное не предусмотрено в Закупочной документации п</w:t>
      </w:r>
      <w:r w:rsidR="002C5529" w:rsidRPr="009E7B41">
        <w:rPr>
          <w:sz w:val="28"/>
          <w:szCs w:val="28"/>
        </w:rPr>
        <w:t>ри проведении торгов Заказчик вправе отказаться от проведения аукциона в любое время, но не позднее</w:t>
      </w:r>
      <w:r w:rsidR="00A601CA" w:rsidRPr="009E7B41">
        <w:rPr>
          <w:sz w:val="28"/>
          <w:szCs w:val="28"/>
        </w:rPr>
        <w:t>,</w:t>
      </w:r>
      <w:r w:rsidR="002C5529" w:rsidRPr="009E7B41">
        <w:rPr>
          <w:sz w:val="28"/>
          <w:szCs w:val="28"/>
        </w:rPr>
        <w:t xml:space="preserve"> чем за 3 </w:t>
      </w:r>
      <w:r w:rsidR="008E1C70">
        <w:rPr>
          <w:sz w:val="28"/>
          <w:szCs w:val="28"/>
        </w:rPr>
        <w:t xml:space="preserve">(три) </w:t>
      </w:r>
      <w:r w:rsidR="002C5529" w:rsidRPr="009E7B41">
        <w:rPr>
          <w:sz w:val="28"/>
          <w:szCs w:val="28"/>
        </w:rPr>
        <w:t>дня до наступления даты его проведения, а конкурса – не позднее</w:t>
      </w:r>
      <w:r w:rsidR="00A601CA" w:rsidRPr="009E7B41">
        <w:rPr>
          <w:sz w:val="28"/>
          <w:szCs w:val="28"/>
        </w:rPr>
        <w:t>,</w:t>
      </w:r>
      <w:r w:rsidR="002C5529" w:rsidRPr="009E7B41">
        <w:rPr>
          <w:sz w:val="28"/>
          <w:szCs w:val="28"/>
        </w:rPr>
        <w:t xml:space="preserve"> чем за </w:t>
      </w:r>
      <w:r w:rsidR="00AE4DB5" w:rsidRPr="009E7B41">
        <w:rPr>
          <w:sz w:val="28"/>
          <w:szCs w:val="28"/>
        </w:rPr>
        <w:t>15</w:t>
      </w:r>
      <w:r w:rsidR="002C5529" w:rsidRPr="009E7B41">
        <w:rPr>
          <w:sz w:val="28"/>
          <w:szCs w:val="28"/>
        </w:rPr>
        <w:t xml:space="preserve"> </w:t>
      </w:r>
      <w:r w:rsidR="008E1C70">
        <w:rPr>
          <w:sz w:val="28"/>
          <w:szCs w:val="28"/>
        </w:rPr>
        <w:t xml:space="preserve">(пятнадцать) </w:t>
      </w:r>
      <w:r w:rsidR="002C5529" w:rsidRPr="009E7B41">
        <w:rPr>
          <w:sz w:val="28"/>
          <w:szCs w:val="28"/>
        </w:rPr>
        <w:t xml:space="preserve">дней до проведения </w:t>
      </w:r>
      <w:r w:rsidR="00E42320" w:rsidRPr="009E7B41">
        <w:rPr>
          <w:sz w:val="28"/>
          <w:szCs w:val="28"/>
        </w:rPr>
        <w:t xml:space="preserve">открытого </w:t>
      </w:r>
      <w:r w:rsidR="002C5529" w:rsidRPr="009E7B41">
        <w:rPr>
          <w:sz w:val="28"/>
          <w:szCs w:val="28"/>
        </w:rPr>
        <w:t>конкурса</w:t>
      </w:r>
      <w:r w:rsidR="00E42320" w:rsidRPr="009E7B41">
        <w:rPr>
          <w:sz w:val="28"/>
          <w:szCs w:val="28"/>
        </w:rPr>
        <w:t xml:space="preserve"> и не позднее</w:t>
      </w:r>
      <w:r w:rsidR="00A601CA" w:rsidRPr="009E7B41">
        <w:rPr>
          <w:sz w:val="28"/>
          <w:szCs w:val="28"/>
        </w:rPr>
        <w:t>,</w:t>
      </w:r>
      <w:r w:rsidR="00E42320" w:rsidRPr="009E7B41">
        <w:rPr>
          <w:sz w:val="28"/>
          <w:szCs w:val="28"/>
        </w:rPr>
        <w:t xml:space="preserve"> чем за 2 </w:t>
      </w:r>
      <w:r w:rsidR="008E1C70">
        <w:rPr>
          <w:sz w:val="28"/>
          <w:szCs w:val="28"/>
        </w:rPr>
        <w:t xml:space="preserve">(два) </w:t>
      </w:r>
      <w:r w:rsidR="00E42320" w:rsidRPr="009E7B41">
        <w:rPr>
          <w:sz w:val="28"/>
          <w:szCs w:val="28"/>
        </w:rPr>
        <w:t>дня до дня проведения закрытого конкурса.</w:t>
      </w:r>
    </w:p>
    <w:p w:rsidR="00E20F9F" w:rsidRPr="009E7B41" w:rsidRDefault="009E7B41" w:rsidP="009E7B41">
      <w:pPr>
        <w:pStyle w:val="affff7"/>
        <w:ind w:firstLine="567"/>
        <w:jc w:val="both"/>
        <w:rPr>
          <w:sz w:val="28"/>
          <w:szCs w:val="28"/>
        </w:rPr>
      </w:pPr>
      <w:r w:rsidRPr="009E7B41">
        <w:rPr>
          <w:sz w:val="28"/>
          <w:szCs w:val="28"/>
        </w:rPr>
        <w:t xml:space="preserve">4.7. </w:t>
      </w:r>
      <w:r w:rsidR="00E20F9F" w:rsidRPr="009E7B41">
        <w:rPr>
          <w:sz w:val="28"/>
          <w:szCs w:val="28"/>
        </w:rPr>
        <w:t xml:space="preserve">При проведении закупочных процедур, отличных от торгов, Заказчик вправе отклонить все поступившие заявки и отменить закупочную процедуру </w:t>
      </w:r>
      <w:r w:rsidR="00AE4DB5" w:rsidRPr="009E7B41">
        <w:rPr>
          <w:sz w:val="28"/>
          <w:szCs w:val="28"/>
        </w:rPr>
        <w:t xml:space="preserve">в любое время </w:t>
      </w:r>
      <w:r w:rsidR="00E20F9F" w:rsidRPr="009E7B41">
        <w:rPr>
          <w:sz w:val="28"/>
          <w:szCs w:val="28"/>
        </w:rPr>
        <w:t>до момента подведения ее итогов.</w:t>
      </w:r>
    </w:p>
    <w:p w:rsidR="002C5529" w:rsidRPr="009E7B41" w:rsidRDefault="009E7B41" w:rsidP="009E7B41">
      <w:pPr>
        <w:pStyle w:val="affff7"/>
        <w:ind w:firstLine="567"/>
        <w:jc w:val="both"/>
        <w:rPr>
          <w:sz w:val="28"/>
          <w:szCs w:val="28"/>
        </w:rPr>
      </w:pPr>
      <w:r w:rsidRPr="009E7B41">
        <w:rPr>
          <w:sz w:val="28"/>
          <w:szCs w:val="28"/>
        </w:rPr>
        <w:t xml:space="preserve">4.8. </w:t>
      </w:r>
      <w:r w:rsidR="002C5529" w:rsidRPr="009E7B41">
        <w:rPr>
          <w:sz w:val="28"/>
          <w:szCs w:val="28"/>
        </w:rPr>
        <w:t xml:space="preserve">В отношении закупок, осуществляемых для Общества, порядок проведения которых отдельно регламентируется законодательством </w:t>
      </w:r>
      <w:r w:rsidR="002C5529" w:rsidRPr="009E7B41">
        <w:rPr>
          <w:sz w:val="28"/>
          <w:szCs w:val="28"/>
        </w:rPr>
        <w:lastRenderedPageBreak/>
        <w:t>Р</w:t>
      </w:r>
      <w:r w:rsidR="00CB3EB0" w:rsidRPr="009E7B41">
        <w:rPr>
          <w:sz w:val="28"/>
          <w:szCs w:val="28"/>
        </w:rPr>
        <w:t xml:space="preserve">оссийской </w:t>
      </w:r>
      <w:r w:rsidR="002C5529" w:rsidRPr="009E7B41">
        <w:rPr>
          <w:sz w:val="28"/>
          <w:szCs w:val="28"/>
        </w:rPr>
        <w:t>Ф</w:t>
      </w:r>
      <w:r w:rsidR="00CB3EB0" w:rsidRPr="009E7B41">
        <w:rPr>
          <w:sz w:val="28"/>
          <w:szCs w:val="28"/>
        </w:rPr>
        <w:t>едерации</w:t>
      </w:r>
      <w:r w:rsidR="002C5529" w:rsidRPr="009E7B41">
        <w:rPr>
          <w:sz w:val="28"/>
          <w:szCs w:val="28"/>
        </w:rPr>
        <w:t xml:space="preserve">, настоящее Положение применяется в части, не противоречащей </w:t>
      </w:r>
      <w:r w:rsidR="00CB3EB0" w:rsidRPr="009E7B41">
        <w:rPr>
          <w:sz w:val="28"/>
          <w:szCs w:val="28"/>
        </w:rPr>
        <w:t xml:space="preserve">действующему </w:t>
      </w:r>
      <w:r w:rsidR="002C5529" w:rsidRPr="009E7B41">
        <w:rPr>
          <w:sz w:val="28"/>
          <w:szCs w:val="28"/>
        </w:rPr>
        <w:t>законодательству</w:t>
      </w:r>
      <w:r w:rsidR="00CB3EB0" w:rsidRPr="009E7B41">
        <w:rPr>
          <w:sz w:val="28"/>
          <w:szCs w:val="28"/>
        </w:rPr>
        <w:t xml:space="preserve"> РФ</w:t>
      </w:r>
      <w:r w:rsidR="002C5529" w:rsidRPr="009E7B41">
        <w:rPr>
          <w:sz w:val="28"/>
          <w:szCs w:val="28"/>
        </w:rPr>
        <w:t>.</w:t>
      </w:r>
    </w:p>
    <w:p w:rsidR="006A7549" w:rsidRPr="009E7B41" w:rsidRDefault="006A7549" w:rsidP="009E7B41">
      <w:pPr>
        <w:pStyle w:val="affff7"/>
        <w:ind w:firstLine="567"/>
        <w:jc w:val="both"/>
        <w:rPr>
          <w:sz w:val="28"/>
          <w:szCs w:val="28"/>
        </w:rPr>
      </w:pPr>
    </w:p>
    <w:p w:rsidR="009E7B41" w:rsidRPr="007F3379" w:rsidRDefault="009E7B41" w:rsidP="00A85A0F">
      <w:pPr>
        <w:pStyle w:val="affff7"/>
        <w:jc w:val="center"/>
        <w:outlineLvl w:val="0"/>
        <w:rPr>
          <w:b/>
          <w:sz w:val="28"/>
          <w:szCs w:val="28"/>
        </w:rPr>
      </w:pPr>
      <w:bookmarkStart w:id="16" w:name="_Toc459130436"/>
      <w:bookmarkStart w:id="17" w:name="_Toc458509952"/>
      <w:r w:rsidRPr="007F3379">
        <w:rPr>
          <w:b/>
          <w:sz w:val="28"/>
          <w:szCs w:val="28"/>
        </w:rPr>
        <w:t xml:space="preserve">5. </w:t>
      </w:r>
      <w:r w:rsidR="004E71BE" w:rsidRPr="007F3379">
        <w:rPr>
          <w:b/>
          <w:sz w:val="28"/>
          <w:szCs w:val="28"/>
        </w:rPr>
        <w:t>ИНФОРМАЦИОННОЕ ОБЕСПЕЧЕНИЕ</w:t>
      </w:r>
      <w:bookmarkEnd w:id="16"/>
    </w:p>
    <w:p w:rsidR="007F3379" w:rsidRDefault="004E71BE" w:rsidP="00A85A0F">
      <w:pPr>
        <w:pStyle w:val="affff7"/>
        <w:jc w:val="center"/>
        <w:outlineLvl w:val="0"/>
        <w:rPr>
          <w:b/>
          <w:sz w:val="28"/>
          <w:szCs w:val="28"/>
        </w:rPr>
      </w:pPr>
      <w:bookmarkStart w:id="18" w:name="_Toc459130437"/>
      <w:r w:rsidRPr="007F3379">
        <w:rPr>
          <w:b/>
          <w:sz w:val="28"/>
          <w:szCs w:val="28"/>
        </w:rPr>
        <w:t>ЗАКУПОЧНОЙ ДЕЯТЕЛЬНОСТИ</w:t>
      </w:r>
      <w:bookmarkEnd w:id="17"/>
      <w:bookmarkEnd w:id="18"/>
    </w:p>
    <w:p w:rsidR="007F3379" w:rsidRPr="007F3379" w:rsidRDefault="007F3379" w:rsidP="007F3379">
      <w:pPr>
        <w:pStyle w:val="affff7"/>
        <w:jc w:val="center"/>
        <w:rPr>
          <w:b/>
          <w:sz w:val="28"/>
          <w:szCs w:val="28"/>
        </w:rPr>
      </w:pPr>
    </w:p>
    <w:p w:rsidR="00210954" w:rsidRPr="008E2EA0" w:rsidRDefault="00210954" w:rsidP="00C11F8C">
      <w:pPr>
        <w:pStyle w:val="aff0"/>
        <w:numPr>
          <w:ilvl w:val="0"/>
          <w:numId w:val="2"/>
        </w:numPr>
        <w:tabs>
          <w:tab w:val="left" w:pos="540"/>
          <w:tab w:val="left" w:pos="900"/>
        </w:tabs>
        <w:spacing w:before="120" w:after="120" w:line="40" w:lineRule="atLeast"/>
        <w:ind w:left="0" w:firstLine="0"/>
        <w:jc w:val="both"/>
        <w:rPr>
          <w:b/>
          <w:vanish/>
          <w:sz w:val="28"/>
          <w:szCs w:val="28"/>
        </w:rPr>
      </w:pPr>
    </w:p>
    <w:p w:rsidR="004E71BE" w:rsidRPr="007F3379" w:rsidRDefault="009E7B41" w:rsidP="007F3379">
      <w:pPr>
        <w:pStyle w:val="affff7"/>
        <w:ind w:firstLine="567"/>
        <w:jc w:val="both"/>
        <w:rPr>
          <w:sz w:val="28"/>
          <w:szCs w:val="28"/>
        </w:rPr>
      </w:pPr>
      <w:r w:rsidRPr="007F3379">
        <w:rPr>
          <w:sz w:val="28"/>
          <w:szCs w:val="28"/>
        </w:rPr>
        <w:t xml:space="preserve">5.1. </w:t>
      </w:r>
      <w:r w:rsidR="006C3324" w:rsidRPr="007F3379">
        <w:rPr>
          <w:sz w:val="28"/>
          <w:szCs w:val="28"/>
        </w:rPr>
        <w:t xml:space="preserve">Заказчик размещает </w:t>
      </w:r>
      <w:r w:rsidR="00A84761" w:rsidRPr="007F3379">
        <w:rPr>
          <w:sz w:val="28"/>
          <w:szCs w:val="28"/>
        </w:rPr>
        <w:t xml:space="preserve">в </w:t>
      </w:r>
      <w:r w:rsidR="0063552B">
        <w:rPr>
          <w:sz w:val="28"/>
          <w:szCs w:val="28"/>
        </w:rPr>
        <w:t>ЕИС</w:t>
      </w:r>
      <w:r w:rsidR="007946BE" w:rsidRPr="007F3379">
        <w:rPr>
          <w:sz w:val="28"/>
          <w:szCs w:val="28"/>
        </w:rPr>
        <w:t xml:space="preserve"> </w:t>
      </w:r>
      <w:r w:rsidR="004E71BE" w:rsidRPr="007F3379">
        <w:rPr>
          <w:sz w:val="28"/>
          <w:szCs w:val="28"/>
        </w:rPr>
        <w:t xml:space="preserve">документы и сведения, </w:t>
      </w:r>
      <w:r w:rsidR="006C3324" w:rsidRPr="007F3379">
        <w:rPr>
          <w:sz w:val="28"/>
          <w:szCs w:val="28"/>
        </w:rPr>
        <w:t xml:space="preserve">касающиеся закупки Обществом товаров, работ и услуг, </w:t>
      </w:r>
      <w:r w:rsidR="004E71BE" w:rsidRPr="007F3379">
        <w:rPr>
          <w:sz w:val="28"/>
          <w:szCs w:val="28"/>
        </w:rPr>
        <w:t>предусмотренные настоящим Положением, в том числе:</w:t>
      </w:r>
    </w:p>
    <w:p w:rsidR="004E71BE" w:rsidRPr="007F3379" w:rsidRDefault="009E7B41" w:rsidP="007F3379">
      <w:pPr>
        <w:pStyle w:val="affff7"/>
        <w:ind w:firstLine="567"/>
        <w:jc w:val="both"/>
        <w:rPr>
          <w:sz w:val="28"/>
          <w:szCs w:val="28"/>
        </w:rPr>
      </w:pPr>
      <w:r w:rsidRPr="007F3379">
        <w:rPr>
          <w:sz w:val="28"/>
          <w:szCs w:val="28"/>
        </w:rPr>
        <w:t xml:space="preserve">1) </w:t>
      </w:r>
      <w:r w:rsidR="00632D0F" w:rsidRPr="007F3379">
        <w:rPr>
          <w:sz w:val="28"/>
          <w:szCs w:val="28"/>
        </w:rPr>
        <w:t>н</w:t>
      </w:r>
      <w:r w:rsidR="004E71BE" w:rsidRPr="007F3379">
        <w:rPr>
          <w:sz w:val="28"/>
          <w:szCs w:val="28"/>
        </w:rPr>
        <w:t>астоящее Положение</w:t>
      </w:r>
      <w:r w:rsidR="007946BE" w:rsidRPr="007F3379">
        <w:rPr>
          <w:sz w:val="28"/>
          <w:szCs w:val="28"/>
        </w:rPr>
        <w:t xml:space="preserve"> о закупке</w:t>
      </w:r>
      <w:r w:rsidR="004E71BE" w:rsidRPr="007F3379">
        <w:rPr>
          <w:sz w:val="28"/>
          <w:szCs w:val="28"/>
        </w:rPr>
        <w:t>, изменения, вносимые в Положение</w:t>
      </w:r>
      <w:r w:rsidR="007946BE" w:rsidRPr="007F3379">
        <w:rPr>
          <w:sz w:val="28"/>
          <w:szCs w:val="28"/>
        </w:rPr>
        <w:t xml:space="preserve"> о закупке</w:t>
      </w:r>
      <w:r w:rsidR="004E71BE" w:rsidRPr="007F3379">
        <w:rPr>
          <w:sz w:val="28"/>
          <w:szCs w:val="28"/>
        </w:rPr>
        <w:t xml:space="preserve">, </w:t>
      </w:r>
      <w:r w:rsidR="004223D9" w:rsidRPr="007F3379">
        <w:rPr>
          <w:sz w:val="28"/>
          <w:szCs w:val="28"/>
        </w:rPr>
        <w:t xml:space="preserve">не позднее чем </w:t>
      </w:r>
      <w:r w:rsidR="004E71BE" w:rsidRPr="007F3379">
        <w:rPr>
          <w:sz w:val="28"/>
          <w:szCs w:val="28"/>
        </w:rPr>
        <w:t>в течение пятнадцати дней со дня их утверждения;</w:t>
      </w:r>
    </w:p>
    <w:p w:rsidR="004E71BE" w:rsidRPr="007F3379" w:rsidRDefault="009E7B41" w:rsidP="007F3379">
      <w:pPr>
        <w:pStyle w:val="affff7"/>
        <w:ind w:firstLine="567"/>
        <w:jc w:val="both"/>
        <w:rPr>
          <w:sz w:val="28"/>
          <w:szCs w:val="28"/>
        </w:rPr>
      </w:pPr>
      <w:r w:rsidRPr="007F3379">
        <w:rPr>
          <w:sz w:val="28"/>
          <w:szCs w:val="28"/>
        </w:rPr>
        <w:t xml:space="preserve">2) </w:t>
      </w:r>
      <w:r w:rsidR="00273840" w:rsidRPr="007F3379">
        <w:rPr>
          <w:sz w:val="28"/>
          <w:szCs w:val="28"/>
        </w:rPr>
        <w:t>закупочную документацию (</w:t>
      </w:r>
      <w:r w:rsidR="00632D0F" w:rsidRPr="007F3379">
        <w:rPr>
          <w:sz w:val="28"/>
          <w:szCs w:val="28"/>
        </w:rPr>
        <w:t>и</w:t>
      </w:r>
      <w:r w:rsidR="004E71BE" w:rsidRPr="007F3379">
        <w:rPr>
          <w:sz w:val="28"/>
          <w:szCs w:val="28"/>
        </w:rPr>
        <w:t>звещени</w:t>
      </w:r>
      <w:r w:rsidR="006C3324" w:rsidRPr="007F3379">
        <w:rPr>
          <w:sz w:val="28"/>
          <w:szCs w:val="28"/>
        </w:rPr>
        <w:t>е</w:t>
      </w:r>
      <w:r w:rsidR="004E71BE" w:rsidRPr="007F3379">
        <w:rPr>
          <w:sz w:val="28"/>
          <w:szCs w:val="28"/>
        </w:rPr>
        <w:t xml:space="preserve"> о закупк</w:t>
      </w:r>
      <w:r w:rsidR="006C3324" w:rsidRPr="007F3379">
        <w:rPr>
          <w:sz w:val="28"/>
          <w:szCs w:val="28"/>
        </w:rPr>
        <w:t>е</w:t>
      </w:r>
      <w:r w:rsidR="004E71BE" w:rsidRPr="007F3379">
        <w:rPr>
          <w:sz w:val="28"/>
          <w:szCs w:val="28"/>
        </w:rPr>
        <w:t>, документаци</w:t>
      </w:r>
      <w:r w:rsidR="00273840" w:rsidRPr="007F3379">
        <w:rPr>
          <w:sz w:val="28"/>
          <w:szCs w:val="28"/>
        </w:rPr>
        <w:t>я</w:t>
      </w:r>
      <w:r w:rsidR="004F101C" w:rsidRPr="007F3379">
        <w:rPr>
          <w:sz w:val="28"/>
          <w:szCs w:val="28"/>
        </w:rPr>
        <w:t xml:space="preserve"> о закупке</w:t>
      </w:r>
      <w:r w:rsidR="004E71BE" w:rsidRPr="007F3379">
        <w:rPr>
          <w:sz w:val="28"/>
          <w:szCs w:val="28"/>
        </w:rPr>
        <w:t>, проект договор</w:t>
      </w:r>
      <w:r w:rsidR="006C3324" w:rsidRPr="007F3379">
        <w:rPr>
          <w:sz w:val="28"/>
          <w:szCs w:val="28"/>
        </w:rPr>
        <w:t>а</w:t>
      </w:r>
      <w:r w:rsidR="004E71BE" w:rsidRPr="007F3379">
        <w:rPr>
          <w:sz w:val="28"/>
          <w:szCs w:val="28"/>
        </w:rPr>
        <w:t>, заключаем</w:t>
      </w:r>
      <w:r w:rsidR="00273840" w:rsidRPr="007F3379">
        <w:rPr>
          <w:sz w:val="28"/>
          <w:szCs w:val="28"/>
        </w:rPr>
        <w:t>ого</w:t>
      </w:r>
      <w:r w:rsidR="004E71BE" w:rsidRPr="007F3379">
        <w:rPr>
          <w:sz w:val="28"/>
          <w:szCs w:val="28"/>
        </w:rPr>
        <w:t xml:space="preserve"> по результатам закупочн</w:t>
      </w:r>
      <w:r w:rsidR="00273840" w:rsidRPr="007F3379">
        <w:rPr>
          <w:sz w:val="28"/>
          <w:szCs w:val="28"/>
        </w:rPr>
        <w:t>ой</w:t>
      </w:r>
      <w:r w:rsidR="004E71BE" w:rsidRPr="007F3379">
        <w:rPr>
          <w:sz w:val="28"/>
          <w:szCs w:val="28"/>
        </w:rPr>
        <w:t xml:space="preserve"> процедур</w:t>
      </w:r>
      <w:r w:rsidR="00273840" w:rsidRPr="007F3379">
        <w:rPr>
          <w:sz w:val="28"/>
          <w:szCs w:val="28"/>
        </w:rPr>
        <w:t>ы)</w:t>
      </w:r>
      <w:r w:rsidR="00AE4DB5" w:rsidRPr="007F3379">
        <w:rPr>
          <w:sz w:val="28"/>
          <w:szCs w:val="28"/>
        </w:rPr>
        <w:t xml:space="preserve"> в сроки, указанные</w:t>
      </w:r>
      <w:r w:rsidR="002919D6">
        <w:rPr>
          <w:sz w:val="28"/>
          <w:szCs w:val="28"/>
        </w:rPr>
        <w:t xml:space="preserve"> в настоящем Положении</w:t>
      </w:r>
      <w:r w:rsidR="00273840" w:rsidRPr="007F3379">
        <w:rPr>
          <w:sz w:val="28"/>
          <w:szCs w:val="28"/>
        </w:rPr>
        <w:t xml:space="preserve">; </w:t>
      </w:r>
    </w:p>
    <w:p w:rsidR="004E71BE" w:rsidRPr="007F3379" w:rsidRDefault="009E7B41" w:rsidP="007F3379">
      <w:pPr>
        <w:pStyle w:val="affff7"/>
        <w:ind w:firstLine="567"/>
        <w:jc w:val="both"/>
        <w:rPr>
          <w:sz w:val="28"/>
          <w:szCs w:val="28"/>
        </w:rPr>
      </w:pPr>
      <w:r w:rsidRPr="007F3379">
        <w:rPr>
          <w:sz w:val="28"/>
          <w:szCs w:val="28"/>
        </w:rPr>
        <w:t xml:space="preserve">3) </w:t>
      </w:r>
      <w:r w:rsidR="00632D0F" w:rsidRPr="007F3379">
        <w:rPr>
          <w:sz w:val="28"/>
          <w:szCs w:val="28"/>
        </w:rPr>
        <w:t xml:space="preserve">изменения, вносимые в извещение о закупке и в </w:t>
      </w:r>
      <w:r w:rsidR="002E3191" w:rsidRPr="007F3379">
        <w:rPr>
          <w:sz w:val="28"/>
          <w:szCs w:val="28"/>
        </w:rPr>
        <w:t>З</w:t>
      </w:r>
      <w:r w:rsidR="00632D0F" w:rsidRPr="007F3379">
        <w:rPr>
          <w:sz w:val="28"/>
          <w:szCs w:val="28"/>
        </w:rPr>
        <w:t>акупочную документацию</w:t>
      </w:r>
      <w:r w:rsidR="008C3BB1" w:rsidRPr="007F3379">
        <w:rPr>
          <w:sz w:val="28"/>
          <w:szCs w:val="28"/>
        </w:rPr>
        <w:t>,</w:t>
      </w:r>
      <w:r w:rsidR="00632D0F" w:rsidRPr="007F3379">
        <w:rPr>
          <w:sz w:val="28"/>
          <w:szCs w:val="28"/>
        </w:rPr>
        <w:t xml:space="preserve"> разъяснения положений такой документации не позднее чем в течение трех дней со дня принятия решения о внесении указанных изменений</w:t>
      </w:r>
      <w:r w:rsidR="008C3BB1" w:rsidRPr="007F3379">
        <w:rPr>
          <w:sz w:val="28"/>
          <w:szCs w:val="28"/>
        </w:rPr>
        <w:t xml:space="preserve"> или предоставления таких разъяснений</w:t>
      </w:r>
      <w:r w:rsidR="00632D0F" w:rsidRPr="007F3379">
        <w:rPr>
          <w:sz w:val="28"/>
          <w:szCs w:val="28"/>
        </w:rPr>
        <w:t>;</w:t>
      </w:r>
    </w:p>
    <w:p w:rsidR="009E7B41" w:rsidRPr="007F3379" w:rsidRDefault="009E7B41" w:rsidP="007F3379">
      <w:pPr>
        <w:pStyle w:val="affff7"/>
        <w:ind w:firstLine="567"/>
        <w:jc w:val="both"/>
        <w:rPr>
          <w:sz w:val="28"/>
          <w:szCs w:val="28"/>
        </w:rPr>
      </w:pPr>
      <w:r w:rsidRPr="007F3379">
        <w:rPr>
          <w:sz w:val="28"/>
          <w:szCs w:val="28"/>
        </w:rPr>
        <w:t xml:space="preserve">4) </w:t>
      </w:r>
      <w:r w:rsidR="008C3BB1" w:rsidRPr="007F3379">
        <w:rPr>
          <w:sz w:val="28"/>
          <w:szCs w:val="28"/>
        </w:rPr>
        <w:t>п</w:t>
      </w:r>
      <w:r w:rsidR="004E71BE" w:rsidRPr="007F3379">
        <w:rPr>
          <w:sz w:val="28"/>
          <w:szCs w:val="28"/>
        </w:rPr>
        <w:t xml:space="preserve">ротоколы, составляемые в ходе </w:t>
      </w:r>
      <w:r w:rsidR="006C3324" w:rsidRPr="007F3379">
        <w:rPr>
          <w:sz w:val="28"/>
          <w:szCs w:val="28"/>
        </w:rPr>
        <w:t>закупки</w:t>
      </w:r>
      <w:r w:rsidR="00632D0F" w:rsidRPr="007F3379">
        <w:rPr>
          <w:sz w:val="28"/>
          <w:szCs w:val="28"/>
        </w:rPr>
        <w:t xml:space="preserve"> не позднее чем через три дня со дня подписания таких протоколов</w:t>
      </w:r>
      <w:r w:rsidR="004E71BE" w:rsidRPr="007F3379">
        <w:rPr>
          <w:sz w:val="28"/>
          <w:szCs w:val="28"/>
        </w:rPr>
        <w:t>;</w:t>
      </w:r>
    </w:p>
    <w:p w:rsidR="006C3324" w:rsidRPr="007F3379" w:rsidRDefault="009E7B41" w:rsidP="007F3379">
      <w:pPr>
        <w:pStyle w:val="affff7"/>
        <w:ind w:firstLine="567"/>
        <w:jc w:val="both"/>
        <w:rPr>
          <w:sz w:val="28"/>
          <w:szCs w:val="28"/>
        </w:rPr>
      </w:pPr>
      <w:r w:rsidRPr="007F3379">
        <w:rPr>
          <w:sz w:val="28"/>
          <w:szCs w:val="28"/>
        </w:rPr>
        <w:t xml:space="preserve">5) </w:t>
      </w:r>
      <w:r w:rsidR="008C3BB1" w:rsidRPr="007F3379">
        <w:rPr>
          <w:sz w:val="28"/>
          <w:szCs w:val="28"/>
        </w:rPr>
        <w:t>и</w:t>
      </w:r>
      <w:r w:rsidR="006C3324" w:rsidRPr="007F3379">
        <w:rPr>
          <w:sz w:val="28"/>
          <w:szCs w:val="28"/>
        </w:rPr>
        <w:t>нформация об изменении условий договора (объем, цена, закупаемых товар</w:t>
      </w:r>
      <w:r w:rsidR="00992ADF" w:rsidRPr="007F3379">
        <w:rPr>
          <w:sz w:val="28"/>
          <w:szCs w:val="28"/>
        </w:rPr>
        <w:t>ов</w:t>
      </w:r>
      <w:r w:rsidR="006C3324" w:rsidRPr="007F3379">
        <w:rPr>
          <w:sz w:val="28"/>
          <w:szCs w:val="28"/>
        </w:rPr>
        <w:t>, работ, услуг, сроки исполнения) по сравнению с указанными в протоколе, составленном по результатам закупки (с указанием измененных условий)</w:t>
      </w:r>
      <w:r w:rsidR="00AE4DB5" w:rsidRPr="007F3379">
        <w:rPr>
          <w:sz w:val="28"/>
          <w:szCs w:val="28"/>
        </w:rPr>
        <w:t>,</w:t>
      </w:r>
      <w:r w:rsidR="006C3324" w:rsidRPr="007F3379">
        <w:rPr>
          <w:sz w:val="28"/>
          <w:szCs w:val="28"/>
        </w:rPr>
        <w:t xml:space="preserve"> в течение 10 </w:t>
      </w:r>
      <w:r w:rsidR="008E1C70">
        <w:rPr>
          <w:sz w:val="28"/>
          <w:szCs w:val="28"/>
        </w:rPr>
        <w:t xml:space="preserve">(десять) </w:t>
      </w:r>
      <w:r w:rsidR="006C3324" w:rsidRPr="007F3379">
        <w:rPr>
          <w:sz w:val="28"/>
          <w:szCs w:val="28"/>
        </w:rPr>
        <w:t>дней со дня внесения изменений в договор;</w:t>
      </w:r>
    </w:p>
    <w:p w:rsidR="004E71BE" w:rsidRPr="007F3379" w:rsidRDefault="009E7B41" w:rsidP="007F3379">
      <w:pPr>
        <w:pStyle w:val="affff7"/>
        <w:ind w:firstLine="567"/>
        <w:jc w:val="both"/>
        <w:rPr>
          <w:sz w:val="28"/>
          <w:szCs w:val="28"/>
        </w:rPr>
      </w:pPr>
      <w:r w:rsidRPr="007F3379">
        <w:rPr>
          <w:sz w:val="28"/>
          <w:szCs w:val="28"/>
        </w:rPr>
        <w:t xml:space="preserve">6) </w:t>
      </w:r>
      <w:r w:rsidR="008815B0">
        <w:rPr>
          <w:sz w:val="28"/>
          <w:szCs w:val="28"/>
        </w:rPr>
        <w:t>ПЗ</w:t>
      </w:r>
      <w:r w:rsidR="004E71BE" w:rsidRPr="007F3379">
        <w:rPr>
          <w:sz w:val="28"/>
          <w:szCs w:val="28"/>
        </w:rPr>
        <w:t xml:space="preserve"> товаров, работ, услуг</w:t>
      </w:r>
      <w:r w:rsidR="007946BE" w:rsidRPr="007F3379">
        <w:rPr>
          <w:sz w:val="28"/>
          <w:szCs w:val="28"/>
        </w:rPr>
        <w:t xml:space="preserve"> на календарный год</w:t>
      </w:r>
      <w:r w:rsidR="004223D9" w:rsidRPr="007F3379">
        <w:rPr>
          <w:sz w:val="28"/>
          <w:szCs w:val="28"/>
        </w:rPr>
        <w:t xml:space="preserve"> по форме, в порядке и сроки, установлен</w:t>
      </w:r>
      <w:r w:rsidR="00AE4DB5" w:rsidRPr="007F3379">
        <w:rPr>
          <w:sz w:val="28"/>
          <w:szCs w:val="28"/>
        </w:rPr>
        <w:t>ные</w:t>
      </w:r>
      <w:r w:rsidR="004223D9" w:rsidRPr="007F3379">
        <w:rPr>
          <w:sz w:val="28"/>
          <w:szCs w:val="28"/>
        </w:rPr>
        <w:t xml:space="preserve"> Правительством Российской Федерации</w:t>
      </w:r>
      <w:r w:rsidR="004E71BE" w:rsidRPr="007F3379">
        <w:rPr>
          <w:sz w:val="28"/>
          <w:szCs w:val="28"/>
        </w:rPr>
        <w:t>;</w:t>
      </w:r>
    </w:p>
    <w:p w:rsidR="009E7B41" w:rsidRPr="007F3379" w:rsidRDefault="009E7B41" w:rsidP="007F3379">
      <w:pPr>
        <w:pStyle w:val="affff7"/>
        <w:ind w:firstLine="567"/>
        <w:jc w:val="both"/>
        <w:rPr>
          <w:sz w:val="28"/>
          <w:szCs w:val="28"/>
        </w:rPr>
      </w:pPr>
      <w:r w:rsidRPr="007F3379">
        <w:rPr>
          <w:sz w:val="28"/>
          <w:szCs w:val="28"/>
        </w:rPr>
        <w:t xml:space="preserve">7) </w:t>
      </w:r>
      <w:r w:rsidR="008815B0">
        <w:rPr>
          <w:sz w:val="28"/>
          <w:szCs w:val="28"/>
        </w:rPr>
        <w:t>ПЗ</w:t>
      </w:r>
      <w:r w:rsidR="004E71BE" w:rsidRPr="007F3379">
        <w:rPr>
          <w:sz w:val="28"/>
          <w:szCs w:val="28"/>
        </w:rPr>
        <w:t xml:space="preserve"> инновационной продукции, высокотехнологичной продукции, лекарственных средств</w:t>
      </w:r>
      <w:r w:rsidR="004223D9" w:rsidRPr="007F3379">
        <w:rPr>
          <w:sz w:val="28"/>
          <w:szCs w:val="28"/>
        </w:rPr>
        <w:t xml:space="preserve"> в порядке, установленном законодательством</w:t>
      </w:r>
      <w:r w:rsidR="00AE4DB5" w:rsidRPr="007F3379">
        <w:rPr>
          <w:sz w:val="28"/>
          <w:szCs w:val="28"/>
        </w:rPr>
        <w:t xml:space="preserve"> Российской Федерации</w:t>
      </w:r>
      <w:r w:rsidR="00D76E37" w:rsidRPr="007F3379">
        <w:rPr>
          <w:sz w:val="28"/>
          <w:szCs w:val="28"/>
        </w:rPr>
        <w:t>;</w:t>
      </w:r>
      <w:r w:rsidR="007946BE" w:rsidRPr="007F3379">
        <w:rPr>
          <w:sz w:val="28"/>
          <w:szCs w:val="28"/>
        </w:rPr>
        <w:t xml:space="preserve"> </w:t>
      </w:r>
    </w:p>
    <w:p w:rsidR="004E71BE" w:rsidRPr="007F3379" w:rsidRDefault="009E7B41" w:rsidP="007F3379">
      <w:pPr>
        <w:pStyle w:val="affff7"/>
        <w:ind w:firstLine="567"/>
        <w:jc w:val="both"/>
        <w:rPr>
          <w:sz w:val="28"/>
          <w:szCs w:val="28"/>
        </w:rPr>
      </w:pPr>
      <w:r w:rsidRPr="007F3379">
        <w:rPr>
          <w:sz w:val="28"/>
          <w:szCs w:val="28"/>
        </w:rPr>
        <w:t xml:space="preserve">8) </w:t>
      </w:r>
      <w:r w:rsidR="008C3BB1" w:rsidRPr="007F3379">
        <w:rPr>
          <w:sz w:val="28"/>
          <w:szCs w:val="28"/>
        </w:rPr>
        <w:t>д</w:t>
      </w:r>
      <w:r w:rsidR="004E71BE" w:rsidRPr="007F3379">
        <w:rPr>
          <w:sz w:val="28"/>
          <w:szCs w:val="28"/>
        </w:rPr>
        <w:t>окументаци</w:t>
      </w:r>
      <w:r w:rsidR="008C3958" w:rsidRPr="007F3379">
        <w:rPr>
          <w:sz w:val="28"/>
          <w:szCs w:val="28"/>
        </w:rPr>
        <w:t>ю</w:t>
      </w:r>
      <w:r w:rsidR="004E71BE" w:rsidRPr="007F3379">
        <w:rPr>
          <w:sz w:val="28"/>
          <w:szCs w:val="28"/>
        </w:rPr>
        <w:t xml:space="preserve"> квалификационного отбора</w:t>
      </w:r>
      <w:r w:rsidR="006C3324" w:rsidRPr="007F3379">
        <w:rPr>
          <w:sz w:val="28"/>
          <w:szCs w:val="28"/>
        </w:rPr>
        <w:t>;</w:t>
      </w:r>
    </w:p>
    <w:p w:rsidR="006C3324" w:rsidRPr="007F3379" w:rsidRDefault="009E7B41" w:rsidP="007F3379">
      <w:pPr>
        <w:pStyle w:val="affff7"/>
        <w:ind w:firstLine="567"/>
        <w:jc w:val="both"/>
        <w:rPr>
          <w:sz w:val="28"/>
          <w:szCs w:val="28"/>
        </w:rPr>
      </w:pPr>
      <w:r w:rsidRPr="007F3379">
        <w:rPr>
          <w:sz w:val="28"/>
          <w:szCs w:val="28"/>
        </w:rPr>
        <w:t xml:space="preserve">9) </w:t>
      </w:r>
      <w:r w:rsidR="00A84761" w:rsidRPr="007F3379">
        <w:rPr>
          <w:sz w:val="28"/>
          <w:szCs w:val="28"/>
        </w:rPr>
        <w:t xml:space="preserve">иную информацию, размещение которой в информационной системе предусмотрено </w:t>
      </w:r>
      <w:r w:rsidR="001D12F0">
        <w:rPr>
          <w:sz w:val="28"/>
          <w:szCs w:val="28"/>
        </w:rPr>
        <w:t>з</w:t>
      </w:r>
      <w:r w:rsidR="00971465" w:rsidRPr="007F3379">
        <w:rPr>
          <w:sz w:val="28"/>
          <w:szCs w:val="28"/>
        </w:rPr>
        <w:t>аконом № 223-ФЗ</w:t>
      </w:r>
      <w:r w:rsidR="00A84761" w:rsidRPr="007F3379">
        <w:rPr>
          <w:sz w:val="28"/>
          <w:szCs w:val="28"/>
        </w:rPr>
        <w:t xml:space="preserve"> </w:t>
      </w:r>
      <w:r w:rsidR="002919D6">
        <w:rPr>
          <w:sz w:val="28"/>
          <w:szCs w:val="28"/>
        </w:rPr>
        <w:t>и настоящим Положением</w:t>
      </w:r>
      <w:r w:rsidR="006C3324" w:rsidRPr="007F3379">
        <w:rPr>
          <w:sz w:val="28"/>
          <w:szCs w:val="28"/>
        </w:rPr>
        <w:t>.</w:t>
      </w:r>
    </w:p>
    <w:p w:rsidR="00635A08" w:rsidRPr="007F3379" w:rsidRDefault="007F3379" w:rsidP="007F3379">
      <w:pPr>
        <w:pStyle w:val="affff7"/>
        <w:ind w:firstLine="567"/>
        <w:jc w:val="both"/>
        <w:rPr>
          <w:sz w:val="28"/>
          <w:szCs w:val="28"/>
        </w:rPr>
      </w:pPr>
      <w:r w:rsidRPr="007F3379">
        <w:rPr>
          <w:sz w:val="28"/>
          <w:szCs w:val="28"/>
        </w:rPr>
        <w:t xml:space="preserve">5.2. </w:t>
      </w:r>
      <w:r w:rsidR="00B257F4" w:rsidRPr="007F3379">
        <w:rPr>
          <w:sz w:val="28"/>
          <w:szCs w:val="28"/>
        </w:rPr>
        <w:t>Заказчик дополнительно вправе разместить указанную выше информацию на сайте Заказчика</w:t>
      </w:r>
      <w:r w:rsidR="00775EE4" w:rsidRPr="007F3379">
        <w:rPr>
          <w:sz w:val="28"/>
          <w:szCs w:val="28"/>
        </w:rPr>
        <w:t>.</w:t>
      </w:r>
    </w:p>
    <w:p w:rsidR="00635A08" w:rsidRPr="007F3379" w:rsidRDefault="007F3379" w:rsidP="007F3379">
      <w:pPr>
        <w:pStyle w:val="affff7"/>
        <w:ind w:firstLine="567"/>
        <w:jc w:val="both"/>
        <w:rPr>
          <w:sz w:val="28"/>
          <w:szCs w:val="28"/>
        </w:rPr>
      </w:pPr>
      <w:r w:rsidRPr="007F3379">
        <w:rPr>
          <w:sz w:val="28"/>
          <w:szCs w:val="28"/>
        </w:rPr>
        <w:t xml:space="preserve">5.3. </w:t>
      </w:r>
      <w:r w:rsidR="00635A08" w:rsidRPr="007F3379">
        <w:rPr>
          <w:sz w:val="28"/>
          <w:szCs w:val="28"/>
        </w:rPr>
        <w:t xml:space="preserve">Корректировка </w:t>
      </w:r>
      <w:r w:rsidR="008815B0">
        <w:rPr>
          <w:sz w:val="28"/>
          <w:szCs w:val="28"/>
        </w:rPr>
        <w:t>ПЗ</w:t>
      </w:r>
      <w:r w:rsidR="00635A08" w:rsidRPr="007F3379">
        <w:rPr>
          <w:sz w:val="28"/>
          <w:szCs w:val="28"/>
        </w:rPr>
        <w:t xml:space="preserve"> может осуществляться, в том числе в случае:</w:t>
      </w:r>
    </w:p>
    <w:p w:rsidR="00635A08" w:rsidRPr="007F3379" w:rsidRDefault="007F3379" w:rsidP="007F3379">
      <w:pPr>
        <w:pStyle w:val="affff7"/>
        <w:ind w:firstLine="567"/>
        <w:jc w:val="both"/>
        <w:rPr>
          <w:sz w:val="28"/>
          <w:szCs w:val="28"/>
        </w:rPr>
      </w:pPr>
      <w:r w:rsidRPr="007F3379">
        <w:rPr>
          <w:sz w:val="28"/>
          <w:szCs w:val="28"/>
        </w:rPr>
        <w:t>1)</w:t>
      </w:r>
      <w:r w:rsidR="00635A08" w:rsidRPr="007F3379">
        <w:rPr>
          <w:sz w:val="28"/>
          <w:szCs w:val="28"/>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35A08" w:rsidRPr="007F3379" w:rsidRDefault="007F3379" w:rsidP="007F3379">
      <w:pPr>
        <w:pStyle w:val="affff7"/>
        <w:ind w:firstLine="567"/>
        <w:jc w:val="both"/>
        <w:rPr>
          <w:sz w:val="28"/>
          <w:szCs w:val="28"/>
        </w:rPr>
      </w:pPr>
      <w:r w:rsidRPr="007F3379">
        <w:rPr>
          <w:sz w:val="28"/>
          <w:szCs w:val="28"/>
        </w:rPr>
        <w:t>2</w:t>
      </w:r>
      <w:r w:rsidR="00635A08" w:rsidRPr="007F3379">
        <w:rPr>
          <w:sz w:val="28"/>
          <w:szCs w:val="28"/>
        </w:rPr>
        <w:t>) изм</w:t>
      </w:r>
      <w:r w:rsidR="008815B0">
        <w:rPr>
          <w:sz w:val="28"/>
          <w:szCs w:val="28"/>
        </w:rPr>
        <w:t>енения более чем на 10%</w:t>
      </w:r>
      <w:r w:rsidR="00635A08" w:rsidRPr="007F3379">
        <w:rPr>
          <w:sz w:val="28"/>
          <w:szCs w:val="28"/>
        </w:rPr>
        <w:t xml:space="preserve">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w:t>
      </w:r>
      <w:r w:rsidR="008815B0">
        <w:rPr>
          <w:sz w:val="28"/>
          <w:szCs w:val="28"/>
        </w:rPr>
        <w:t>ПЗ</w:t>
      </w:r>
      <w:r w:rsidR="00635A08" w:rsidRPr="007F3379">
        <w:rPr>
          <w:sz w:val="28"/>
          <w:szCs w:val="28"/>
        </w:rPr>
        <w:t>;</w:t>
      </w:r>
    </w:p>
    <w:p w:rsidR="00635A08" w:rsidRPr="007F3379" w:rsidRDefault="007F3379" w:rsidP="007F3379">
      <w:pPr>
        <w:pStyle w:val="affff7"/>
        <w:ind w:firstLine="567"/>
        <w:jc w:val="both"/>
        <w:rPr>
          <w:sz w:val="28"/>
          <w:szCs w:val="28"/>
        </w:rPr>
      </w:pPr>
      <w:r w:rsidRPr="007F3379">
        <w:rPr>
          <w:sz w:val="28"/>
          <w:szCs w:val="28"/>
        </w:rPr>
        <w:lastRenderedPageBreak/>
        <w:t>3</w:t>
      </w:r>
      <w:r w:rsidR="00635A08" w:rsidRPr="007F3379">
        <w:rPr>
          <w:sz w:val="28"/>
          <w:szCs w:val="28"/>
        </w:rPr>
        <w:t>) в иных случаях, установленных настоящим Положением и др</w:t>
      </w:r>
      <w:r w:rsidR="008815B0">
        <w:rPr>
          <w:sz w:val="28"/>
          <w:szCs w:val="28"/>
        </w:rPr>
        <w:t>угими нормативными документами З</w:t>
      </w:r>
      <w:r w:rsidR="00635A08" w:rsidRPr="007F3379">
        <w:rPr>
          <w:sz w:val="28"/>
          <w:szCs w:val="28"/>
        </w:rPr>
        <w:t>аказчика.</w:t>
      </w:r>
    </w:p>
    <w:p w:rsidR="00635A08" w:rsidRPr="007F3379" w:rsidRDefault="00635A08" w:rsidP="007F3379">
      <w:pPr>
        <w:pStyle w:val="affff7"/>
        <w:ind w:firstLine="567"/>
        <w:jc w:val="both"/>
        <w:rPr>
          <w:sz w:val="28"/>
          <w:szCs w:val="28"/>
        </w:rPr>
      </w:pPr>
      <w:r w:rsidRPr="007F3379">
        <w:rPr>
          <w:sz w:val="28"/>
          <w:szCs w:val="28"/>
        </w:rPr>
        <w:t xml:space="preserve">Корректировка </w:t>
      </w:r>
      <w:r w:rsidR="008815B0">
        <w:rPr>
          <w:sz w:val="28"/>
          <w:szCs w:val="28"/>
        </w:rPr>
        <w:t>ПЗ</w:t>
      </w:r>
      <w:r w:rsidRPr="007F3379">
        <w:rPr>
          <w:sz w:val="28"/>
          <w:szCs w:val="28"/>
        </w:rPr>
        <w:t xml:space="preserve"> осуществляется при необходимости как ежемесячно, так и оперативно в соответствии с требованиями Постановления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bookmarkStart w:id="19" w:name="sub_2001"/>
    </w:p>
    <w:p w:rsidR="00635A08" w:rsidRPr="007F3379" w:rsidRDefault="00635A08" w:rsidP="007F3379">
      <w:pPr>
        <w:pStyle w:val="affff7"/>
        <w:ind w:firstLine="567"/>
        <w:jc w:val="both"/>
        <w:rPr>
          <w:sz w:val="28"/>
          <w:szCs w:val="28"/>
        </w:rPr>
      </w:pPr>
      <w:r w:rsidRPr="007F3379">
        <w:rPr>
          <w:sz w:val="28"/>
          <w:szCs w:val="28"/>
        </w:rPr>
        <w:t>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ЕИС извещения о закупке, документации о закупке или вносимых в них изменений.</w:t>
      </w:r>
    </w:p>
    <w:p w:rsidR="00635A08" w:rsidRPr="007F3379" w:rsidRDefault="00635A08" w:rsidP="007F3379">
      <w:pPr>
        <w:pStyle w:val="affff7"/>
        <w:ind w:firstLine="567"/>
        <w:jc w:val="both"/>
        <w:rPr>
          <w:sz w:val="28"/>
          <w:szCs w:val="28"/>
        </w:rPr>
      </w:pPr>
      <w:r w:rsidRPr="007F3379">
        <w:rPr>
          <w:sz w:val="28"/>
          <w:szCs w:val="28"/>
        </w:rPr>
        <w:t>План закупки товаров, работ, услуг должен содержать сведения,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bookmarkEnd w:id="19"/>
    </w:p>
    <w:p w:rsidR="007F3379" w:rsidRPr="007F3379" w:rsidRDefault="00635A08" w:rsidP="007F3379">
      <w:pPr>
        <w:pStyle w:val="affff7"/>
        <w:ind w:firstLine="567"/>
        <w:jc w:val="both"/>
        <w:rPr>
          <w:sz w:val="28"/>
          <w:szCs w:val="28"/>
        </w:rPr>
      </w:pPr>
      <w:r w:rsidRPr="007F3379">
        <w:rPr>
          <w:sz w:val="28"/>
          <w:szCs w:val="28"/>
        </w:rPr>
        <w:t>План закупки должен иметь помесячную или поквартальную разбивку.</w:t>
      </w:r>
    </w:p>
    <w:p w:rsidR="005C7D3A" w:rsidRPr="007F3379" w:rsidRDefault="007F3379" w:rsidP="007F3379">
      <w:pPr>
        <w:pStyle w:val="affff7"/>
        <w:ind w:firstLine="567"/>
        <w:jc w:val="both"/>
        <w:rPr>
          <w:sz w:val="28"/>
          <w:szCs w:val="28"/>
        </w:rPr>
      </w:pPr>
      <w:r w:rsidRPr="007F3379">
        <w:rPr>
          <w:sz w:val="28"/>
          <w:szCs w:val="28"/>
        </w:rPr>
        <w:t xml:space="preserve">5.4. </w:t>
      </w:r>
      <w:r w:rsidR="00B257F4" w:rsidRPr="007F3379">
        <w:rPr>
          <w:sz w:val="28"/>
          <w:szCs w:val="28"/>
        </w:rPr>
        <w:t>В</w:t>
      </w:r>
      <w:r w:rsidR="005C7D3A" w:rsidRPr="007F3379">
        <w:rPr>
          <w:sz w:val="28"/>
          <w:szCs w:val="28"/>
        </w:rPr>
        <w:t xml:space="preserve"> целях информирования участников </w:t>
      </w:r>
      <w:r w:rsidR="00B257F4" w:rsidRPr="007F3379">
        <w:rPr>
          <w:sz w:val="28"/>
          <w:szCs w:val="28"/>
        </w:rPr>
        <w:t xml:space="preserve">закупки о проведении Обществом </w:t>
      </w:r>
      <w:r w:rsidR="005C7D3A" w:rsidRPr="007F3379">
        <w:rPr>
          <w:sz w:val="28"/>
          <w:szCs w:val="28"/>
        </w:rPr>
        <w:t xml:space="preserve">закупочной процедуры </w:t>
      </w:r>
      <w:r w:rsidR="00B257F4" w:rsidRPr="007F3379">
        <w:rPr>
          <w:sz w:val="28"/>
          <w:szCs w:val="28"/>
        </w:rPr>
        <w:t xml:space="preserve">Заказчик </w:t>
      </w:r>
      <w:r w:rsidR="005C7D3A" w:rsidRPr="007F3379">
        <w:rPr>
          <w:sz w:val="28"/>
          <w:szCs w:val="28"/>
        </w:rPr>
        <w:t>размещает Закупочную документацию</w:t>
      </w:r>
      <w:r w:rsidR="008C3958" w:rsidRPr="007F3379">
        <w:rPr>
          <w:sz w:val="28"/>
          <w:szCs w:val="28"/>
        </w:rPr>
        <w:t xml:space="preserve"> </w:t>
      </w:r>
      <w:r w:rsidR="00A84761" w:rsidRPr="007F3379">
        <w:rPr>
          <w:sz w:val="28"/>
          <w:szCs w:val="28"/>
        </w:rPr>
        <w:t xml:space="preserve">в </w:t>
      </w:r>
      <w:r w:rsidR="0063552B">
        <w:rPr>
          <w:sz w:val="28"/>
          <w:szCs w:val="28"/>
        </w:rPr>
        <w:t>ЕИС</w:t>
      </w:r>
      <w:r w:rsidR="008C3958" w:rsidRPr="007F3379">
        <w:rPr>
          <w:sz w:val="28"/>
          <w:szCs w:val="28"/>
        </w:rPr>
        <w:t xml:space="preserve"> не менее чем за 20 </w:t>
      </w:r>
      <w:r w:rsidR="008E1C70">
        <w:rPr>
          <w:sz w:val="28"/>
          <w:szCs w:val="28"/>
        </w:rPr>
        <w:t xml:space="preserve">(двадцать) </w:t>
      </w:r>
      <w:r w:rsidR="008C3958" w:rsidRPr="007F3379">
        <w:rPr>
          <w:sz w:val="28"/>
          <w:szCs w:val="28"/>
        </w:rPr>
        <w:t>дней до даты окончания</w:t>
      </w:r>
      <w:r w:rsidR="008E1C70">
        <w:rPr>
          <w:sz w:val="28"/>
          <w:szCs w:val="28"/>
        </w:rPr>
        <w:t xml:space="preserve"> приема заявок на участие в т</w:t>
      </w:r>
      <w:r w:rsidR="00B257F4" w:rsidRPr="007F3379">
        <w:rPr>
          <w:sz w:val="28"/>
          <w:szCs w:val="28"/>
        </w:rPr>
        <w:t xml:space="preserve">оргах и не менее чем за 5 </w:t>
      </w:r>
      <w:r w:rsidR="008E1C70">
        <w:rPr>
          <w:sz w:val="28"/>
          <w:szCs w:val="28"/>
        </w:rPr>
        <w:t xml:space="preserve">(пять) </w:t>
      </w:r>
      <w:r w:rsidR="00B257F4" w:rsidRPr="007F3379">
        <w:rPr>
          <w:sz w:val="28"/>
          <w:szCs w:val="28"/>
        </w:rPr>
        <w:t>рабочих дней до даты окончания приема заявок в ост</w:t>
      </w:r>
      <w:r w:rsidR="00964604">
        <w:rPr>
          <w:sz w:val="28"/>
          <w:szCs w:val="28"/>
        </w:rPr>
        <w:t>альных случаях, за исключением прямой закупки (закупка у единственного поставщика).</w:t>
      </w:r>
      <w:r w:rsidR="00B257F4" w:rsidRPr="007F3379">
        <w:rPr>
          <w:sz w:val="28"/>
          <w:szCs w:val="28"/>
        </w:rPr>
        <w:t xml:space="preserve"> </w:t>
      </w:r>
    </w:p>
    <w:p w:rsidR="004D03F2" w:rsidRPr="007F3379" w:rsidRDefault="007F3379" w:rsidP="007F3379">
      <w:pPr>
        <w:pStyle w:val="affff7"/>
        <w:ind w:firstLine="567"/>
        <w:jc w:val="both"/>
        <w:rPr>
          <w:sz w:val="28"/>
          <w:szCs w:val="28"/>
        </w:rPr>
      </w:pPr>
      <w:r w:rsidRPr="007F3379">
        <w:rPr>
          <w:sz w:val="28"/>
          <w:szCs w:val="28"/>
        </w:rPr>
        <w:t xml:space="preserve">5.5. </w:t>
      </w:r>
      <w:r w:rsidR="004D03F2" w:rsidRPr="007F3379">
        <w:rPr>
          <w:sz w:val="28"/>
          <w:szCs w:val="28"/>
        </w:rPr>
        <w:t>Заказчик вправе одновременно с публикацией Закупочной документации в указанном выше порядке вправе направить уведомление – приглашение на участие в закупочной процедуре, известным ему лицам, осуществляющим поставки товаров, выполнение работ, оказание услуг, предусмотренных Закупочной документацией.</w:t>
      </w:r>
    </w:p>
    <w:p w:rsidR="004E71BE" w:rsidRPr="007F3379" w:rsidRDefault="004D03F2" w:rsidP="007F3379">
      <w:pPr>
        <w:pStyle w:val="affff7"/>
        <w:ind w:firstLine="567"/>
        <w:jc w:val="both"/>
        <w:rPr>
          <w:sz w:val="28"/>
          <w:szCs w:val="28"/>
        </w:rPr>
      </w:pPr>
      <w:r w:rsidRPr="007F3379">
        <w:rPr>
          <w:sz w:val="28"/>
          <w:szCs w:val="28"/>
        </w:rPr>
        <w:t>Такое приглашение может направляться Заказчиком с использованием любых доступных ему средств связи, в том числе и по электронной почте.</w:t>
      </w:r>
      <w:r w:rsidR="004E71BE" w:rsidRPr="007F3379">
        <w:rPr>
          <w:sz w:val="28"/>
          <w:szCs w:val="28"/>
        </w:rPr>
        <w:t xml:space="preserve"> При этом адресное приглашение не может быть направлено ранее размещения извещения о закупке </w:t>
      </w:r>
      <w:r w:rsidR="00A84761" w:rsidRPr="007F3379">
        <w:rPr>
          <w:sz w:val="28"/>
          <w:szCs w:val="28"/>
        </w:rPr>
        <w:t xml:space="preserve">в </w:t>
      </w:r>
      <w:r w:rsidR="0063552B">
        <w:rPr>
          <w:sz w:val="28"/>
          <w:szCs w:val="28"/>
        </w:rPr>
        <w:t>ЕИС</w:t>
      </w:r>
      <w:r w:rsidR="00632D0F" w:rsidRPr="007F3379">
        <w:rPr>
          <w:sz w:val="28"/>
          <w:szCs w:val="28"/>
        </w:rPr>
        <w:t>.</w:t>
      </w:r>
    </w:p>
    <w:p w:rsidR="008C3BB1" w:rsidRPr="007F3379" w:rsidRDefault="007F3379" w:rsidP="007F3379">
      <w:pPr>
        <w:pStyle w:val="affff7"/>
        <w:ind w:firstLine="567"/>
        <w:jc w:val="both"/>
        <w:rPr>
          <w:sz w:val="28"/>
          <w:szCs w:val="28"/>
        </w:rPr>
      </w:pPr>
      <w:r w:rsidRPr="007F3379">
        <w:rPr>
          <w:sz w:val="28"/>
          <w:szCs w:val="28"/>
        </w:rPr>
        <w:t xml:space="preserve">5.6. </w:t>
      </w:r>
      <w:r w:rsidR="008C3BB1" w:rsidRPr="007F3379">
        <w:rPr>
          <w:sz w:val="28"/>
          <w:szCs w:val="28"/>
        </w:rPr>
        <w:t xml:space="preserve">Разъяснения </w:t>
      </w:r>
      <w:r w:rsidR="00AE4DB5" w:rsidRPr="007F3379">
        <w:rPr>
          <w:sz w:val="28"/>
          <w:szCs w:val="28"/>
        </w:rPr>
        <w:t>положений З</w:t>
      </w:r>
      <w:r w:rsidR="008C3BB1" w:rsidRPr="007F3379">
        <w:rPr>
          <w:sz w:val="28"/>
          <w:szCs w:val="28"/>
        </w:rPr>
        <w:t xml:space="preserve">акупочной документации предоставляются </w:t>
      </w:r>
      <w:r w:rsidR="00AE4DB5" w:rsidRPr="007F3379">
        <w:rPr>
          <w:sz w:val="28"/>
          <w:szCs w:val="28"/>
        </w:rPr>
        <w:t xml:space="preserve">Заказчиком </w:t>
      </w:r>
      <w:r w:rsidR="008C3BB1" w:rsidRPr="007F3379">
        <w:rPr>
          <w:sz w:val="28"/>
          <w:szCs w:val="28"/>
        </w:rPr>
        <w:t xml:space="preserve">на основании запросов, поступивших </w:t>
      </w:r>
      <w:r w:rsidR="00AE4DB5" w:rsidRPr="007F3379">
        <w:rPr>
          <w:sz w:val="28"/>
          <w:szCs w:val="28"/>
        </w:rPr>
        <w:t xml:space="preserve">в адрес Заказчика </w:t>
      </w:r>
      <w:r w:rsidR="008C3BB1" w:rsidRPr="007F3379">
        <w:rPr>
          <w:sz w:val="28"/>
          <w:szCs w:val="28"/>
        </w:rPr>
        <w:t>не мене</w:t>
      </w:r>
      <w:r w:rsidR="00AE4DB5" w:rsidRPr="007F3379">
        <w:rPr>
          <w:sz w:val="28"/>
          <w:szCs w:val="28"/>
        </w:rPr>
        <w:t>е</w:t>
      </w:r>
      <w:r w:rsidR="008C3BB1" w:rsidRPr="007F3379">
        <w:rPr>
          <w:sz w:val="28"/>
          <w:szCs w:val="28"/>
        </w:rPr>
        <w:t xml:space="preserve">, чем за 2 </w:t>
      </w:r>
      <w:r w:rsidR="008E1C70">
        <w:rPr>
          <w:sz w:val="28"/>
          <w:szCs w:val="28"/>
        </w:rPr>
        <w:t xml:space="preserve">(два) </w:t>
      </w:r>
      <w:r w:rsidR="008C3BB1" w:rsidRPr="007F3379">
        <w:rPr>
          <w:sz w:val="28"/>
          <w:szCs w:val="28"/>
        </w:rPr>
        <w:t xml:space="preserve">рабочих дня до окончания приема заявок, или по инициативе Общества. </w:t>
      </w:r>
    </w:p>
    <w:p w:rsidR="004E71BE" w:rsidRPr="007F3379" w:rsidRDefault="007F3379" w:rsidP="007F3379">
      <w:pPr>
        <w:pStyle w:val="affff7"/>
        <w:ind w:firstLine="567"/>
        <w:jc w:val="both"/>
        <w:rPr>
          <w:sz w:val="28"/>
          <w:szCs w:val="28"/>
        </w:rPr>
      </w:pPr>
      <w:r w:rsidRPr="007F3379">
        <w:rPr>
          <w:sz w:val="28"/>
          <w:szCs w:val="28"/>
        </w:rPr>
        <w:t xml:space="preserve">5.7. </w:t>
      </w:r>
      <w:r w:rsidR="00A84761" w:rsidRPr="007F3379">
        <w:rPr>
          <w:sz w:val="28"/>
          <w:szCs w:val="28"/>
        </w:rPr>
        <w:t xml:space="preserve">Сведения, размещаемые в </w:t>
      </w:r>
      <w:r w:rsidR="0063552B">
        <w:rPr>
          <w:sz w:val="28"/>
          <w:szCs w:val="28"/>
        </w:rPr>
        <w:t>ЕИС</w:t>
      </w:r>
      <w:r w:rsidR="00A84761" w:rsidRPr="007F3379">
        <w:rPr>
          <w:sz w:val="28"/>
          <w:szCs w:val="28"/>
        </w:rPr>
        <w:t xml:space="preserve"> и на сайте Заказчика, должны соответствовать друг другу</w:t>
      </w:r>
      <w:r w:rsidR="004E71BE" w:rsidRPr="007F3379">
        <w:rPr>
          <w:sz w:val="28"/>
          <w:szCs w:val="28"/>
        </w:rPr>
        <w:t>.</w:t>
      </w:r>
    </w:p>
    <w:p w:rsidR="004E71BE" w:rsidRPr="007F3379" w:rsidRDefault="007F3379" w:rsidP="007F3379">
      <w:pPr>
        <w:pStyle w:val="affff7"/>
        <w:ind w:firstLine="567"/>
        <w:jc w:val="both"/>
        <w:rPr>
          <w:sz w:val="28"/>
          <w:szCs w:val="28"/>
        </w:rPr>
      </w:pPr>
      <w:r w:rsidRPr="007F3379">
        <w:rPr>
          <w:sz w:val="28"/>
          <w:szCs w:val="28"/>
        </w:rPr>
        <w:t xml:space="preserve">5.8. </w:t>
      </w:r>
      <w:r w:rsidR="004E71BE" w:rsidRPr="007F3379">
        <w:rPr>
          <w:sz w:val="28"/>
          <w:szCs w:val="28"/>
        </w:rPr>
        <w:t xml:space="preserve">Документы и сведения, размещенные </w:t>
      </w:r>
      <w:r w:rsidR="00A84761" w:rsidRPr="007F3379">
        <w:rPr>
          <w:sz w:val="28"/>
          <w:szCs w:val="28"/>
        </w:rPr>
        <w:t xml:space="preserve">в </w:t>
      </w:r>
      <w:r w:rsidR="0063552B">
        <w:rPr>
          <w:sz w:val="28"/>
          <w:szCs w:val="28"/>
        </w:rPr>
        <w:t>ЕИС</w:t>
      </w:r>
      <w:r w:rsidR="004E71BE" w:rsidRPr="007F3379">
        <w:rPr>
          <w:sz w:val="28"/>
          <w:szCs w:val="28"/>
        </w:rPr>
        <w:t xml:space="preserve"> и на сайте Заказчика в соответствии с настоящим Положением, должны быть доступны для ознакомления без взимания платы.</w:t>
      </w:r>
    </w:p>
    <w:p w:rsidR="00720665" w:rsidRPr="007F3379" w:rsidRDefault="007F3379" w:rsidP="007F3379">
      <w:pPr>
        <w:pStyle w:val="affff7"/>
        <w:ind w:firstLine="567"/>
        <w:jc w:val="both"/>
        <w:rPr>
          <w:sz w:val="28"/>
          <w:szCs w:val="28"/>
        </w:rPr>
      </w:pPr>
      <w:r w:rsidRPr="007F3379">
        <w:rPr>
          <w:sz w:val="28"/>
          <w:szCs w:val="28"/>
        </w:rPr>
        <w:t xml:space="preserve">5.9. </w:t>
      </w:r>
      <w:r w:rsidR="004E71BE" w:rsidRPr="007F3379">
        <w:rPr>
          <w:sz w:val="28"/>
          <w:szCs w:val="28"/>
        </w:rPr>
        <w:t xml:space="preserve">Не подлежат размещению </w:t>
      </w:r>
      <w:r w:rsidR="00A84761" w:rsidRPr="007F3379">
        <w:rPr>
          <w:sz w:val="28"/>
          <w:szCs w:val="28"/>
        </w:rPr>
        <w:t xml:space="preserve">в </w:t>
      </w:r>
      <w:r w:rsidR="0063552B">
        <w:rPr>
          <w:sz w:val="28"/>
          <w:szCs w:val="28"/>
        </w:rPr>
        <w:t>ЕИС</w:t>
      </w:r>
      <w:r w:rsidR="004E71BE" w:rsidRPr="007F3379">
        <w:rPr>
          <w:sz w:val="28"/>
          <w:szCs w:val="28"/>
        </w:rPr>
        <w:t xml:space="preserve"> и сайте Заказчика сведения о закупке, составляющие государственную тайну</w:t>
      </w:r>
      <w:r w:rsidR="00720665" w:rsidRPr="007F3379">
        <w:rPr>
          <w:sz w:val="28"/>
          <w:szCs w:val="28"/>
        </w:rPr>
        <w:t>,</w:t>
      </w:r>
      <w:r w:rsidR="004E71BE" w:rsidRPr="007F3379">
        <w:rPr>
          <w:sz w:val="28"/>
          <w:szCs w:val="28"/>
        </w:rPr>
        <w:t xml:space="preserve"> </w:t>
      </w:r>
      <w:r w:rsidR="00720665" w:rsidRPr="007F3379">
        <w:rPr>
          <w:sz w:val="28"/>
          <w:szCs w:val="28"/>
        </w:rPr>
        <w:t xml:space="preserve">при условии, что такие сведения содержатся в извещении о закупке, документации о закупке или в </w:t>
      </w:r>
      <w:r w:rsidR="00720665" w:rsidRPr="007F3379">
        <w:rPr>
          <w:sz w:val="28"/>
          <w:szCs w:val="28"/>
        </w:rPr>
        <w:lastRenderedPageBreak/>
        <w:t xml:space="preserve">проекте договора, а также сведения о закупке, по </w:t>
      </w:r>
      <w:r w:rsidR="004E71BE" w:rsidRPr="007F3379">
        <w:rPr>
          <w:sz w:val="28"/>
          <w:szCs w:val="28"/>
        </w:rPr>
        <w:t>котор</w:t>
      </w:r>
      <w:r w:rsidR="00720665" w:rsidRPr="007F3379">
        <w:rPr>
          <w:sz w:val="28"/>
          <w:szCs w:val="28"/>
        </w:rPr>
        <w:t>ым</w:t>
      </w:r>
      <w:r w:rsidR="004E71BE" w:rsidRPr="007F3379">
        <w:rPr>
          <w:sz w:val="28"/>
          <w:szCs w:val="28"/>
        </w:rPr>
        <w:t xml:space="preserve"> принят</w:t>
      </w:r>
      <w:r w:rsidR="00540E5E" w:rsidRPr="007F3379">
        <w:rPr>
          <w:sz w:val="28"/>
          <w:szCs w:val="28"/>
        </w:rPr>
        <w:t>о</w:t>
      </w:r>
      <w:r w:rsidR="004E71BE" w:rsidRPr="007F3379">
        <w:rPr>
          <w:sz w:val="28"/>
          <w:szCs w:val="28"/>
        </w:rPr>
        <w:t xml:space="preserve"> решени</w:t>
      </w:r>
      <w:r w:rsidR="00720665" w:rsidRPr="007F3379">
        <w:rPr>
          <w:sz w:val="28"/>
          <w:szCs w:val="28"/>
        </w:rPr>
        <w:t>е</w:t>
      </w:r>
      <w:r w:rsidR="004E71BE" w:rsidRPr="007F3379">
        <w:rPr>
          <w:sz w:val="28"/>
          <w:szCs w:val="28"/>
        </w:rPr>
        <w:t xml:space="preserve"> Правительства Российской Федерации</w:t>
      </w:r>
      <w:r w:rsidR="00720665" w:rsidRPr="007F3379">
        <w:rPr>
          <w:sz w:val="28"/>
          <w:szCs w:val="28"/>
        </w:rPr>
        <w:t xml:space="preserve"> в соответствии с законом. </w:t>
      </w:r>
    </w:p>
    <w:p w:rsidR="004E71BE" w:rsidRPr="007F3379" w:rsidRDefault="007F3379" w:rsidP="007F3379">
      <w:pPr>
        <w:pStyle w:val="affff7"/>
        <w:ind w:firstLine="567"/>
        <w:jc w:val="both"/>
        <w:rPr>
          <w:sz w:val="28"/>
          <w:szCs w:val="28"/>
        </w:rPr>
      </w:pPr>
      <w:r w:rsidRPr="007F3379">
        <w:rPr>
          <w:sz w:val="28"/>
          <w:szCs w:val="28"/>
        </w:rPr>
        <w:t xml:space="preserve">5.10. </w:t>
      </w:r>
      <w:r w:rsidR="002F35A8" w:rsidRPr="007F3379">
        <w:rPr>
          <w:sz w:val="28"/>
          <w:szCs w:val="28"/>
        </w:rPr>
        <w:t>Заказчик не размещает</w:t>
      </w:r>
      <w:r w:rsidR="00A84761" w:rsidRPr="007F3379">
        <w:rPr>
          <w:sz w:val="28"/>
          <w:szCs w:val="28"/>
        </w:rPr>
        <w:t xml:space="preserve"> в </w:t>
      </w:r>
      <w:r w:rsidR="0063552B">
        <w:rPr>
          <w:sz w:val="28"/>
          <w:szCs w:val="28"/>
        </w:rPr>
        <w:t>ЕИС</w:t>
      </w:r>
      <w:r w:rsidR="00A84761" w:rsidRPr="007F3379">
        <w:rPr>
          <w:sz w:val="28"/>
          <w:szCs w:val="28"/>
        </w:rPr>
        <w:t xml:space="preserve">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w:t>
      </w:r>
      <w:r w:rsidR="002F35A8" w:rsidRPr="007F3379">
        <w:rPr>
          <w:sz w:val="28"/>
          <w:szCs w:val="28"/>
        </w:rPr>
        <w:t>е</w:t>
      </w:r>
      <w:r w:rsidR="00A84761" w:rsidRPr="007F3379">
        <w:rPr>
          <w:sz w:val="28"/>
          <w:szCs w:val="28"/>
        </w:rPr>
        <w:t xml:space="preserve">т в </w:t>
      </w:r>
      <w:r w:rsidR="0063552B">
        <w:rPr>
          <w:sz w:val="28"/>
          <w:szCs w:val="28"/>
        </w:rPr>
        <w:t>ЕИС</w:t>
      </w:r>
      <w:r w:rsidR="00A84761" w:rsidRPr="007F3379">
        <w:rPr>
          <w:sz w:val="28"/>
          <w:szCs w:val="28"/>
        </w:rPr>
        <w:t xml:space="preserve"> сведения о закупке товаров, работ, услуг, стоимость которых не превышает пятьсот тысяч рублей</w:t>
      </w:r>
      <w:r w:rsidR="00720665" w:rsidRPr="007F3379">
        <w:rPr>
          <w:sz w:val="28"/>
          <w:szCs w:val="28"/>
        </w:rPr>
        <w:t>.</w:t>
      </w:r>
    </w:p>
    <w:p w:rsidR="004E71BE" w:rsidRPr="007F3379" w:rsidRDefault="007F3379" w:rsidP="007F3379">
      <w:pPr>
        <w:pStyle w:val="affff7"/>
        <w:ind w:firstLine="567"/>
        <w:jc w:val="both"/>
        <w:rPr>
          <w:sz w:val="28"/>
          <w:szCs w:val="28"/>
        </w:rPr>
      </w:pPr>
      <w:r w:rsidRPr="007F3379">
        <w:rPr>
          <w:sz w:val="28"/>
          <w:szCs w:val="28"/>
        </w:rPr>
        <w:t xml:space="preserve">5.11. </w:t>
      </w:r>
      <w:r w:rsidR="004E71BE" w:rsidRPr="007F3379">
        <w:rPr>
          <w:sz w:val="28"/>
          <w:szCs w:val="28"/>
        </w:rPr>
        <w:t xml:space="preserve">Заказчик не позднее 10-го числа месяца, следующего за отчетным месяцем, размещает </w:t>
      </w:r>
      <w:r w:rsidR="00A84761" w:rsidRPr="007F3379">
        <w:rPr>
          <w:sz w:val="28"/>
          <w:szCs w:val="28"/>
        </w:rPr>
        <w:t xml:space="preserve">в </w:t>
      </w:r>
      <w:r w:rsidR="0063552B">
        <w:rPr>
          <w:sz w:val="28"/>
          <w:szCs w:val="28"/>
        </w:rPr>
        <w:t>ЕИС</w:t>
      </w:r>
      <w:r w:rsidR="004E71BE" w:rsidRPr="007F3379">
        <w:rPr>
          <w:sz w:val="28"/>
          <w:szCs w:val="28"/>
        </w:rPr>
        <w:t>:</w:t>
      </w:r>
    </w:p>
    <w:p w:rsidR="004E71BE" w:rsidRPr="007F3379" w:rsidRDefault="007F3379" w:rsidP="007F3379">
      <w:pPr>
        <w:pStyle w:val="affff7"/>
        <w:ind w:firstLine="567"/>
        <w:jc w:val="both"/>
        <w:rPr>
          <w:sz w:val="28"/>
          <w:szCs w:val="28"/>
        </w:rPr>
      </w:pPr>
      <w:r w:rsidRPr="007F3379">
        <w:rPr>
          <w:sz w:val="28"/>
          <w:szCs w:val="28"/>
        </w:rPr>
        <w:t xml:space="preserve">1) </w:t>
      </w:r>
      <w:r w:rsidR="004E71BE" w:rsidRPr="007F3379">
        <w:rPr>
          <w:sz w:val="28"/>
          <w:szCs w:val="28"/>
        </w:rPr>
        <w:t>сведения о количестве и об общей стоимости договоров, заключенных заказчиком по результатам закупки товаров, работ, услуг;</w:t>
      </w:r>
    </w:p>
    <w:p w:rsidR="004E71BE" w:rsidRPr="007F3379" w:rsidRDefault="007F3379" w:rsidP="007F3379">
      <w:pPr>
        <w:pStyle w:val="affff7"/>
        <w:ind w:firstLine="567"/>
        <w:jc w:val="both"/>
        <w:rPr>
          <w:sz w:val="28"/>
          <w:szCs w:val="28"/>
        </w:rPr>
      </w:pPr>
      <w:r w:rsidRPr="007F3379">
        <w:rPr>
          <w:sz w:val="28"/>
          <w:szCs w:val="28"/>
        </w:rPr>
        <w:t xml:space="preserve">2) </w:t>
      </w:r>
      <w:r w:rsidR="004E71BE" w:rsidRPr="007F3379">
        <w:rPr>
          <w:sz w:val="28"/>
          <w:szCs w:val="28"/>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540E5E" w:rsidRPr="007F3379" w:rsidRDefault="007F3379" w:rsidP="007F3379">
      <w:pPr>
        <w:pStyle w:val="affff7"/>
        <w:ind w:firstLine="567"/>
        <w:jc w:val="both"/>
        <w:rPr>
          <w:sz w:val="28"/>
          <w:szCs w:val="28"/>
        </w:rPr>
      </w:pPr>
      <w:r w:rsidRPr="007F3379">
        <w:rPr>
          <w:sz w:val="28"/>
          <w:szCs w:val="28"/>
        </w:rPr>
        <w:t xml:space="preserve">3) </w:t>
      </w:r>
      <w:r w:rsidR="004E71BE" w:rsidRPr="007F3379">
        <w:rPr>
          <w:sz w:val="28"/>
          <w:szCs w:val="28"/>
        </w:rPr>
        <w:t>сведения о количестве и об общей стоимости договоров, заключенных заказчиком по результатам закупки, сведения о которой составляют коммерческую и государственную тайну или в отношении которой приняты решения Правительства Российской Федерации</w:t>
      </w:r>
      <w:r w:rsidR="00540E5E" w:rsidRPr="007F3379">
        <w:rPr>
          <w:sz w:val="28"/>
          <w:szCs w:val="28"/>
        </w:rPr>
        <w:t>;</w:t>
      </w:r>
    </w:p>
    <w:p w:rsidR="004E71BE" w:rsidRPr="007F3379" w:rsidRDefault="007F3379" w:rsidP="007F3379">
      <w:pPr>
        <w:pStyle w:val="affff7"/>
        <w:ind w:firstLine="567"/>
        <w:jc w:val="both"/>
        <w:rPr>
          <w:sz w:val="28"/>
          <w:szCs w:val="28"/>
        </w:rPr>
      </w:pPr>
      <w:r w:rsidRPr="007F3379">
        <w:rPr>
          <w:sz w:val="28"/>
          <w:szCs w:val="28"/>
        </w:rPr>
        <w:t xml:space="preserve">4) </w:t>
      </w:r>
      <w:r w:rsidR="00540E5E" w:rsidRPr="007F3379">
        <w:rPr>
          <w:sz w:val="28"/>
          <w:szCs w:val="28"/>
        </w:rPr>
        <w:t>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992ADF" w:rsidRPr="007F3379" w:rsidRDefault="007F3379" w:rsidP="007F3379">
      <w:pPr>
        <w:pStyle w:val="affff7"/>
        <w:ind w:firstLine="567"/>
        <w:jc w:val="both"/>
        <w:rPr>
          <w:sz w:val="28"/>
          <w:szCs w:val="28"/>
        </w:rPr>
      </w:pPr>
      <w:r w:rsidRPr="007F3379">
        <w:rPr>
          <w:sz w:val="28"/>
          <w:szCs w:val="28"/>
        </w:rPr>
        <w:t xml:space="preserve">5.12. </w:t>
      </w:r>
      <w:r w:rsidR="00A84761" w:rsidRPr="007F3379">
        <w:rPr>
          <w:sz w:val="28"/>
          <w:szCs w:val="28"/>
        </w:rPr>
        <w:t xml:space="preserve">В случае возникновения при ведении </w:t>
      </w:r>
      <w:r w:rsidR="0063552B">
        <w:rPr>
          <w:sz w:val="28"/>
          <w:szCs w:val="28"/>
        </w:rPr>
        <w:t>ЕИС</w:t>
      </w:r>
      <w:r w:rsidR="00A84761" w:rsidRPr="007F3379">
        <w:rPr>
          <w:sz w:val="28"/>
          <w:szCs w:val="28"/>
        </w:rPr>
        <w:t xml:space="preserve"> федеральным органом исполнительной власти, уполномоченным на веден</w:t>
      </w:r>
      <w:r w:rsidR="0063552B">
        <w:rPr>
          <w:sz w:val="28"/>
          <w:szCs w:val="28"/>
        </w:rPr>
        <w:t>ие ЕИС</w:t>
      </w:r>
      <w:r w:rsidR="00A84761" w:rsidRPr="007F3379">
        <w:rPr>
          <w:sz w:val="28"/>
          <w:szCs w:val="28"/>
        </w:rPr>
        <w:t xml:space="preserve">, технических или иных неполадок, блокирующих доступ к </w:t>
      </w:r>
      <w:r w:rsidR="0063552B">
        <w:rPr>
          <w:sz w:val="28"/>
          <w:szCs w:val="28"/>
        </w:rPr>
        <w:t>ЕИС</w:t>
      </w:r>
      <w:r w:rsidR="00A84761" w:rsidRPr="007F3379">
        <w:rPr>
          <w:sz w:val="28"/>
          <w:szCs w:val="28"/>
        </w:rPr>
        <w:t xml:space="preserve"> в течение более чем одного рабочего дня, информация, подлежащая размещению в </w:t>
      </w:r>
      <w:r w:rsidR="0063552B">
        <w:rPr>
          <w:sz w:val="28"/>
          <w:szCs w:val="28"/>
        </w:rPr>
        <w:t>ЕИС</w:t>
      </w:r>
      <w:r w:rsidR="00A84761" w:rsidRPr="007F3379">
        <w:rPr>
          <w:sz w:val="28"/>
          <w:szCs w:val="28"/>
        </w:rPr>
        <w:t xml:space="preserve"> в соответствии с законодательством </w:t>
      </w:r>
      <w:r w:rsidR="002919D6">
        <w:rPr>
          <w:sz w:val="28"/>
          <w:szCs w:val="28"/>
        </w:rPr>
        <w:t>и настоящим Положением</w:t>
      </w:r>
      <w:r w:rsidR="00A84761" w:rsidRPr="007F3379">
        <w:rPr>
          <w:sz w:val="28"/>
          <w:szCs w:val="28"/>
        </w:rPr>
        <w:t xml:space="preserve">, размещается Заказчиком на сайте заказчика с последующим размещением ее в </w:t>
      </w:r>
      <w:r w:rsidR="0063552B">
        <w:rPr>
          <w:sz w:val="28"/>
          <w:szCs w:val="28"/>
        </w:rPr>
        <w:t xml:space="preserve">ЕИС </w:t>
      </w:r>
      <w:r w:rsidR="00A84761" w:rsidRPr="007F3379">
        <w:rPr>
          <w:sz w:val="28"/>
          <w:szCs w:val="28"/>
        </w:rPr>
        <w:t xml:space="preserve">в течение одного рабочего дня со дня устранения технических или иных неполадок, блокирующих доступ к </w:t>
      </w:r>
      <w:r w:rsidR="0063552B">
        <w:rPr>
          <w:sz w:val="28"/>
          <w:szCs w:val="28"/>
        </w:rPr>
        <w:t>ЕИС</w:t>
      </w:r>
      <w:r w:rsidR="00A84761" w:rsidRPr="007F3379">
        <w:rPr>
          <w:sz w:val="28"/>
          <w:szCs w:val="28"/>
        </w:rPr>
        <w:t>, и считается размещенной в установленном порядке</w:t>
      </w:r>
      <w:r w:rsidR="007B0D75" w:rsidRPr="007F3379">
        <w:rPr>
          <w:sz w:val="28"/>
          <w:szCs w:val="28"/>
        </w:rPr>
        <w:t>.</w:t>
      </w:r>
    </w:p>
    <w:p w:rsidR="00992ADF" w:rsidRPr="007F3379" w:rsidRDefault="007F3379" w:rsidP="007F3379">
      <w:pPr>
        <w:pStyle w:val="affff7"/>
        <w:ind w:firstLine="567"/>
        <w:jc w:val="both"/>
        <w:rPr>
          <w:sz w:val="28"/>
          <w:szCs w:val="28"/>
        </w:rPr>
      </w:pPr>
      <w:r w:rsidRPr="007F3379">
        <w:rPr>
          <w:sz w:val="28"/>
          <w:szCs w:val="28"/>
        </w:rPr>
        <w:t xml:space="preserve">5.13. </w:t>
      </w:r>
      <w:r w:rsidR="00992ADF" w:rsidRPr="007F3379">
        <w:rPr>
          <w:sz w:val="28"/>
          <w:szCs w:val="28"/>
        </w:rPr>
        <w:t xml:space="preserve">В течение 3 рабочих дней со дня заключения договора заказчик вносит информацию и документы, установленные Правительством Российской Федерации в соответствии со статьей 4.1. </w:t>
      </w:r>
      <w:r w:rsidR="001D12F0">
        <w:rPr>
          <w:sz w:val="28"/>
          <w:szCs w:val="28"/>
        </w:rPr>
        <w:t>з</w:t>
      </w:r>
      <w:r w:rsidR="00992ADF" w:rsidRPr="007F3379">
        <w:rPr>
          <w:sz w:val="28"/>
          <w:szCs w:val="28"/>
        </w:rPr>
        <w:t>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в реестр договоров в течение 10 дней со дня его исполнения, изменения или расторжения.</w:t>
      </w:r>
    </w:p>
    <w:p w:rsidR="00992ADF" w:rsidRPr="007F3379" w:rsidRDefault="007F3379" w:rsidP="007F3379">
      <w:pPr>
        <w:pStyle w:val="affff7"/>
        <w:ind w:firstLine="567"/>
        <w:jc w:val="both"/>
        <w:rPr>
          <w:sz w:val="28"/>
          <w:szCs w:val="28"/>
        </w:rPr>
      </w:pPr>
      <w:r w:rsidRPr="007F3379">
        <w:rPr>
          <w:sz w:val="28"/>
          <w:szCs w:val="28"/>
        </w:rPr>
        <w:t xml:space="preserve">5.14. </w:t>
      </w:r>
      <w:r w:rsidR="00992ADF" w:rsidRPr="007F3379">
        <w:rPr>
          <w:sz w:val="28"/>
          <w:szCs w:val="28"/>
        </w:rPr>
        <w:t>В реестр договоров не вносятся сведения и докум</w:t>
      </w:r>
      <w:r w:rsidR="001D12F0">
        <w:rPr>
          <w:sz w:val="28"/>
          <w:szCs w:val="28"/>
        </w:rPr>
        <w:t>енты, которые в соответствии с з</w:t>
      </w:r>
      <w:r w:rsidR="00992ADF" w:rsidRPr="007F3379">
        <w:rPr>
          <w:sz w:val="28"/>
          <w:szCs w:val="28"/>
        </w:rPr>
        <w:t xml:space="preserve">аконом № 223-ФЗ не подлежат размещению в </w:t>
      </w:r>
      <w:r w:rsidR="0063552B">
        <w:rPr>
          <w:sz w:val="28"/>
          <w:szCs w:val="28"/>
        </w:rPr>
        <w:t>ЕИС</w:t>
      </w:r>
      <w:r w:rsidR="00992ADF" w:rsidRPr="007F3379">
        <w:rPr>
          <w:sz w:val="28"/>
          <w:szCs w:val="28"/>
        </w:rPr>
        <w:t>.</w:t>
      </w:r>
    </w:p>
    <w:p w:rsidR="00CF5B62" w:rsidRPr="00CF5B62" w:rsidRDefault="00CF5B62" w:rsidP="00CF5B62">
      <w:bookmarkStart w:id="20" w:name="_Toc458509953"/>
    </w:p>
    <w:p w:rsidR="00C56052" w:rsidRDefault="007F3379" w:rsidP="00A85A0F">
      <w:pPr>
        <w:pStyle w:val="affff7"/>
        <w:jc w:val="center"/>
        <w:outlineLvl w:val="0"/>
        <w:rPr>
          <w:b/>
          <w:sz w:val="28"/>
          <w:szCs w:val="28"/>
        </w:rPr>
      </w:pPr>
      <w:bookmarkStart w:id="21" w:name="_Toc459130438"/>
      <w:r w:rsidRPr="007F3379">
        <w:rPr>
          <w:b/>
          <w:sz w:val="28"/>
          <w:szCs w:val="28"/>
        </w:rPr>
        <w:t xml:space="preserve">6. </w:t>
      </w:r>
      <w:r w:rsidR="00C56052" w:rsidRPr="007F3379">
        <w:rPr>
          <w:b/>
          <w:sz w:val="28"/>
          <w:szCs w:val="28"/>
        </w:rPr>
        <w:t>ПОРЯДОК ПОДГОТОВКИ ПРОЦЕДУР ЗАКУПКИ</w:t>
      </w:r>
      <w:bookmarkEnd w:id="20"/>
      <w:bookmarkEnd w:id="21"/>
    </w:p>
    <w:p w:rsidR="007F3379" w:rsidRPr="007F3379" w:rsidRDefault="007F3379" w:rsidP="007F3379">
      <w:pPr>
        <w:pStyle w:val="affff7"/>
        <w:jc w:val="center"/>
        <w:rPr>
          <w:b/>
          <w:sz w:val="28"/>
          <w:szCs w:val="28"/>
        </w:rPr>
      </w:pPr>
    </w:p>
    <w:p w:rsidR="004B2F9C" w:rsidRPr="00355505" w:rsidRDefault="007F3379" w:rsidP="00355505">
      <w:pPr>
        <w:pStyle w:val="affff7"/>
        <w:ind w:firstLine="567"/>
        <w:jc w:val="both"/>
        <w:rPr>
          <w:vanish/>
          <w:sz w:val="28"/>
          <w:szCs w:val="28"/>
        </w:rPr>
      </w:pPr>
      <w:r w:rsidRPr="00355505">
        <w:rPr>
          <w:sz w:val="28"/>
          <w:szCs w:val="28"/>
        </w:rPr>
        <w:t xml:space="preserve">6.1. </w:t>
      </w:r>
    </w:p>
    <w:p w:rsidR="00655B06" w:rsidRPr="00355505" w:rsidRDefault="00655B06" w:rsidP="00355505">
      <w:pPr>
        <w:pStyle w:val="affff7"/>
        <w:ind w:firstLine="567"/>
        <w:jc w:val="both"/>
        <w:rPr>
          <w:vanish/>
          <w:sz w:val="28"/>
          <w:szCs w:val="28"/>
        </w:rPr>
      </w:pPr>
    </w:p>
    <w:p w:rsidR="00655B06" w:rsidRPr="00355505" w:rsidRDefault="00655B06" w:rsidP="00355505">
      <w:pPr>
        <w:pStyle w:val="affff7"/>
        <w:ind w:firstLine="567"/>
        <w:jc w:val="both"/>
        <w:rPr>
          <w:vanish/>
          <w:sz w:val="28"/>
          <w:szCs w:val="28"/>
        </w:rPr>
      </w:pPr>
    </w:p>
    <w:p w:rsidR="00C56052" w:rsidRPr="00355505" w:rsidRDefault="003502D9" w:rsidP="00355505">
      <w:pPr>
        <w:pStyle w:val="affff7"/>
        <w:ind w:firstLine="567"/>
        <w:jc w:val="both"/>
        <w:rPr>
          <w:sz w:val="28"/>
          <w:szCs w:val="28"/>
        </w:rPr>
      </w:pPr>
      <w:bookmarkStart w:id="22" w:name="_Toc458509954"/>
      <w:r w:rsidRPr="00355505">
        <w:rPr>
          <w:sz w:val="28"/>
          <w:szCs w:val="28"/>
        </w:rPr>
        <w:t>Ф</w:t>
      </w:r>
      <w:r w:rsidR="00E20F9F" w:rsidRPr="00355505">
        <w:rPr>
          <w:sz w:val="28"/>
          <w:szCs w:val="28"/>
        </w:rPr>
        <w:t>ункции</w:t>
      </w:r>
      <w:r w:rsidRPr="00355505">
        <w:rPr>
          <w:sz w:val="28"/>
          <w:szCs w:val="28"/>
        </w:rPr>
        <w:t xml:space="preserve"> Заказчика</w:t>
      </w:r>
      <w:r w:rsidR="008C3BB1" w:rsidRPr="00355505">
        <w:rPr>
          <w:sz w:val="28"/>
          <w:szCs w:val="28"/>
        </w:rPr>
        <w:t xml:space="preserve"> при проведении закупки товаров, работ, услуг</w:t>
      </w:r>
      <w:r w:rsidR="00E20F9F" w:rsidRPr="00355505">
        <w:rPr>
          <w:sz w:val="28"/>
          <w:szCs w:val="28"/>
        </w:rPr>
        <w:t>:</w:t>
      </w:r>
      <w:bookmarkEnd w:id="22"/>
    </w:p>
    <w:p w:rsidR="00E20F9F" w:rsidRPr="00355505" w:rsidRDefault="007F3379" w:rsidP="00355505">
      <w:pPr>
        <w:pStyle w:val="affff7"/>
        <w:ind w:firstLine="567"/>
        <w:jc w:val="both"/>
        <w:rPr>
          <w:sz w:val="28"/>
          <w:szCs w:val="28"/>
        </w:rPr>
      </w:pPr>
      <w:r w:rsidRPr="00355505">
        <w:rPr>
          <w:sz w:val="28"/>
          <w:szCs w:val="28"/>
        </w:rPr>
        <w:lastRenderedPageBreak/>
        <w:t xml:space="preserve">1) </w:t>
      </w:r>
      <w:r w:rsidR="00E20F9F" w:rsidRPr="00355505">
        <w:rPr>
          <w:sz w:val="28"/>
          <w:szCs w:val="28"/>
        </w:rPr>
        <w:t>планировани</w:t>
      </w:r>
      <w:r w:rsidR="007B0D75" w:rsidRPr="00355505">
        <w:rPr>
          <w:sz w:val="28"/>
          <w:szCs w:val="28"/>
        </w:rPr>
        <w:t>е</w:t>
      </w:r>
      <w:r w:rsidR="00E20F9F" w:rsidRPr="00355505">
        <w:rPr>
          <w:sz w:val="28"/>
          <w:szCs w:val="28"/>
        </w:rPr>
        <w:t xml:space="preserve"> закупок, в том числе выбор процедуры закупки;</w:t>
      </w:r>
    </w:p>
    <w:p w:rsidR="00E20F9F" w:rsidRPr="00355505" w:rsidRDefault="007F3379" w:rsidP="00355505">
      <w:pPr>
        <w:pStyle w:val="affff7"/>
        <w:ind w:firstLine="567"/>
        <w:jc w:val="both"/>
        <w:rPr>
          <w:sz w:val="28"/>
          <w:szCs w:val="28"/>
        </w:rPr>
      </w:pPr>
      <w:r w:rsidRPr="00355505">
        <w:rPr>
          <w:sz w:val="28"/>
          <w:szCs w:val="28"/>
        </w:rPr>
        <w:t xml:space="preserve">2) </w:t>
      </w:r>
      <w:r w:rsidR="00E20F9F" w:rsidRPr="00355505">
        <w:rPr>
          <w:sz w:val="28"/>
          <w:szCs w:val="28"/>
        </w:rPr>
        <w:t>формировани</w:t>
      </w:r>
      <w:r w:rsidR="007B0D75" w:rsidRPr="00355505">
        <w:rPr>
          <w:sz w:val="28"/>
          <w:szCs w:val="28"/>
        </w:rPr>
        <w:t>е</w:t>
      </w:r>
      <w:r w:rsidR="00E20F9F" w:rsidRPr="00355505">
        <w:rPr>
          <w:sz w:val="28"/>
          <w:szCs w:val="28"/>
        </w:rPr>
        <w:t xml:space="preserve"> </w:t>
      </w:r>
      <w:r w:rsidR="003502D9" w:rsidRPr="00355505">
        <w:rPr>
          <w:sz w:val="28"/>
          <w:szCs w:val="28"/>
        </w:rPr>
        <w:t>Комиссии</w:t>
      </w:r>
      <w:r w:rsidR="00E20F9F" w:rsidRPr="00355505">
        <w:rPr>
          <w:sz w:val="28"/>
          <w:szCs w:val="28"/>
        </w:rPr>
        <w:t>;</w:t>
      </w:r>
    </w:p>
    <w:p w:rsidR="00E20F9F" w:rsidRPr="00355505" w:rsidRDefault="007F3379" w:rsidP="00355505">
      <w:pPr>
        <w:pStyle w:val="affff7"/>
        <w:ind w:firstLine="567"/>
        <w:jc w:val="both"/>
        <w:rPr>
          <w:sz w:val="28"/>
          <w:szCs w:val="28"/>
        </w:rPr>
      </w:pPr>
      <w:r w:rsidRPr="00355505">
        <w:rPr>
          <w:sz w:val="28"/>
          <w:szCs w:val="28"/>
        </w:rPr>
        <w:t xml:space="preserve">3) </w:t>
      </w:r>
      <w:r w:rsidR="00E20F9F" w:rsidRPr="00355505">
        <w:rPr>
          <w:sz w:val="28"/>
          <w:szCs w:val="28"/>
        </w:rPr>
        <w:t>проведени</w:t>
      </w:r>
      <w:r w:rsidR="008C3BB1" w:rsidRPr="00355505">
        <w:rPr>
          <w:sz w:val="28"/>
          <w:szCs w:val="28"/>
        </w:rPr>
        <w:t>е</w:t>
      </w:r>
      <w:r w:rsidR="00E20F9F" w:rsidRPr="00355505">
        <w:rPr>
          <w:sz w:val="28"/>
          <w:szCs w:val="28"/>
        </w:rPr>
        <w:t xml:space="preserve"> закупочных процедур;</w:t>
      </w:r>
    </w:p>
    <w:p w:rsidR="00E20F9F" w:rsidRPr="00355505" w:rsidRDefault="007F3379" w:rsidP="00355505">
      <w:pPr>
        <w:pStyle w:val="affff7"/>
        <w:ind w:firstLine="567"/>
        <w:jc w:val="both"/>
        <w:rPr>
          <w:sz w:val="28"/>
          <w:szCs w:val="28"/>
        </w:rPr>
      </w:pPr>
      <w:r w:rsidRPr="00355505">
        <w:rPr>
          <w:sz w:val="28"/>
          <w:szCs w:val="28"/>
        </w:rPr>
        <w:t xml:space="preserve">4) </w:t>
      </w:r>
      <w:r w:rsidR="00E20F9F" w:rsidRPr="00355505">
        <w:rPr>
          <w:sz w:val="28"/>
          <w:szCs w:val="28"/>
        </w:rPr>
        <w:t>заключени</w:t>
      </w:r>
      <w:r w:rsidR="008C3BB1" w:rsidRPr="00355505">
        <w:rPr>
          <w:sz w:val="28"/>
          <w:szCs w:val="28"/>
        </w:rPr>
        <w:t>е</w:t>
      </w:r>
      <w:r w:rsidR="00E20F9F" w:rsidRPr="00355505">
        <w:rPr>
          <w:sz w:val="28"/>
          <w:szCs w:val="28"/>
        </w:rPr>
        <w:t xml:space="preserve"> и исполнени</w:t>
      </w:r>
      <w:r w:rsidR="008C3BB1" w:rsidRPr="00355505">
        <w:rPr>
          <w:sz w:val="28"/>
          <w:szCs w:val="28"/>
        </w:rPr>
        <w:t>е</w:t>
      </w:r>
      <w:r w:rsidR="00E20F9F" w:rsidRPr="00355505">
        <w:rPr>
          <w:sz w:val="28"/>
          <w:szCs w:val="28"/>
        </w:rPr>
        <w:t xml:space="preserve"> договоров по итогам закупочных процедур;</w:t>
      </w:r>
    </w:p>
    <w:p w:rsidR="00E20F9F" w:rsidRPr="00355505" w:rsidRDefault="007F3379" w:rsidP="00355505">
      <w:pPr>
        <w:pStyle w:val="affff7"/>
        <w:ind w:firstLine="567"/>
        <w:jc w:val="both"/>
        <w:rPr>
          <w:sz w:val="28"/>
          <w:szCs w:val="28"/>
        </w:rPr>
      </w:pPr>
      <w:r w:rsidRPr="00355505">
        <w:rPr>
          <w:sz w:val="28"/>
          <w:szCs w:val="28"/>
        </w:rPr>
        <w:t xml:space="preserve">5) </w:t>
      </w:r>
      <w:r w:rsidR="00E20F9F" w:rsidRPr="00355505">
        <w:rPr>
          <w:sz w:val="28"/>
          <w:szCs w:val="28"/>
        </w:rPr>
        <w:t>контрол</w:t>
      </w:r>
      <w:r w:rsidR="008C3BB1" w:rsidRPr="00355505">
        <w:rPr>
          <w:sz w:val="28"/>
          <w:szCs w:val="28"/>
        </w:rPr>
        <w:t>ь</w:t>
      </w:r>
      <w:r w:rsidR="00E20F9F" w:rsidRPr="00355505">
        <w:rPr>
          <w:sz w:val="28"/>
          <w:szCs w:val="28"/>
        </w:rPr>
        <w:t xml:space="preserve"> исполнения договоров;</w:t>
      </w:r>
    </w:p>
    <w:p w:rsidR="008C3BB1" w:rsidRPr="00355505" w:rsidRDefault="007F3379" w:rsidP="00355505">
      <w:pPr>
        <w:pStyle w:val="affff7"/>
        <w:ind w:firstLine="567"/>
        <w:jc w:val="both"/>
        <w:rPr>
          <w:sz w:val="28"/>
          <w:szCs w:val="28"/>
        </w:rPr>
      </w:pPr>
      <w:r w:rsidRPr="00355505">
        <w:rPr>
          <w:sz w:val="28"/>
          <w:szCs w:val="28"/>
        </w:rPr>
        <w:t xml:space="preserve">6) </w:t>
      </w:r>
      <w:r w:rsidR="00E20F9F" w:rsidRPr="00355505">
        <w:rPr>
          <w:sz w:val="28"/>
          <w:szCs w:val="28"/>
        </w:rPr>
        <w:t>обеспечени</w:t>
      </w:r>
      <w:r w:rsidR="008C3BB1" w:rsidRPr="00355505">
        <w:rPr>
          <w:sz w:val="28"/>
          <w:szCs w:val="28"/>
        </w:rPr>
        <w:t>е</w:t>
      </w:r>
      <w:r w:rsidR="00E20F9F" w:rsidRPr="00355505">
        <w:rPr>
          <w:sz w:val="28"/>
          <w:szCs w:val="28"/>
        </w:rPr>
        <w:t xml:space="preserve"> публичной отчетности</w:t>
      </w:r>
      <w:r w:rsidR="008C3BB1" w:rsidRPr="00355505">
        <w:rPr>
          <w:sz w:val="28"/>
          <w:szCs w:val="28"/>
        </w:rPr>
        <w:t>;</w:t>
      </w:r>
    </w:p>
    <w:p w:rsidR="00355505" w:rsidRPr="00355505" w:rsidRDefault="007F3379" w:rsidP="00355505">
      <w:pPr>
        <w:pStyle w:val="affff7"/>
        <w:ind w:firstLine="567"/>
        <w:jc w:val="both"/>
        <w:rPr>
          <w:sz w:val="28"/>
          <w:szCs w:val="28"/>
        </w:rPr>
      </w:pPr>
      <w:r w:rsidRPr="00355505">
        <w:rPr>
          <w:sz w:val="28"/>
          <w:szCs w:val="28"/>
        </w:rPr>
        <w:t xml:space="preserve">7) </w:t>
      </w:r>
      <w:r w:rsidR="00E20F9F" w:rsidRPr="00355505">
        <w:rPr>
          <w:sz w:val="28"/>
          <w:szCs w:val="28"/>
        </w:rPr>
        <w:t>выполнени</w:t>
      </w:r>
      <w:r w:rsidR="008C3BB1" w:rsidRPr="00355505">
        <w:rPr>
          <w:sz w:val="28"/>
          <w:szCs w:val="28"/>
        </w:rPr>
        <w:t>е</w:t>
      </w:r>
      <w:r w:rsidR="00E20F9F" w:rsidRPr="00355505">
        <w:rPr>
          <w:sz w:val="28"/>
          <w:szCs w:val="28"/>
        </w:rPr>
        <w:t xml:space="preserve"> иных действий, предписанных настоящим Положением</w:t>
      </w:r>
      <w:r w:rsidR="00955822" w:rsidRPr="00355505">
        <w:rPr>
          <w:sz w:val="28"/>
          <w:szCs w:val="28"/>
        </w:rPr>
        <w:t>.</w:t>
      </w:r>
      <w:bookmarkStart w:id="23" w:name="_Toc458509955"/>
    </w:p>
    <w:p w:rsidR="00C56052" w:rsidRPr="00355505" w:rsidRDefault="00355505" w:rsidP="00355505">
      <w:pPr>
        <w:pStyle w:val="affff7"/>
        <w:ind w:firstLine="567"/>
        <w:jc w:val="both"/>
        <w:rPr>
          <w:sz w:val="28"/>
          <w:szCs w:val="28"/>
        </w:rPr>
      </w:pPr>
      <w:r w:rsidRPr="00355505">
        <w:rPr>
          <w:sz w:val="28"/>
          <w:szCs w:val="28"/>
        </w:rPr>
        <w:t xml:space="preserve">6.2. </w:t>
      </w:r>
      <w:r w:rsidR="00E51BC2" w:rsidRPr="00355505">
        <w:rPr>
          <w:sz w:val="28"/>
          <w:szCs w:val="28"/>
        </w:rPr>
        <w:t>Порядок ф</w:t>
      </w:r>
      <w:r w:rsidR="00566021" w:rsidRPr="00355505">
        <w:rPr>
          <w:sz w:val="28"/>
          <w:szCs w:val="28"/>
        </w:rPr>
        <w:t>ормировани</w:t>
      </w:r>
      <w:r w:rsidR="00E51BC2" w:rsidRPr="00355505">
        <w:rPr>
          <w:sz w:val="28"/>
          <w:szCs w:val="28"/>
        </w:rPr>
        <w:t>я</w:t>
      </w:r>
      <w:r w:rsidR="00566021" w:rsidRPr="00355505">
        <w:rPr>
          <w:sz w:val="28"/>
          <w:szCs w:val="28"/>
        </w:rPr>
        <w:t xml:space="preserve"> </w:t>
      </w:r>
      <w:r w:rsidR="003502D9" w:rsidRPr="00355505">
        <w:rPr>
          <w:sz w:val="28"/>
          <w:szCs w:val="28"/>
        </w:rPr>
        <w:t>Комиссии</w:t>
      </w:r>
      <w:r w:rsidR="009E3F83" w:rsidRPr="00355505">
        <w:rPr>
          <w:sz w:val="28"/>
          <w:szCs w:val="28"/>
        </w:rPr>
        <w:t xml:space="preserve"> по закупке товаров, работ, услуг</w:t>
      </w:r>
      <w:bookmarkEnd w:id="23"/>
      <w:r w:rsidR="008E1C70">
        <w:rPr>
          <w:sz w:val="28"/>
          <w:szCs w:val="28"/>
        </w:rPr>
        <w:t>.</w:t>
      </w:r>
    </w:p>
    <w:p w:rsidR="00655B06" w:rsidRPr="00355505" w:rsidRDefault="00655B06" w:rsidP="00355505">
      <w:pPr>
        <w:pStyle w:val="affff7"/>
        <w:ind w:firstLine="567"/>
        <w:jc w:val="both"/>
        <w:rPr>
          <w:b/>
          <w:vanish/>
          <w:sz w:val="28"/>
          <w:szCs w:val="28"/>
        </w:rPr>
      </w:pPr>
    </w:p>
    <w:p w:rsidR="00655B06" w:rsidRPr="00355505" w:rsidRDefault="00655B06" w:rsidP="00355505">
      <w:pPr>
        <w:pStyle w:val="affff7"/>
        <w:ind w:firstLine="567"/>
        <w:jc w:val="both"/>
        <w:rPr>
          <w:b/>
          <w:vanish/>
          <w:sz w:val="28"/>
          <w:szCs w:val="28"/>
        </w:rPr>
      </w:pPr>
    </w:p>
    <w:p w:rsidR="00C9309F" w:rsidRPr="00355505" w:rsidRDefault="004D5E93" w:rsidP="00355505">
      <w:pPr>
        <w:pStyle w:val="affff7"/>
        <w:ind w:firstLine="567"/>
        <w:jc w:val="both"/>
        <w:rPr>
          <w:sz w:val="28"/>
          <w:szCs w:val="28"/>
        </w:rPr>
      </w:pPr>
      <w:r w:rsidRPr="00355505">
        <w:rPr>
          <w:sz w:val="28"/>
          <w:szCs w:val="28"/>
        </w:rPr>
        <w:t xml:space="preserve">6.2.1. </w:t>
      </w:r>
      <w:r w:rsidR="00C9309F" w:rsidRPr="00355505">
        <w:rPr>
          <w:sz w:val="28"/>
          <w:szCs w:val="28"/>
        </w:rPr>
        <w:t xml:space="preserve">Состав Комиссии по закупкам (далее – Комиссия) формируется исходя из предмета закупки. </w:t>
      </w:r>
    </w:p>
    <w:p w:rsidR="009E3F83" w:rsidRPr="00355505" w:rsidRDefault="004D5E93" w:rsidP="00355505">
      <w:pPr>
        <w:pStyle w:val="affff7"/>
        <w:ind w:firstLine="567"/>
        <w:jc w:val="both"/>
        <w:rPr>
          <w:sz w:val="28"/>
          <w:szCs w:val="28"/>
        </w:rPr>
      </w:pPr>
      <w:r w:rsidRPr="00355505">
        <w:rPr>
          <w:sz w:val="28"/>
          <w:szCs w:val="28"/>
        </w:rPr>
        <w:t xml:space="preserve">6.2.2. </w:t>
      </w:r>
      <w:r w:rsidR="00A84761" w:rsidRPr="00355505">
        <w:rPr>
          <w:sz w:val="28"/>
          <w:szCs w:val="28"/>
        </w:rPr>
        <w:t xml:space="preserve">Решение о создании Комиссии, определение порядка ее работы, персонального состава и назначение Председателя комиссии принимается Заказчиком до размещения в </w:t>
      </w:r>
      <w:r w:rsidR="008D6C9A">
        <w:rPr>
          <w:sz w:val="28"/>
          <w:szCs w:val="28"/>
        </w:rPr>
        <w:t>ЕИС</w:t>
      </w:r>
      <w:r w:rsidR="00A84761" w:rsidRPr="00355505">
        <w:rPr>
          <w:sz w:val="28"/>
          <w:szCs w:val="28"/>
        </w:rPr>
        <w:t xml:space="preserve"> закупочной документации (извещения о закупке, документации о закупке и проекта договора)</w:t>
      </w:r>
      <w:r w:rsidR="002B638D" w:rsidRPr="00355505">
        <w:rPr>
          <w:sz w:val="28"/>
          <w:szCs w:val="28"/>
        </w:rPr>
        <w:t>.</w:t>
      </w:r>
    </w:p>
    <w:p w:rsidR="00C9309F" w:rsidRPr="00355505" w:rsidRDefault="004D5E93" w:rsidP="00355505">
      <w:pPr>
        <w:pStyle w:val="affff7"/>
        <w:ind w:firstLine="567"/>
        <w:jc w:val="both"/>
        <w:rPr>
          <w:sz w:val="28"/>
          <w:szCs w:val="28"/>
        </w:rPr>
      </w:pPr>
      <w:r w:rsidRPr="00355505">
        <w:rPr>
          <w:sz w:val="28"/>
          <w:szCs w:val="28"/>
        </w:rPr>
        <w:t xml:space="preserve">6.2.3. </w:t>
      </w:r>
      <w:r w:rsidR="00C9309F" w:rsidRPr="00355505">
        <w:rPr>
          <w:sz w:val="28"/>
          <w:szCs w:val="28"/>
        </w:rPr>
        <w:t>В состав Комиссии вход</w:t>
      </w:r>
      <w:r w:rsidR="00955822" w:rsidRPr="00355505">
        <w:rPr>
          <w:sz w:val="28"/>
          <w:szCs w:val="28"/>
        </w:rPr>
        <w:t>и</w:t>
      </w:r>
      <w:r w:rsidR="00C9309F" w:rsidRPr="00355505">
        <w:rPr>
          <w:sz w:val="28"/>
          <w:szCs w:val="28"/>
        </w:rPr>
        <w:t xml:space="preserve">т не менее </w:t>
      </w:r>
      <w:r w:rsidR="008E1C70">
        <w:rPr>
          <w:sz w:val="28"/>
          <w:szCs w:val="28"/>
        </w:rPr>
        <w:t>3 (три)</w:t>
      </w:r>
      <w:r w:rsidR="00C9309F" w:rsidRPr="00355505">
        <w:rPr>
          <w:sz w:val="28"/>
          <w:szCs w:val="28"/>
        </w:rPr>
        <w:t xml:space="preserve"> человек. </w:t>
      </w:r>
    </w:p>
    <w:p w:rsidR="00DF1438" w:rsidRPr="00355505" w:rsidRDefault="004D5E93" w:rsidP="00355505">
      <w:pPr>
        <w:pStyle w:val="affff7"/>
        <w:ind w:firstLine="567"/>
        <w:jc w:val="both"/>
        <w:rPr>
          <w:sz w:val="28"/>
          <w:szCs w:val="28"/>
        </w:rPr>
      </w:pPr>
      <w:r w:rsidRPr="00355505">
        <w:rPr>
          <w:sz w:val="28"/>
          <w:szCs w:val="28"/>
        </w:rPr>
        <w:t xml:space="preserve">6.2.4. </w:t>
      </w:r>
      <w:r w:rsidR="00DF1438" w:rsidRPr="00355505">
        <w:rPr>
          <w:sz w:val="28"/>
          <w:szCs w:val="28"/>
        </w:rPr>
        <w:t xml:space="preserve">Руководит работой </w:t>
      </w:r>
      <w:r w:rsidR="003502D9" w:rsidRPr="00355505">
        <w:rPr>
          <w:sz w:val="28"/>
          <w:szCs w:val="28"/>
        </w:rPr>
        <w:t>Комиссии</w:t>
      </w:r>
      <w:r w:rsidR="00DF1438" w:rsidRPr="00355505">
        <w:rPr>
          <w:sz w:val="28"/>
          <w:szCs w:val="28"/>
        </w:rPr>
        <w:t xml:space="preserve"> Председатель комиссии, ведение рабочей документации </w:t>
      </w:r>
      <w:r w:rsidR="003502D9" w:rsidRPr="00355505">
        <w:rPr>
          <w:sz w:val="28"/>
          <w:szCs w:val="28"/>
        </w:rPr>
        <w:t>Комиссии</w:t>
      </w:r>
      <w:r w:rsidR="00DF1438" w:rsidRPr="00355505">
        <w:rPr>
          <w:sz w:val="28"/>
          <w:szCs w:val="28"/>
        </w:rPr>
        <w:t xml:space="preserve"> осуществляется секретарем комиссии. В комиссию могут входит</w:t>
      </w:r>
      <w:r w:rsidR="00774DBE" w:rsidRPr="00355505">
        <w:rPr>
          <w:sz w:val="28"/>
          <w:szCs w:val="28"/>
        </w:rPr>
        <w:t>ь</w:t>
      </w:r>
      <w:r w:rsidR="00DF1438" w:rsidRPr="00355505">
        <w:rPr>
          <w:sz w:val="28"/>
          <w:szCs w:val="28"/>
        </w:rPr>
        <w:t xml:space="preserve"> члены, не являющиеся штатными сотрудниками Заказчика.</w:t>
      </w:r>
    </w:p>
    <w:p w:rsidR="00DF1438" w:rsidRPr="00355505" w:rsidRDefault="004D5E93" w:rsidP="00355505">
      <w:pPr>
        <w:pStyle w:val="affff7"/>
        <w:ind w:firstLine="567"/>
        <w:jc w:val="both"/>
        <w:rPr>
          <w:sz w:val="28"/>
          <w:szCs w:val="28"/>
        </w:rPr>
      </w:pPr>
      <w:r w:rsidRPr="00355505">
        <w:rPr>
          <w:sz w:val="28"/>
          <w:szCs w:val="28"/>
        </w:rPr>
        <w:t xml:space="preserve">6.2.5. </w:t>
      </w:r>
      <w:r w:rsidR="003502D9" w:rsidRPr="00355505">
        <w:rPr>
          <w:sz w:val="28"/>
          <w:szCs w:val="28"/>
        </w:rPr>
        <w:t>Комиссия</w:t>
      </w:r>
      <w:r w:rsidR="00DF1438" w:rsidRPr="00355505">
        <w:rPr>
          <w:sz w:val="28"/>
          <w:szCs w:val="28"/>
        </w:rPr>
        <w:t xml:space="preserve">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продукции определенного вида).</w:t>
      </w:r>
    </w:p>
    <w:p w:rsidR="00DF1438" w:rsidRPr="00355505" w:rsidRDefault="004D5E93" w:rsidP="00355505">
      <w:pPr>
        <w:pStyle w:val="affff7"/>
        <w:ind w:firstLine="567"/>
        <w:jc w:val="both"/>
        <w:rPr>
          <w:sz w:val="28"/>
          <w:szCs w:val="28"/>
        </w:rPr>
      </w:pPr>
      <w:r w:rsidRPr="00355505">
        <w:rPr>
          <w:sz w:val="28"/>
          <w:szCs w:val="28"/>
        </w:rPr>
        <w:t xml:space="preserve">6.2.6. </w:t>
      </w:r>
      <w:r w:rsidR="00DF1438" w:rsidRPr="00355505">
        <w:rPr>
          <w:sz w:val="28"/>
          <w:szCs w:val="28"/>
        </w:rPr>
        <w:t xml:space="preserve">В состав </w:t>
      </w:r>
      <w:r w:rsidR="003502D9" w:rsidRPr="00355505">
        <w:rPr>
          <w:sz w:val="28"/>
          <w:szCs w:val="28"/>
        </w:rPr>
        <w:t>Комиссии</w:t>
      </w:r>
      <w:r w:rsidR="00DF1438" w:rsidRPr="00355505">
        <w:rPr>
          <w:sz w:val="28"/>
          <w:szCs w:val="28"/>
        </w:rPr>
        <w:t xml:space="preserve">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Член </w:t>
      </w:r>
      <w:r w:rsidR="003502D9" w:rsidRPr="00355505">
        <w:rPr>
          <w:sz w:val="28"/>
          <w:szCs w:val="28"/>
        </w:rPr>
        <w:t>Комиссии</w:t>
      </w:r>
      <w:r w:rsidR="00DF1438" w:rsidRPr="00355505">
        <w:rPr>
          <w:sz w:val="28"/>
          <w:szCs w:val="28"/>
        </w:rPr>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3502D9" w:rsidRPr="00355505">
        <w:rPr>
          <w:sz w:val="28"/>
          <w:szCs w:val="28"/>
        </w:rPr>
        <w:t>Комиссии</w:t>
      </w:r>
      <w:r w:rsidR="00DF1438" w:rsidRPr="00355505">
        <w:rPr>
          <w:sz w:val="28"/>
          <w:szCs w:val="28"/>
        </w:rPr>
        <w:t xml:space="preserve"> или лицу, его замещающему, и не принимает участия в работе </w:t>
      </w:r>
      <w:r w:rsidR="003502D9" w:rsidRPr="00355505">
        <w:rPr>
          <w:sz w:val="28"/>
          <w:szCs w:val="28"/>
        </w:rPr>
        <w:t>Комиссии</w:t>
      </w:r>
      <w:r w:rsidR="00DF1438" w:rsidRPr="00355505">
        <w:rPr>
          <w:sz w:val="28"/>
          <w:szCs w:val="28"/>
        </w:rPr>
        <w:t xml:space="preserve"> в рамках данной закупочной процедуры.</w:t>
      </w:r>
    </w:p>
    <w:p w:rsidR="00DF1438" w:rsidRPr="00355505" w:rsidRDefault="004D5E93" w:rsidP="00355505">
      <w:pPr>
        <w:pStyle w:val="affff7"/>
        <w:ind w:firstLine="567"/>
        <w:jc w:val="both"/>
        <w:rPr>
          <w:sz w:val="28"/>
          <w:szCs w:val="28"/>
        </w:rPr>
      </w:pPr>
      <w:r w:rsidRPr="00355505">
        <w:rPr>
          <w:sz w:val="28"/>
          <w:szCs w:val="28"/>
        </w:rPr>
        <w:t xml:space="preserve">6.2.7. </w:t>
      </w:r>
      <w:r w:rsidR="00DF1438" w:rsidRPr="00355505">
        <w:rPr>
          <w:sz w:val="28"/>
          <w:szCs w:val="28"/>
        </w:rPr>
        <w:t xml:space="preserve">Функциями </w:t>
      </w:r>
      <w:r w:rsidR="003502D9" w:rsidRPr="00355505">
        <w:rPr>
          <w:sz w:val="28"/>
          <w:szCs w:val="28"/>
        </w:rPr>
        <w:t>Комиссии</w:t>
      </w:r>
      <w:r w:rsidR="00DF1438" w:rsidRPr="00355505">
        <w:rPr>
          <w:sz w:val="28"/>
          <w:szCs w:val="28"/>
        </w:rPr>
        <w:t xml:space="preserve"> являются:</w:t>
      </w:r>
    </w:p>
    <w:p w:rsidR="00DF1438" w:rsidRPr="00355505" w:rsidRDefault="00355505" w:rsidP="00355505">
      <w:pPr>
        <w:pStyle w:val="affff7"/>
        <w:ind w:firstLine="567"/>
        <w:jc w:val="both"/>
        <w:rPr>
          <w:sz w:val="28"/>
          <w:szCs w:val="28"/>
        </w:rPr>
      </w:pPr>
      <w:r w:rsidRPr="00355505">
        <w:rPr>
          <w:sz w:val="28"/>
          <w:szCs w:val="28"/>
        </w:rPr>
        <w:t xml:space="preserve">1) </w:t>
      </w:r>
      <w:r w:rsidR="00DF1438" w:rsidRPr="00355505">
        <w:rPr>
          <w:sz w:val="28"/>
          <w:szCs w:val="28"/>
        </w:rPr>
        <w:t>Рассмотрение, оценка и сопоставление заявок и предложений поставщиков, квалификационных данных поставщиков, признание заявок и предложений соответствующими или несоответствующими требованиям закупочной документации;</w:t>
      </w:r>
    </w:p>
    <w:p w:rsidR="00DF1438" w:rsidRPr="00355505" w:rsidRDefault="00355505" w:rsidP="00355505">
      <w:pPr>
        <w:pStyle w:val="affff7"/>
        <w:ind w:firstLine="567"/>
        <w:jc w:val="both"/>
        <w:rPr>
          <w:sz w:val="28"/>
          <w:szCs w:val="28"/>
        </w:rPr>
      </w:pPr>
      <w:r w:rsidRPr="00355505">
        <w:rPr>
          <w:sz w:val="28"/>
          <w:szCs w:val="28"/>
        </w:rPr>
        <w:t xml:space="preserve">2) </w:t>
      </w:r>
      <w:r w:rsidR="00DF1438" w:rsidRPr="00355505">
        <w:rPr>
          <w:sz w:val="28"/>
          <w:szCs w:val="28"/>
        </w:rPr>
        <w:t>Принятие решений о выборе поставщика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p>
    <w:p w:rsidR="00DF1438" w:rsidRPr="00355505" w:rsidRDefault="00355505" w:rsidP="00355505">
      <w:pPr>
        <w:pStyle w:val="affff7"/>
        <w:ind w:firstLine="567"/>
        <w:jc w:val="both"/>
        <w:rPr>
          <w:sz w:val="28"/>
          <w:szCs w:val="28"/>
        </w:rPr>
      </w:pPr>
      <w:r w:rsidRPr="00355505">
        <w:rPr>
          <w:sz w:val="28"/>
          <w:szCs w:val="28"/>
        </w:rPr>
        <w:t xml:space="preserve">3) </w:t>
      </w:r>
      <w:r w:rsidR="00DF1438" w:rsidRPr="00355505">
        <w:rPr>
          <w:sz w:val="28"/>
          <w:szCs w:val="28"/>
        </w:rPr>
        <w:t>Принятие иных решений и осуществление иных полномочий, связанных с исполнением требований настоящего Положения.</w:t>
      </w:r>
    </w:p>
    <w:p w:rsidR="006A7549" w:rsidRPr="00355505" w:rsidRDefault="00184ECF" w:rsidP="00355505">
      <w:pPr>
        <w:pStyle w:val="affff7"/>
        <w:ind w:firstLine="567"/>
        <w:jc w:val="both"/>
        <w:rPr>
          <w:sz w:val="28"/>
          <w:szCs w:val="28"/>
        </w:rPr>
      </w:pPr>
      <w:r w:rsidRPr="00355505">
        <w:rPr>
          <w:sz w:val="28"/>
          <w:szCs w:val="28"/>
        </w:rPr>
        <w:lastRenderedPageBreak/>
        <w:t xml:space="preserve">6.2.8. </w:t>
      </w:r>
      <w:r w:rsidR="003502D9" w:rsidRPr="00355505">
        <w:rPr>
          <w:sz w:val="28"/>
          <w:szCs w:val="28"/>
        </w:rPr>
        <w:t>Комиссия</w:t>
      </w:r>
      <w:r w:rsidR="00DF1438" w:rsidRPr="00355505">
        <w:rPr>
          <w:sz w:val="28"/>
          <w:szCs w:val="28"/>
        </w:rPr>
        <w:t xml:space="preserve"> обязана выполнять процедуры выбора Заказчиком поставщика для закупки продукции, обеспечивая максимальную экономичность и эффективность закупок, открытость процедуры выбора поставщика, объективност</w:t>
      </w:r>
      <w:r w:rsidR="00676E87" w:rsidRPr="00355505">
        <w:rPr>
          <w:sz w:val="28"/>
          <w:szCs w:val="28"/>
        </w:rPr>
        <w:t>ь</w:t>
      </w:r>
      <w:r w:rsidR="00DF1438" w:rsidRPr="00355505">
        <w:rPr>
          <w:sz w:val="28"/>
          <w:szCs w:val="28"/>
        </w:rPr>
        <w:t xml:space="preserve"> и беспристрастност</w:t>
      </w:r>
      <w:r w:rsidR="00676E87" w:rsidRPr="00355505">
        <w:rPr>
          <w:sz w:val="28"/>
          <w:szCs w:val="28"/>
        </w:rPr>
        <w:t>ь</w:t>
      </w:r>
      <w:r w:rsidR="00DF1438" w:rsidRPr="00355505">
        <w:rPr>
          <w:sz w:val="28"/>
          <w:szCs w:val="28"/>
        </w:rPr>
        <w:t>, соблюдение требований настоящего Положения.</w:t>
      </w:r>
    </w:p>
    <w:p w:rsidR="00DF1438" w:rsidRPr="00355505" w:rsidRDefault="00184ECF" w:rsidP="00355505">
      <w:pPr>
        <w:pStyle w:val="affff7"/>
        <w:ind w:firstLine="567"/>
        <w:jc w:val="both"/>
        <w:rPr>
          <w:sz w:val="28"/>
          <w:szCs w:val="28"/>
        </w:rPr>
      </w:pPr>
      <w:r w:rsidRPr="00355505">
        <w:rPr>
          <w:sz w:val="28"/>
          <w:szCs w:val="28"/>
        </w:rPr>
        <w:t xml:space="preserve">6.2.9. </w:t>
      </w:r>
      <w:r w:rsidR="003502D9" w:rsidRPr="00355505">
        <w:rPr>
          <w:sz w:val="28"/>
          <w:szCs w:val="28"/>
        </w:rPr>
        <w:t>Комиссия</w:t>
      </w:r>
      <w:r w:rsidR="00DF1438" w:rsidRPr="00355505">
        <w:rPr>
          <w:sz w:val="28"/>
          <w:szCs w:val="28"/>
        </w:rPr>
        <w:t xml:space="preserve"> имеет право:</w:t>
      </w:r>
    </w:p>
    <w:p w:rsidR="00DF1438" w:rsidRPr="00355505" w:rsidRDefault="00355505" w:rsidP="00355505">
      <w:pPr>
        <w:pStyle w:val="affff7"/>
        <w:ind w:firstLine="567"/>
        <w:jc w:val="both"/>
        <w:rPr>
          <w:sz w:val="28"/>
          <w:szCs w:val="28"/>
        </w:rPr>
      </w:pPr>
      <w:r w:rsidRPr="00355505">
        <w:rPr>
          <w:sz w:val="28"/>
          <w:szCs w:val="28"/>
        </w:rPr>
        <w:t xml:space="preserve">1) </w:t>
      </w:r>
      <w:r w:rsidR="00DF1438" w:rsidRPr="00355505">
        <w:rPr>
          <w:sz w:val="28"/>
          <w:szCs w:val="28"/>
        </w:rPr>
        <w:t>Привлекать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Заказчика, так и сторонних организаций;</w:t>
      </w:r>
    </w:p>
    <w:p w:rsidR="00DF1438" w:rsidRPr="00355505" w:rsidRDefault="00355505" w:rsidP="00355505">
      <w:pPr>
        <w:pStyle w:val="affff7"/>
        <w:ind w:firstLine="567"/>
        <w:jc w:val="both"/>
        <w:rPr>
          <w:sz w:val="28"/>
          <w:szCs w:val="28"/>
        </w:rPr>
      </w:pPr>
      <w:r w:rsidRPr="00355505">
        <w:rPr>
          <w:sz w:val="28"/>
          <w:szCs w:val="28"/>
        </w:rPr>
        <w:t xml:space="preserve">2) </w:t>
      </w:r>
      <w:r w:rsidR="00DF1438" w:rsidRPr="00355505">
        <w:rPr>
          <w:sz w:val="28"/>
          <w:szCs w:val="28"/>
        </w:rPr>
        <w:t>Направлять заявки и иные предложения поставщиков для подготовки экспертных заключений в самостоятельные структурные подразделения Заказчика и устанавливать обязательные для исполнения сроки предоставления заключений;</w:t>
      </w:r>
    </w:p>
    <w:p w:rsidR="00DF1438" w:rsidRPr="00355505" w:rsidRDefault="00355505" w:rsidP="00355505">
      <w:pPr>
        <w:pStyle w:val="affff7"/>
        <w:ind w:firstLine="567"/>
        <w:jc w:val="both"/>
        <w:rPr>
          <w:sz w:val="28"/>
          <w:szCs w:val="28"/>
        </w:rPr>
      </w:pPr>
      <w:r w:rsidRPr="00355505">
        <w:rPr>
          <w:sz w:val="28"/>
          <w:szCs w:val="28"/>
        </w:rPr>
        <w:t xml:space="preserve">3) </w:t>
      </w:r>
      <w:r w:rsidR="00DF1438" w:rsidRPr="00355505">
        <w:rPr>
          <w:sz w:val="28"/>
          <w:szCs w:val="28"/>
        </w:rPr>
        <w:t xml:space="preserve">Получать в самостоятельных структурных подразделениях Заказчика документы и материалы, а также разъяснения по вопросам, возникающим при рассмотрении проектов договоров о закупках, </w:t>
      </w:r>
      <w:r w:rsidR="00676E87" w:rsidRPr="00355505">
        <w:rPr>
          <w:sz w:val="28"/>
          <w:szCs w:val="28"/>
        </w:rPr>
        <w:t xml:space="preserve">закупочной и иной </w:t>
      </w:r>
      <w:r w:rsidR="00DF1438" w:rsidRPr="00355505">
        <w:rPr>
          <w:sz w:val="28"/>
          <w:szCs w:val="28"/>
        </w:rPr>
        <w:t>документации</w:t>
      </w:r>
      <w:r w:rsidR="00676E87" w:rsidRPr="00355505">
        <w:rPr>
          <w:sz w:val="28"/>
          <w:szCs w:val="28"/>
        </w:rPr>
        <w:t xml:space="preserve"> Заказчика</w:t>
      </w:r>
      <w:r w:rsidR="00DF1438" w:rsidRPr="00355505">
        <w:rPr>
          <w:sz w:val="28"/>
          <w:szCs w:val="28"/>
        </w:rPr>
        <w:t>;</w:t>
      </w:r>
    </w:p>
    <w:p w:rsidR="00DF1438" w:rsidRPr="00355505" w:rsidRDefault="00355505" w:rsidP="00355505">
      <w:pPr>
        <w:pStyle w:val="affff7"/>
        <w:ind w:firstLine="567"/>
        <w:jc w:val="both"/>
        <w:rPr>
          <w:sz w:val="28"/>
          <w:szCs w:val="28"/>
        </w:rPr>
      </w:pPr>
      <w:r w:rsidRPr="00355505">
        <w:rPr>
          <w:sz w:val="28"/>
          <w:szCs w:val="28"/>
        </w:rPr>
        <w:t xml:space="preserve">4) </w:t>
      </w:r>
      <w:r w:rsidR="00DF1438" w:rsidRPr="00355505">
        <w:rPr>
          <w:sz w:val="28"/>
          <w:szCs w:val="28"/>
        </w:rPr>
        <w:t>Осуществлять иные полномочия, предусмотренные настоящим Положением и иными внутренними нормативными документами Заказчика.</w:t>
      </w:r>
      <w:bookmarkStart w:id="24" w:name="_Toc303269377"/>
    </w:p>
    <w:bookmarkEnd w:id="24"/>
    <w:p w:rsidR="006A7549" w:rsidRPr="00355505" w:rsidRDefault="00184ECF" w:rsidP="00355505">
      <w:pPr>
        <w:pStyle w:val="affff7"/>
        <w:ind w:firstLine="567"/>
        <w:jc w:val="both"/>
        <w:rPr>
          <w:sz w:val="28"/>
          <w:szCs w:val="28"/>
        </w:rPr>
      </w:pPr>
      <w:r w:rsidRPr="00355505">
        <w:rPr>
          <w:sz w:val="28"/>
          <w:szCs w:val="28"/>
        </w:rPr>
        <w:t xml:space="preserve">6.2.10. </w:t>
      </w:r>
      <w:r w:rsidR="003502D9" w:rsidRPr="00355505">
        <w:rPr>
          <w:sz w:val="28"/>
          <w:szCs w:val="28"/>
        </w:rPr>
        <w:t>Комиссия</w:t>
      </w:r>
      <w:r w:rsidR="00DF1438" w:rsidRPr="00355505">
        <w:rPr>
          <w:sz w:val="28"/>
          <w:szCs w:val="28"/>
        </w:rPr>
        <w:t xml:space="preserve"> принимает решения во время проведения заседания. Допускается проведение заседаний в режиме видеоконференции и по селекторной связи.</w:t>
      </w:r>
    </w:p>
    <w:p w:rsidR="006A7549" w:rsidRPr="00355505" w:rsidRDefault="00184ECF" w:rsidP="00355505">
      <w:pPr>
        <w:pStyle w:val="affff7"/>
        <w:ind w:firstLine="567"/>
        <w:jc w:val="both"/>
        <w:rPr>
          <w:sz w:val="28"/>
          <w:szCs w:val="28"/>
        </w:rPr>
      </w:pPr>
      <w:r w:rsidRPr="00355505">
        <w:rPr>
          <w:sz w:val="28"/>
          <w:szCs w:val="28"/>
        </w:rPr>
        <w:t xml:space="preserve">6.2.11. </w:t>
      </w:r>
      <w:r w:rsidR="00DF1438" w:rsidRPr="00355505">
        <w:rPr>
          <w:sz w:val="28"/>
          <w:szCs w:val="28"/>
        </w:rPr>
        <w:t xml:space="preserve">Заседания </w:t>
      </w:r>
      <w:r w:rsidR="003502D9" w:rsidRPr="00355505">
        <w:rPr>
          <w:sz w:val="28"/>
          <w:szCs w:val="28"/>
        </w:rPr>
        <w:t>Комиссии</w:t>
      </w:r>
      <w:r w:rsidR="00DF1438" w:rsidRPr="00355505">
        <w:rPr>
          <w:sz w:val="28"/>
          <w:szCs w:val="28"/>
        </w:rPr>
        <w:t xml:space="preserve"> проводит ее Председатель, а при его отсутствии назначенный им из числа членов комиссии председательствующий. Председатель и секретарь комиссии являются полноправными членами комиссии и</w:t>
      </w:r>
      <w:r w:rsidR="006A7549" w:rsidRPr="00355505">
        <w:rPr>
          <w:sz w:val="28"/>
          <w:szCs w:val="28"/>
        </w:rPr>
        <w:t xml:space="preserve"> участвуют в принятии решений. </w:t>
      </w:r>
    </w:p>
    <w:p w:rsidR="00184ECF" w:rsidRPr="00355505" w:rsidRDefault="00184ECF" w:rsidP="00355505">
      <w:pPr>
        <w:pStyle w:val="affff7"/>
        <w:ind w:firstLine="567"/>
        <w:jc w:val="both"/>
        <w:rPr>
          <w:sz w:val="28"/>
          <w:szCs w:val="28"/>
        </w:rPr>
      </w:pPr>
      <w:r w:rsidRPr="00355505">
        <w:rPr>
          <w:sz w:val="28"/>
          <w:szCs w:val="28"/>
        </w:rPr>
        <w:t xml:space="preserve">6.2.12. </w:t>
      </w:r>
      <w:r w:rsidR="00DF1438" w:rsidRPr="00355505">
        <w:rPr>
          <w:sz w:val="28"/>
          <w:szCs w:val="28"/>
        </w:rPr>
        <w:t xml:space="preserve">В заседаниях </w:t>
      </w:r>
      <w:r w:rsidR="003502D9" w:rsidRPr="00355505">
        <w:rPr>
          <w:sz w:val="28"/>
          <w:szCs w:val="28"/>
        </w:rPr>
        <w:t>Комиссии</w:t>
      </w:r>
      <w:r w:rsidR="00DF1438" w:rsidRPr="00355505">
        <w:rPr>
          <w:sz w:val="28"/>
          <w:szCs w:val="28"/>
        </w:rPr>
        <w:t xml:space="preserve"> принимают участие её члены. При временном отсутствии по уважительной причине (отпуск, болезнь, служебная командировка, производственная необходимость) член </w:t>
      </w:r>
      <w:r w:rsidR="003502D9" w:rsidRPr="00355505">
        <w:rPr>
          <w:sz w:val="28"/>
          <w:szCs w:val="28"/>
        </w:rPr>
        <w:t>Комиссии</w:t>
      </w:r>
      <w:r w:rsidR="00DF1438" w:rsidRPr="00355505">
        <w:rPr>
          <w:sz w:val="28"/>
          <w:szCs w:val="28"/>
        </w:rPr>
        <w:t xml:space="preserve"> имеет право уполномочить своего заместителя (при его наличии) или другого сотрудника самостоятельного структурного подразделения члена </w:t>
      </w:r>
      <w:r w:rsidR="003502D9" w:rsidRPr="00355505">
        <w:rPr>
          <w:sz w:val="28"/>
          <w:szCs w:val="28"/>
        </w:rPr>
        <w:t>Комиссии</w:t>
      </w:r>
      <w:r w:rsidR="00DF1438" w:rsidRPr="00355505">
        <w:rPr>
          <w:sz w:val="28"/>
          <w:szCs w:val="28"/>
        </w:rPr>
        <w:t xml:space="preserve"> принять участие в заседании </w:t>
      </w:r>
      <w:r w:rsidR="003502D9" w:rsidRPr="00355505">
        <w:rPr>
          <w:sz w:val="28"/>
          <w:szCs w:val="28"/>
        </w:rPr>
        <w:t>Комиссии</w:t>
      </w:r>
      <w:r w:rsidR="00DF1438" w:rsidRPr="00355505">
        <w:rPr>
          <w:sz w:val="28"/>
          <w:szCs w:val="28"/>
        </w:rPr>
        <w:t xml:space="preserve">. На заместителей (сотрудников, замещающих членов </w:t>
      </w:r>
      <w:r w:rsidR="003502D9" w:rsidRPr="00355505">
        <w:rPr>
          <w:sz w:val="28"/>
          <w:szCs w:val="28"/>
        </w:rPr>
        <w:t>Комиссии</w:t>
      </w:r>
      <w:r w:rsidR="00DF1438" w:rsidRPr="00355505">
        <w:rPr>
          <w:sz w:val="28"/>
          <w:szCs w:val="28"/>
        </w:rPr>
        <w:t xml:space="preserve">), участвующих в заседании </w:t>
      </w:r>
      <w:r w:rsidR="003502D9" w:rsidRPr="00355505">
        <w:rPr>
          <w:sz w:val="28"/>
          <w:szCs w:val="28"/>
        </w:rPr>
        <w:t>Комиссии</w:t>
      </w:r>
      <w:r w:rsidR="00DF1438" w:rsidRPr="00355505">
        <w:rPr>
          <w:sz w:val="28"/>
          <w:szCs w:val="28"/>
        </w:rPr>
        <w:t xml:space="preserve">, распространяются все обязанности и права замещаемых ими членов </w:t>
      </w:r>
      <w:r w:rsidR="003502D9" w:rsidRPr="00355505">
        <w:rPr>
          <w:sz w:val="28"/>
          <w:szCs w:val="28"/>
        </w:rPr>
        <w:t>Комиссии</w:t>
      </w:r>
      <w:r w:rsidR="00DF1438" w:rsidRPr="00355505">
        <w:rPr>
          <w:sz w:val="28"/>
          <w:szCs w:val="28"/>
        </w:rPr>
        <w:t>.</w:t>
      </w:r>
    </w:p>
    <w:p w:rsidR="00184ECF" w:rsidRPr="00355505" w:rsidRDefault="00184ECF" w:rsidP="00355505">
      <w:pPr>
        <w:pStyle w:val="affff7"/>
        <w:ind w:firstLine="567"/>
        <w:jc w:val="both"/>
        <w:rPr>
          <w:sz w:val="28"/>
          <w:szCs w:val="28"/>
        </w:rPr>
      </w:pPr>
      <w:r w:rsidRPr="00355505">
        <w:rPr>
          <w:sz w:val="28"/>
          <w:szCs w:val="28"/>
        </w:rPr>
        <w:t xml:space="preserve">6.2.13. </w:t>
      </w:r>
      <w:r w:rsidR="00DF1438" w:rsidRPr="00355505">
        <w:rPr>
          <w:sz w:val="28"/>
          <w:szCs w:val="28"/>
        </w:rPr>
        <w:t xml:space="preserve">Решения </w:t>
      </w:r>
      <w:r w:rsidR="003502D9" w:rsidRPr="00355505">
        <w:rPr>
          <w:sz w:val="28"/>
          <w:szCs w:val="28"/>
        </w:rPr>
        <w:t>Комиссии</w:t>
      </w:r>
      <w:r w:rsidR="00DF1438" w:rsidRPr="00355505">
        <w:rPr>
          <w:sz w:val="28"/>
          <w:szCs w:val="28"/>
        </w:rPr>
        <w:t xml:space="preserve"> принимаются простым большинством голосов при условии участия в голосовании не менее половины ее членов. В случае равенства голосов голос председательствующего на заседании </w:t>
      </w:r>
      <w:r w:rsidR="003502D9" w:rsidRPr="00355505">
        <w:rPr>
          <w:sz w:val="28"/>
          <w:szCs w:val="28"/>
        </w:rPr>
        <w:t>Комиссии</w:t>
      </w:r>
      <w:r w:rsidR="00DF1438" w:rsidRPr="00355505">
        <w:rPr>
          <w:sz w:val="28"/>
          <w:szCs w:val="28"/>
        </w:rPr>
        <w:t xml:space="preserve"> считается решающим.</w:t>
      </w:r>
    </w:p>
    <w:p w:rsidR="006A7549" w:rsidRPr="00355505" w:rsidRDefault="00184ECF" w:rsidP="00355505">
      <w:pPr>
        <w:pStyle w:val="affff7"/>
        <w:ind w:firstLine="567"/>
        <w:jc w:val="both"/>
        <w:rPr>
          <w:sz w:val="28"/>
          <w:szCs w:val="28"/>
        </w:rPr>
      </w:pPr>
      <w:r w:rsidRPr="00355505">
        <w:rPr>
          <w:sz w:val="28"/>
          <w:szCs w:val="28"/>
        </w:rPr>
        <w:t xml:space="preserve">6.2.14. </w:t>
      </w:r>
      <w:r w:rsidR="00DF1438" w:rsidRPr="00355505">
        <w:rPr>
          <w:sz w:val="28"/>
          <w:szCs w:val="28"/>
        </w:rPr>
        <w:t xml:space="preserve">Члены </w:t>
      </w:r>
      <w:r w:rsidR="003502D9" w:rsidRPr="00355505">
        <w:rPr>
          <w:sz w:val="28"/>
          <w:szCs w:val="28"/>
        </w:rPr>
        <w:t>Комиссии</w:t>
      </w:r>
      <w:r w:rsidR="00DF1438" w:rsidRPr="00355505">
        <w:rPr>
          <w:sz w:val="28"/>
          <w:szCs w:val="28"/>
        </w:rPr>
        <w:t xml:space="preserve"> с правом решающего голоса выражают свое мнение словами «за» или «против». Воздержание при голосовании не допускается.</w:t>
      </w:r>
    </w:p>
    <w:p w:rsidR="006A7549" w:rsidRPr="00355505" w:rsidRDefault="00184ECF" w:rsidP="00355505">
      <w:pPr>
        <w:pStyle w:val="affff7"/>
        <w:ind w:firstLine="567"/>
        <w:jc w:val="both"/>
        <w:rPr>
          <w:sz w:val="28"/>
          <w:szCs w:val="28"/>
        </w:rPr>
      </w:pPr>
      <w:r w:rsidRPr="00355505">
        <w:rPr>
          <w:sz w:val="28"/>
          <w:szCs w:val="28"/>
        </w:rPr>
        <w:lastRenderedPageBreak/>
        <w:t xml:space="preserve">6.2.15. </w:t>
      </w:r>
      <w:r w:rsidR="00DF1438" w:rsidRPr="00355505">
        <w:rPr>
          <w:sz w:val="28"/>
          <w:szCs w:val="28"/>
        </w:rPr>
        <w:t xml:space="preserve">Члены </w:t>
      </w:r>
      <w:r w:rsidR="003502D9" w:rsidRPr="00355505">
        <w:rPr>
          <w:sz w:val="28"/>
          <w:szCs w:val="28"/>
        </w:rPr>
        <w:t>Комиссии</w:t>
      </w:r>
      <w:r w:rsidR="00DF1438" w:rsidRPr="00355505">
        <w:rPr>
          <w:sz w:val="28"/>
          <w:szCs w:val="28"/>
        </w:rPr>
        <w:t xml:space="preserve">, присутствовавшие на заседании </w:t>
      </w:r>
      <w:r w:rsidR="003502D9" w:rsidRPr="00355505">
        <w:rPr>
          <w:sz w:val="28"/>
          <w:szCs w:val="28"/>
        </w:rPr>
        <w:t>Комиссии</w:t>
      </w:r>
      <w:r w:rsidR="00DF1438" w:rsidRPr="00355505">
        <w:rPr>
          <w:sz w:val="28"/>
          <w:szCs w:val="28"/>
        </w:rPr>
        <w:t xml:space="preserve">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A85A0F" w:rsidRDefault="00184ECF" w:rsidP="00A85A0F">
      <w:pPr>
        <w:pStyle w:val="affff7"/>
        <w:ind w:firstLine="567"/>
        <w:jc w:val="both"/>
        <w:rPr>
          <w:sz w:val="28"/>
          <w:szCs w:val="28"/>
        </w:rPr>
      </w:pPr>
      <w:r w:rsidRPr="00355505">
        <w:rPr>
          <w:sz w:val="28"/>
          <w:szCs w:val="28"/>
        </w:rPr>
        <w:t xml:space="preserve">6.2.16. </w:t>
      </w:r>
      <w:r w:rsidR="00DF1438" w:rsidRPr="00355505">
        <w:rPr>
          <w:sz w:val="28"/>
          <w:szCs w:val="28"/>
        </w:rPr>
        <w:t xml:space="preserve">Решения </w:t>
      </w:r>
      <w:r w:rsidR="003502D9" w:rsidRPr="00355505">
        <w:rPr>
          <w:sz w:val="28"/>
          <w:szCs w:val="28"/>
        </w:rPr>
        <w:t>Комиссии</w:t>
      </w:r>
      <w:r w:rsidR="00DF1438" w:rsidRPr="00355505">
        <w:rPr>
          <w:sz w:val="28"/>
          <w:szCs w:val="28"/>
        </w:rPr>
        <w:t xml:space="preserve"> оформляются протоколом, который подписывается всеми присутствующими на заседании членами </w:t>
      </w:r>
      <w:r w:rsidR="003502D9" w:rsidRPr="00355505">
        <w:rPr>
          <w:sz w:val="28"/>
          <w:szCs w:val="28"/>
        </w:rPr>
        <w:t>Комиссии</w:t>
      </w:r>
      <w:r w:rsidR="00DF1438" w:rsidRPr="00355505">
        <w:rPr>
          <w:sz w:val="28"/>
          <w:szCs w:val="28"/>
        </w:rPr>
        <w:t>.</w:t>
      </w:r>
      <w:bookmarkStart w:id="25" w:name="_Toc458509956"/>
    </w:p>
    <w:p w:rsidR="00A85A0F" w:rsidRDefault="00A85A0F" w:rsidP="00A85A0F">
      <w:pPr>
        <w:pStyle w:val="affff7"/>
        <w:jc w:val="both"/>
        <w:rPr>
          <w:sz w:val="28"/>
          <w:szCs w:val="28"/>
        </w:rPr>
      </w:pPr>
    </w:p>
    <w:p w:rsidR="003502D9" w:rsidRDefault="00A85A0F" w:rsidP="00A85A0F">
      <w:pPr>
        <w:pStyle w:val="affff7"/>
        <w:jc w:val="center"/>
        <w:outlineLvl w:val="0"/>
        <w:rPr>
          <w:b/>
          <w:sz w:val="28"/>
          <w:szCs w:val="28"/>
        </w:rPr>
      </w:pPr>
      <w:bookmarkStart w:id="26" w:name="_Toc459130439"/>
      <w:r w:rsidRPr="00A85A0F">
        <w:rPr>
          <w:b/>
          <w:sz w:val="28"/>
          <w:szCs w:val="28"/>
        </w:rPr>
        <w:t xml:space="preserve">7. </w:t>
      </w:r>
      <w:r w:rsidR="00DF1438" w:rsidRPr="00A85A0F">
        <w:rPr>
          <w:b/>
          <w:sz w:val="28"/>
          <w:szCs w:val="28"/>
        </w:rPr>
        <w:t>ТРЕБОВАНИЯ К УЧАСТНИКАМ ЗАКУПКИ</w:t>
      </w:r>
      <w:bookmarkEnd w:id="25"/>
      <w:bookmarkEnd w:id="26"/>
    </w:p>
    <w:p w:rsidR="008260F8" w:rsidRPr="00A85A0F" w:rsidRDefault="008260F8" w:rsidP="00A85A0F">
      <w:pPr>
        <w:pStyle w:val="affff7"/>
        <w:jc w:val="center"/>
        <w:outlineLvl w:val="0"/>
        <w:rPr>
          <w:b/>
          <w:sz w:val="28"/>
          <w:szCs w:val="28"/>
        </w:rPr>
      </w:pPr>
    </w:p>
    <w:p w:rsidR="00210954" w:rsidRPr="008E2EA0" w:rsidRDefault="00210954" w:rsidP="009826C9">
      <w:pPr>
        <w:pStyle w:val="aff0"/>
        <w:numPr>
          <w:ilvl w:val="0"/>
          <w:numId w:val="31"/>
        </w:numPr>
        <w:tabs>
          <w:tab w:val="left" w:pos="540"/>
          <w:tab w:val="left" w:pos="900"/>
        </w:tabs>
        <w:spacing w:before="120" w:after="120" w:line="40" w:lineRule="atLeast"/>
        <w:ind w:left="0" w:firstLine="0"/>
        <w:jc w:val="both"/>
        <w:rPr>
          <w:b/>
          <w:vanish/>
          <w:sz w:val="28"/>
          <w:szCs w:val="28"/>
        </w:rPr>
      </w:pPr>
    </w:p>
    <w:p w:rsidR="00DF1438" w:rsidRPr="00010AF0" w:rsidRDefault="006201BD" w:rsidP="00010AF0">
      <w:pPr>
        <w:pStyle w:val="affff7"/>
        <w:ind w:firstLine="567"/>
        <w:jc w:val="both"/>
        <w:rPr>
          <w:sz w:val="28"/>
          <w:szCs w:val="28"/>
        </w:rPr>
      </w:pPr>
      <w:r w:rsidRPr="00010AF0">
        <w:rPr>
          <w:sz w:val="28"/>
          <w:szCs w:val="28"/>
        </w:rPr>
        <w:t xml:space="preserve">7.1. </w:t>
      </w:r>
      <w:r w:rsidR="00DF1438" w:rsidRPr="00010AF0">
        <w:rPr>
          <w:sz w:val="28"/>
          <w:szCs w:val="28"/>
        </w:rPr>
        <w:t xml:space="preserve">К </w:t>
      </w:r>
      <w:r w:rsidR="00440B37" w:rsidRPr="00010AF0">
        <w:rPr>
          <w:sz w:val="28"/>
          <w:szCs w:val="28"/>
        </w:rPr>
        <w:t>У</w:t>
      </w:r>
      <w:r w:rsidR="00DF1438" w:rsidRPr="00010AF0">
        <w:rPr>
          <w:sz w:val="28"/>
          <w:szCs w:val="28"/>
        </w:rPr>
        <w:t>частникам закупки предъявляются следующие обязательные требования:</w:t>
      </w:r>
    </w:p>
    <w:p w:rsidR="00D126CF" w:rsidRPr="00010AF0" w:rsidRDefault="00010AF0" w:rsidP="00010AF0">
      <w:pPr>
        <w:pStyle w:val="affff7"/>
        <w:ind w:firstLine="567"/>
        <w:jc w:val="both"/>
        <w:rPr>
          <w:sz w:val="28"/>
          <w:szCs w:val="28"/>
        </w:rPr>
      </w:pPr>
      <w:r w:rsidRPr="00010AF0">
        <w:rPr>
          <w:sz w:val="28"/>
          <w:szCs w:val="28"/>
        </w:rPr>
        <w:t xml:space="preserve">1) </w:t>
      </w:r>
      <w:r w:rsidR="00DF1438" w:rsidRPr="00010AF0">
        <w:rPr>
          <w:sz w:val="28"/>
          <w:szCs w:val="28"/>
        </w:rPr>
        <w:t xml:space="preserve">соответствие </w:t>
      </w:r>
      <w:r w:rsidR="003B6288" w:rsidRPr="00010AF0">
        <w:rPr>
          <w:sz w:val="28"/>
          <w:szCs w:val="28"/>
        </w:rPr>
        <w:t>У</w:t>
      </w:r>
      <w:r w:rsidR="00DF1438" w:rsidRPr="00010AF0">
        <w:rPr>
          <w:sz w:val="28"/>
          <w:szCs w:val="28"/>
        </w:rPr>
        <w:t>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126CF" w:rsidRPr="00010AF0" w:rsidRDefault="00010AF0" w:rsidP="00010AF0">
      <w:pPr>
        <w:pStyle w:val="affff7"/>
        <w:ind w:firstLine="567"/>
        <w:jc w:val="both"/>
        <w:rPr>
          <w:sz w:val="28"/>
          <w:szCs w:val="28"/>
        </w:rPr>
      </w:pPr>
      <w:r w:rsidRPr="00010AF0">
        <w:rPr>
          <w:sz w:val="28"/>
          <w:szCs w:val="28"/>
        </w:rPr>
        <w:t xml:space="preserve">2) </w:t>
      </w:r>
      <w:r w:rsidR="00955822" w:rsidRPr="00010AF0">
        <w:rPr>
          <w:sz w:val="28"/>
          <w:szCs w:val="28"/>
        </w:rPr>
        <w:t>н</w:t>
      </w:r>
      <w:r w:rsidR="00DF1438" w:rsidRPr="00010AF0">
        <w:rPr>
          <w:sz w:val="28"/>
          <w:szCs w:val="28"/>
        </w:rPr>
        <w:t xml:space="preserve">епроведение ликвидации </w:t>
      </w:r>
      <w:r w:rsidR="003B6288" w:rsidRPr="00010AF0">
        <w:rPr>
          <w:sz w:val="28"/>
          <w:szCs w:val="28"/>
        </w:rPr>
        <w:t>У</w:t>
      </w:r>
      <w:r w:rsidR="00DF1438" w:rsidRPr="00010AF0">
        <w:rPr>
          <w:sz w:val="28"/>
          <w:szCs w:val="28"/>
        </w:rPr>
        <w:t>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126CF" w:rsidRPr="00010AF0" w:rsidRDefault="00010AF0" w:rsidP="00010AF0">
      <w:pPr>
        <w:pStyle w:val="affff7"/>
        <w:ind w:firstLine="567"/>
        <w:jc w:val="both"/>
        <w:rPr>
          <w:sz w:val="28"/>
          <w:szCs w:val="28"/>
        </w:rPr>
      </w:pPr>
      <w:r w:rsidRPr="00010AF0">
        <w:rPr>
          <w:sz w:val="28"/>
          <w:szCs w:val="28"/>
        </w:rPr>
        <w:t xml:space="preserve">3) </w:t>
      </w:r>
      <w:r w:rsidR="00955822" w:rsidRPr="00010AF0">
        <w:rPr>
          <w:sz w:val="28"/>
          <w:szCs w:val="28"/>
        </w:rPr>
        <w:t>н</w:t>
      </w:r>
      <w:r w:rsidR="00DF1438" w:rsidRPr="00010AF0">
        <w:rPr>
          <w:sz w:val="28"/>
          <w:szCs w:val="28"/>
        </w:rPr>
        <w:t xml:space="preserve">еприостановление деятельности </w:t>
      </w:r>
      <w:r w:rsidR="003B6288" w:rsidRPr="00010AF0">
        <w:rPr>
          <w:sz w:val="28"/>
          <w:szCs w:val="28"/>
        </w:rPr>
        <w:t>У</w:t>
      </w:r>
      <w:r w:rsidR="00DF1438" w:rsidRPr="00010AF0">
        <w:rPr>
          <w:sz w:val="28"/>
          <w:szCs w:val="28"/>
        </w:rPr>
        <w:t>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10AF0" w:rsidRPr="00010AF0" w:rsidRDefault="00010AF0" w:rsidP="00010AF0">
      <w:pPr>
        <w:pStyle w:val="affff7"/>
        <w:ind w:firstLine="567"/>
        <w:jc w:val="both"/>
        <w:rPr>
          <w:sz w:val="28"/>
          <w:szCs w:val="28"/>
        </w:rPr>
      </w:pPr>
      <w:r w:rsidRPr="00010AF0">
        <w:rPr>
          <w:sz w:val="28"/>
          <w:szCs w:val="28"/>
        </w:rPr>
        <w:t xml:space="preserve">4) </w:t>
      </w:r>
      <w:r w:rsidR="004904BA" w:rsidRPr="00010AF0">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w:t>
      </w:r>
      <w:r w:rsidR="006E60EF" w:rsidRPr="00010AF0">
        <w:rPr>
          <w:sz w:val="28"/>
          <w:szCs w:val="28"/>
        </w:rPr>
        <w:t>етает права на такие результаты;</w:t>
      </w:r>
    </w:p>
    <w:p w:rsidR="001D12F0" w:rsidRDefault="00010AF0" w:rsidP="001D12F0">
      <w:pPr>
        <w:pStyle w:val="affff7"/>
        <w:ind w:firstLine="567"/>
        <w:jc w:val="both"/>
        <w:rPr>
          <w:sz w:val="28"/>
          <w:szCs w:val="28"/>
        </w:rPr>
      </w:pPr>
      <w:r w:rsidRPr="00010AF0">
        <w:rPr>
          <w:sz w:val="28"/>
          <w:szCs w:val="28"/>
        </w:rPr>
        <w:t xml:space="preserve">5) </w:t>
      </w:r>
      <w:r w:rsidR="00453918" w:rsidRPr="00010AF0">
        <w:rPr>
          <w:sz w:val="28"/>
          <w:szCs w:val="28"/>
        </w:rPr>
        <w:t>отсутствие сведений об Участнике закупки в реестре недобросовестных поставщиков, предусмотр</w:t>
      </w:r>
      <w:r w:rsidR="00F76589">
        <w:rPr>
          <w:sz w:val="28"/>
          <w:szCs w:val="28"/>
        </w:rPr>
        <w:t>енном статьей 5 з</w:t>
      </w:r>
      <w:r w:rsidR="00777E75" w:rsidRPr="00010AF0">
        <w:rPr>
          <w:sz w:val="28"/>
          <w:szCs w:val="28"/>
        </w:rPr>
        <w:t>акона № 223-ФЗ;</w:t>
      </w:r>
    </w:p>
    <w:p w:rsidR="00AD6FF5" w:rsidRPr="001D12F0" w:rsidRDefault="00010AF0" w:rsidP="001D12F0">
      <w:pPr>
        <w:pStyle w:val="affff7"/>
        <w:ind w:firstLine="567"/>
        <w:jc w:val="both"/>
        <w:rPr>
          <w:sz w:val="28"/>
          <w:szCs w:val="28"/>
        </w:rPr>
      </w:pPr>
      <w:r w:rsidRPr="001D12F0">
        <w:rPr>
          <w:sz w:val="28"/>
          <w:szCs w:val="28"/>
        </w:rPr>
        <w:t xml:space="preserve">6) </w:t>
      </w:r>
      <w:r w:rsidR="00777E75" w:rsidRPr="001D12F0">
        <w:rPr>
          <w:sz w:val="28"/>
          <w:szCs w:val="28"/>
        </w:rPr>
        <w:t xml:space="preserve">отсутствие сведений об Участнике закупки в реестре недобросовестных поставщиков, предусмотренном </w:t>
      </w:r>
      <w:r w:rsidR="001D12F0" w:rsidRPr="001D12F0">
        <w:rPr>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(далее закон </w:t>
      </w:r>
      <w:r w:rsidR="00777E75" w:rsidRPr="001D12F0">
        <w:rPr>
          <w:sz w:val="28"/>
          <w:szCs w:val="28"/>
        </w:rPr>
        <w:t>44-ФЗ</w:t>
      </w:r>
      <w:r w:rsidR="001D12F0" w:rsidRPr="001D12F0">
        <w:rPr>
          <w:sz w:val="28"/>
          <w:szCs w:val="28"/>
        </w:rPr>
        <w:t>)</w:t>
      </w:r>
      <w:r w:rsidR="00777E75" w:rsidRPr="001D12F0">
        <w:rPr>
          <w:sz w:val="28"/>
          <w:szCs w:val="28"/>
        </w:rPr>
        <w:t>.</w:t>
      </w:r>
    </w:p>
    <w:p w:rsidR="006201BD" w:rsidRPr="00010AF0" w:rsidRDefault="006201BD" w:rsidP="00010AF0">
      <w:pPr>
        <w:pStyle w:val="affff7"/>
        <w:ind w:firstLine="567"/>
        <w:jc w:val="both"/>
        <w:rPr>
          <w:sz w:val="28"/>
          <w:szCs w:val="28"/>
        </w:rPr>
      </w:pPr>
      <w:r w:rsidRPr="00010AF0">
        <w:rPr>
          <w:sz w:val="28"/>
          <w:szCs w:val="28"/>
        </w:rPr>
        <w:t xml:space="preserve">7.2. </w:t>
      </w:r>
      <w:r w:rsidR="00DF1438" w:rsidRPr="00010AF0">
        <w:rPr>
          <w:sz w:val="28"/>
          <w:szCs w:val="28"/>
        </w:rPr>
        <w:t xml:space="preserve">К </w:t>
      </w:r>
      <w:r w:rsidR="00955822" w:rsidRPr="00010AF0">
        <w:rPr>
          <w:sz w:val="28"/>
          <w:szCs w:val="28"/>
        </w:rPr>
        <w:t>У</w:t>
      </w:r>
      <w:r w:rsidR="00DF1438" w:rsidRPr="00010AF0">
        <w:rPr>
          <w:sz w:val="28"/>
          <w:szCs w:val="28"/>
        </w:rPr>
        <w:t xml:space="preserve">частникам закупки Заказчик вправе установить </w:t>
      </w:r>
      <w:r w:rsidR="00A46AFC" w:rsidRPr="00010AF0">
        <w:rPr>
          <w:sz w:val="28"/>
          <w:szCs w:val="28"/>
        </w:rPr>
        <w:t>иные</w:t>
      </w:r>
      <w:r w:rsidR="00453918" w:rsidRPr="00010AF0">
        <w:rPr>
          <w:sz w:val="28"/>
          <w:szCs w:val="28"/>
        </w:rPr>
        <w:t xml:space="preserve"> требования</w:t>
      </w:r>
      <w:r w:rsidR="00A46AFC" w:rsidRPr="00010AF0">
        <w:rPr>
          <w:sz w:val="28"/>
          <w:szCs w:val="28"/>
        </w:rPr>
        <w:t xml:space="preserve"> предусмотренные Закупочной документацией.</w:t>
      </w:r>
    </w:p>
    <w:p w:rsidR="00DF1438" w:rsidRPr="00010AF0" w:rsidRDefault="006201BD" w:rsidP="00010AF0">
      <w:pPr>
        <w:pStyle w:val="affff7"/>
        <w:ind w:firstLine="567"/>
        <w:jc w:val="both"/>
        <w:rPr>
          <w:sz w:val="28"/>
          <w:szCs w:val="28"/>
        </w:rPr>
      </w:pPr>
      <w:r w:rsidRPr="00010AF0">
        <w:rPr>
          <w:sz w:val="28"/>
          <w:szCs w:val="28"/>
        </w:rPr>
        <w:t xml:space="preserve">7.3. </w:t>
      </w:r>
      <w:r w:rsidR="00DF1438" w:rsidRPr="00010AF0">
        <w:rPr>
          <w:sz w:val="28"/>
          <w:szCs w:val="28"/>
        </w:rPr>
        <w:t xml:space="preserve">Заказчик вправе установить квалификационные требования к </w:t>
      </w:r>
      <w:r w:rsidR="00440B37" w:rsidRPr="00010AF0">
        <w:rPr>
          <w:sz w:val="28"/>
          <w:szCs w:val="28"/>
        </w:rPr>
        <w:t>У</w:t>
      </w:r>
      <w:r w:rsidR="00DF1438" w:rsidRPr="00010AF0">
        <w:rPr>
          <w:sz w:val="28"/>
          <w:szCs w:val="28"/>
        </w:rPr>
        <w:t>частникам закупки, а именно:</w:t>
      </w:r>
    </w:p>
    <w:p w:rsidR="00D126CF" w:rsidRPr="00010AF0" w:rsidRDefault="00D126CF" w:rsidP="00010AF0">
      <w:pPr>
        <w:pStyle w:val="affff7"/>
        <w:ind w:firstLine="567"/>
        <w:jc w:val="both"/>
        <w:rPr>
          <w:sz w:val="28"/>
          <w:szCs w:val="28"/>
        </w:rPr>
      </w:pPr>
      <w:r w:rsidRPr="00010AF0">
        <w:rPr>
          <w:sz w:val="28"/>
          <w:szCs w:val="28"/>
        </w:rPr>
        <w:t xml:space="preserve">1) </w:t>
      </w:r>
      <w:r w:rsidR="00DF1438" w:rsidRPr="00010AF0">
        <w:rPr>
          <w:sz w:val="28"/>
          <w:szCs w:val="28"/>
        </w:rPr>
        <w:t xml:space="preserve">соответствие </w:t>
      </w:r>
      <w:r w:rsidR="00440B37" w:rsidRPr="00010AF0">
        <w:rPr>
          <w:sz w:val="28"/>
          <w:szCs w:val="28"/>
        </w:rPr>
        <w:t>У</w:t>
      </w:r>
      <w:r w:rsidR="00DF1438" w:rsidRPr="00010AF0">
        <w:rPr>
          <w:sz w:val="28"/>
          <w:szCs w:val="28"/>
        </w:rPr>
        <w:t xml:space="preserve">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(в том числе обладание лицензиями, членство в саморегулируемой организации, </w:t>
      </w:r>
      <w:r w:rsidR="00DF1438" w:rsidRPr="00010AF0">
        <w:rPr>
          <w:sz w:val="28"/>
          <w:szCs w:val="28"/>
        </w:rPr>
        <w:lastRenderedPageBreak/>
        <w:t>свидетельство саморегулируемой организации о допуске к определенным видам работ и т.п.);</w:t>
      </w:r>
    </w:p>
    <w:p w:rsidR="00AD6FF5" w:rsidRPr="00010AF0" w:rsidRDefault="00D126CF" w:rsidP="00010AF0">
      <w:pPr>
        <w:pStyle w:val="affff7"/>
        <w:ind w:firstLine="567"/>
        <w:jc w:val="both"/>
        <w:rPr>
          <w:sz w:val="28"/>
          <w:szCs w:val="28"/>
        </w:rPr>
      </w:pPr>
      <w:r w:rsidRPr="00010AF0">
        <w:rPr>
          <w:sz w:val="28"/>
          <w:szCs w:val="28"/>
        </w:rPr>
        <w:t xml:space="preserve">2) </w:t>
      </w:r>
      <w:r w:rsidR="00DF1438" w:rsidRPr="00010AF0">
        <w:rPr>
          <w:sz w:val="28"/>
          <w:szCs w:val="28"/>
        </w:rPr>
        <w:t xml:space="preserve">обладание </w:t>
      </w:r>
      <w:r w:rsidR="003B6288" w:rsidRPr="00010AF0">
        <w:rPr>
          <w:sz w:val="28"/>
          <w:szCs w:val="28"/>
        </w:rPr>
        <w:t>У</w:t>
      </w:r>
      <w:r w:rsidR="00DF1438" w:rsidRPr="00010AF0">
        <w:rPr>
          <w:sz w:val="28"/>
          <w:szCs w:val="28"/>
        </w:rPr>
        <w:t xml:space="preserve">частником закупки исключительными правами на объекты интеллектуальной собственности, в случае если Заказчик приобретает права на объекты интеллектуальной собственности; </w:t>
      </w:r>
    </w:p>
    <w:p w:rsidR="00AD6FF5" w:rsidRPr="00010AF0" w:rsidRDefault="00AD6FF5" w:rsidP="00010AF0">
      <w:pPr>
        <w:pStyle w:val="affff7"/>
        <w:ind w:firstLine="567"/>
        <w:jc w:val="both"/>
        <w:rPr>
          <w:sz w:val="28"/>
          <w:szCs w:val="28"/>
        </w:rPr>
      </w:pPr>
      <w:r w:rsidRPr="00010AF0">
        <w:rPr>
          <w:sz w:val="28"/>
          <w:szCs w:val="28"/>
        </w:rPr>
        <w:t xml:space="preserve">3) </w:t>
      </w:r>
      <w:r w:rsidR="00DF1438" w:rsidRPr="00010AF0">
        <w:rPr>
          <w:sz w:val="28"/>
          <w:szCs w:val="28"/>
        </w:rPr>
        <w:t xml:space="preserve">требования о наличии у </w:t>
      </w:r>
      <w:r w:rsidR="003B6288" w:rsidRPr="00010AF0">
        <w:rPr>
          <w:sz w:val="28"/>
          <w:szCs w:val="28"/>
        </w:rPr>
        <w:t>У</w:t>
      </w:r>
      <w:r w:rsidR="00DF1438" w:rsidRPr="00010AF0">
        <w:rPr>
          <w:sz w:val="28"/>
          <w:szCs w:val="28"/>
        </w:rPr>
        <w:t xml:space="preserve">частника закупки сертификатов, лицензий и иных документов, подтверждающих качественные характеристики (соответствия ГОСТ, международные стандарты качества ИСО (ISO), наличия санитарно-эпидемиологических экспертиз, заключений, регистрации в органах исполнительной власти, наличия удостоверений и проч.); </w:t>
      </w:r>
    </w:p>
    <w:p w:rsidR="00AD6FF5" w:rsidRPr="00010AF0" w:rsidRDefault="00AD6FF5" w:rsidP="00010AF0">
      <w:pPr>
        <w:pStyle w:val="affff7"/>
        <w:ind w:firstLine="567"/>
        <w:jc w:val="both"/>
        <w:rPr>
          <w:sz w:val="28"/>
          <w:szCs w:val="28"/>
        </w:rPr>
      </w:pPr>
      <w:r w:rsidRPr="00010AF0">
        <w:rPr>
          <w:sz w:val="28"/>
          <w:szCs w:val="28"/>
        </w:rPr>
        <w:t xml:space="preserve">4) </w:t>
      </w:r>
      <w:r w:rsidR="00DF1438" w:rsidRPr="00010AF0">
        <w:rPr>
          <w:sz w:val="28"/>
          <w:szCs w:val="28"/>
        </w:rPr>
        <w:t>требования о наличии</w:t>
      </w:r>
      <w:r w:rsidR="003B6288" w:rsidRPr="00010AF0">
        <w:rPr>
          <w:sz w:val="28"/>
          <w:szCs w:val="28"/>
        </w:rPr>
        <w:t xml:space="preserve"> у Участника</w:t>
      </w:r>
      <w:r w:rsidR="00DF1438" w:rsidRPr="00010AF0">
        <w:rPr>
          <w:sz w:val="28"/>
          <w:szCs w:val="28"/>
        </w:rPr>
        <w:t xml:space="preserve"> опыта аналогичных поставок, выполнения работ, оказания услуг (например, количество ранее выполненных договоров аналогичных по объему поставки товаров, по видам выполняемых работ, оказываемых услуг), в том числе за определенный промежуток времени (не свыше 5 последних лет); </w:t>
      </w:r>
    </w:p>
    <w:p w:rsidR="00AD6FF5" w:rsidRPr="00010AF0" w:rsidRDefault="00AD6FF5" w:rsidP="00010AF0">
      <w:pPr>
        <w:pStyle w:val="affff7"/>
        <w:ind w:firstLine="567"/>
        <w:jc w:val="both"/>
        <w:rPr>
          <w:sz w:val="28"/>
          <w:szCs w:val="28"/>
        </w:rPr>
      </w:pPr>
      <w:r w:rsidRPr="00010AF0">
        <w:rPr>
          <w:sz w:val="28"/>
          <w:szCs w:val="28"/>
        </w:rPr>
        <w:t xml:space="preserve">5) </w:t>
      </w:r>
      <w:r w:rsidR="00DF1438" w:rsidRPr="00010AF0">
        <w:rPr>
          <w:sz w:val="28"/>
          <w:szCs w:val="28"/>
        </w:rPr>
        <w:t>требования о наличии</w:t>
      </w:r>
      <w:r w:rsidR="003B6288" w:rsidRPr="00010AF0">
        <w:rPr>
          <w:sz w:val="28"/>
          <w:szCs w:val="28"/>
        </w:rPr>
        <w:t xml:space="preserve"> у Участника </w:t>
      </w:r>
      <w:r w:rsidR="00DF1438" w:rsidRPr="00010AF0">
        <w:rPr>
          <w:sz w:val="28"/>
          <w:szCs w:val="28"/>
        </w:rPr>
        <w:t>производственных (в</w:t>
      </w:r>
      <w:r w:rsidR="006A5455" w:rsidRPr="00010AF0">
        <w:rPr>
          <w:sz w:val="28"/>
          <w:szCs w:val="28"/>
        </w:rPr>
        <w:t xml:space="preserve"> </w:t>
      </w:r>
      <w:r w:rsidR="00DF1438" w:rsidRPr="00010AF0">
        <w:rPr>
          <w:sz w:val="28"/>
          <w:szCs w:val="28"/>
        </w:rPr>
        <w:t xml:space="preserve">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w:t>
      </w:r>
    </w:p>
    <w:p w:rsidR="004F40AF" w:rsidRPr="00010AF0" w:rsidRDefault="00AD6FF5" w:rsidP="00010AF0">
      <w:pPr>
        <w:pStyle w:val="affff7"/>
        <w:ind w:firstLine="567"/>
        <w:jc w:val="both"/>
        <w:rPr>
          <w:sz w:val="28"/>
          <w:szCs w:val="28"/>
        </w:rPr>
      </w:pPr>
      <w:r w:rsidRPr="00010AF0">
        <w:rPr>
          <w:sz w:val="28"/>
          <w:szCs w:val="28"/>
        </w:rPr>
        <w:t xml:space="preserve">6) </w:t>
      </w:r>
      <w:r w:rsidR="00DF1438" w:rsidRPr="00010AF0">
        <w:rPr>
          <w:sz w:val="28"/>
          <w:szCs w:val="28"/>
        </w:rPr>
        <w:t xml:space="preserve">требования о наличии </w:t>
      </w:r>
      <w:r w:rsidR="003B6288" w:rsidRPr="00010AF0">
        <w:rPr>
          <w:sz w:val="28"/>
          <w:szCs w:val="28"/>
        </w:rPr>
        <w:t xml:space="preserve">у Участника </w:t>
      </w:r>
      <w:r w:rsidR="00DF1438" w:rsidRPr="00010AF0">
        <w:rPr>
          <w:sz w:val="28"/>
          <w:szCs w:val="28"/>
        </w:rPr>
        <w:t xml:space="preserve">трудовых ресурсов, наличие в штате (или на основе договоров гражданско-правового характера) специалистов в областях, соответствующих предмету закупки, с указанием требуемого опыта работы данных специалистов в указанной области, наличия аттестатов, разрешений, удостоверений и т.п.; </w:t>
      </w:r>
    </w:p>
    <w:p w:rsidR="004F40AF" w:rsidRPr="00010AF0" w:rsidRDefault="004F40AF" w:rsidP="00010AF0">
      <w:pPr>
        <w:pStyle w:val="affff7"/>
        <w:ind w:firstLine="567"/>
        <w:jc w:val="both"/>
        <w:rPr>
          <w:sz w:val="28"/>
          <w:szCs w:val="28"/>
        </w:rPr>
      </w:pPr>
      <w:r w:rsidRPr="00010AF0">
        <w:rPr>
          <w:sz w:val="28"/>
          <w:szCs w:val="28"/>
        </w:rPr>
        <w:t xml:space="preserve">7) </w:t>
      </w:r>
      <w:r w:rsidR="00DF1438" w:rsidRPr="00010AF0">
        <w:rPr>
          <w:sz w:val="28"/>
          <w:szCs w:val="28"/>
        </w:rPr>
        <w:t xml:space="preserve">требования о наличии </w:t>
      </w:r>
      <w:r w:rsidR="003B6288" w:rsidRPr="00010AF0">
        <w:rPr>
          <w:sz w:val="28"/>
          <w:szCs w:val="28"/>
        </w:rPr>
        <w:t xml:space="preserve">у Участника </w:t>
      </w:r>
      <w:r w:rsidR="00DF1438" w:rsidRPr="00010AF0">
        <w:rPr>
          <w:sz w:val="28"/>
          <w:szCs w:val="28"/>
        </w:rPr>
        <w:t xml:space="preserve">соответствующих финансовых ресурсов (наличие денежных средств на счетах, денежных средств, отраженных по данным бухгалтерской отчетности и т.п.); </w:t>
      </w:r>
    </w:p>
    <w:p w:rsidR="00DF1438" w:rsidRPr="00010AF0" w:rsidRDefault="004F40AF" w:rsidP="00010AF0">
      <w:pPr>
        <w:pStyle w:val="affff7"/>
        <w:ind w:firstLine="567"/>
        <w:jc w:val="both"/>
        <w:rPr>
          <w:sz w:val="28"/>
          <w:szCs w:val="28"/>
        </w:rPr>
      </w:pPr>
      <w:r w:rsidRPr="00010AF0">
        <w:rPr>
          <w:sz w:val="28"/>
          <w:szCs w:val="28"/>
        </w:rPr>
        <w:t xml:space="preserve">8) </w:t>
      </w:r>
      <w:r w:rsidR="00DF1438" w:rsidRPr="00010AF0">
        <w:rPr>
          <w:sz w:val="28"/>
          <w:szCs w:val="28"/>
        </w:rPr>
        <w:t xml:space="preserve">требование о наличии действующей системы менеджмента качества (управления, обеспечения и контроля качества) у </w:t>
      </w:r>
      <w:r w:rsidR="003B6288" w:rsidRPr="00010AF0">
        <w:rPr>
          <w:sz w:val="28"/>
          <w:szCs w:val="28"/>
        </w:rPr>
        <w:t>У</w:t>
      </w:r>
      <w:r w:rsidR="00DF1438" w:rsidRPr="00010AF0">
        <w:rPr>
          <w:sz w:val="28"/>
          <w:szCs w:val="28"/>
        </w:rPr>
        <w:t xml:space="preserve">частника закупки (привлекаемого субподрядчика/соисполнителя) и/или предприятия </w:t>
      </w:r>
      <w:r w:rsidR="00DF1438" w:rsidRPr="00010AF0">
        <w:rPr>
          <w:sz w:val="28"/>
          <w:szCs w:val="28"/>
        </w:rPr>
        <w:softHyphen/>
        <w:t xml:space="preserve">изготовителя товара, право на закупку которого является предметом закупки. При этом в документации закупки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 </w:t>
      </w:r>
    </w:p>
    <w:p w:rsidR="00DF1438" w:rsidRPr="00010AF0" w:rsidRDefault="007B5E58" w:rsidP="00010AF0">
      <w:pPr>
        <w:pStyle w:val="affff7"/>
        <w:ind w:firstLine="567"/>
        <w:jc w:val="both"/>
        <w:rPr>
          <w:sz w:val="28"/>
          <w:szCs w:val="28"/>
        </w:rPr>
      </w:pPr>
      <w:r w:rsidRPr="00010AF0">
        <w:rPr>
          <w:sz w:val="28"/>
          <w:szCs w:val="28"/>
        </w:rPr>
        <w:t xml:space="preserve">7.4. </w:t>
      </w:r>
      <w:r w:rsidR="00DF1438" w:rsidRPr="00010AF0">
        <w:rPr>
          <w:sz w:val="28"/>
          <w:szCs w:val="28"/>
        </w:rPr>
        <w:t>В случае</w:t>
      </w:r>
      <w:r w:rsidR="00955822" w:rsidRPr="00010AF0">
        <w:rPr>
          <w:sz w:val="28"/>
          <w:szCs w:val="28"/>
        </w:rPr>
        <w:t>,</w:t>
      </w:r>
      <w:r w:rsidR="00DF1438" w:rsidRPr="00010AF0">
        <w:rPr>
          <w:sz w:val="28"/>
          <w:szCs w:val="28"/>
        </w:rPr>
        <w:t xml:space="preserve"> если несколько юридических лиц, физических лиц (в том числе индивидуальных предпринимателей) выступают на стороне одного </w:t>
      </w:r>
      <w:r w:rsidR="003B6288" w:rsidRPr="00010AF0">
        <w:rPr>
          <w:sz w:val="28"/>
          <w:szCs w:val="28"/>
        </w:rPr>
        <w:t>У</w:t>
      </w:r>
      <w:r w:rsidR="00DF1438" w:rsidRPr="00010AF0">
        <w:rPr>
          <w:sz w:val="28"/>
          <w:szCs w:val="28"/>
        </w:rPr>
        <w:t xml:space="preserve">частника закупки, требования, установленные Заказчиком в документации о закупке к </w:t>
      </w:r>
      <w:r w:rsidR="003B6288" w:rsidRPr="00010AF0">
        <w:rPr>
          <w:sz w:val="28"/>
          <w:szCs w:val="28"/>
        </w:rPr>
        <w:t>У</w:t>
      </w:r>
      <w:r w:rsidR="00DF1438" w:rsidRPr="00010AF0">
        <w:rPr>
          <w:sz w:val="28"/>
          <w:szCs w:val="28"/>
        </w:rPr>
        <w:t>частникам закупки, предъявляются к каждому из указанных лиц в отдельности.</w:t>
      </w:r>
    </w:p>
    <w:p w:rsidR="003B6288" w:rsidRPr="00010AF0" w:rsidRDefault="007B5E58" w:rsidP="00010AF0">
      <w:pPr>
        <w:pStyle w:val="affff7"/>
        <w:ind w:firstLine="567"/>
        <w:jc w:val="both"/>
        <w:rPr>
          <w:sz w:val="28"/>
          <w:szCs w:val="28"/>
        </w:rPr>
      </w:pPr>
      <w:r w:rsidRPr="00010AF0">
        <w:rPr>
          <w:sz w:val="28"/>
          <w:szCs w:val="28"/>
        </w:rPr>
        <w:t xml:space="preserve">7.5. </w:t>
      </w:r>
      <w:r w:rsidR="00DF1438" w:rsidRPr="00010AF0">
        <w:rPr>
          <w:sz w:val="28"/>
          <w:szCs w:val="28"/>
        </w:rPr>
        <w:t xml:space="preserve">Требования к </w:t>
      </w:r>
      <w:r w:rsidR="003B6288" w:rsidRPr="00010AF0">
        <w:rPr>
          <w:sz w:val="28"/>
          <w:szCs w:val="28"/>
        </w:rPr>
        <w:t>У</w:t>
      </w:r>
      <w:r w:rsidR="00DF1438" w:rsidRPr="00010AF0">
        <w:rPr>
          <w:sz w:val="28"/>
          <w:szCs w:val="28"/>
        </w:rPr>
        <w:t xml:space="preserve">частникам закупок, предусмотренные </w:t>
      </w:r>
      <w:r w:rsidR="00955822" w:rsidRPr="00010AF0">
        <w:rPr>
          <w:sz w:val="28"/>
          <w:szCs w:val="28"/>
        </w:rPr>
        <w:t>настоящим разделом</w:t>
      </w:r>
      <w:r w:rsidR="00DF1438" w:rsidRPr="00010AF0">
        <w:rPr>
          <w:sz w:val="28"/>
          <w:szCs w:val="28"/>
        </w:rPr>
        <w:t xml:space="preserve">, требования по обладанию профессиональной компетентностью, оборудованием и другими материальными возможностями, надежностью, опытом и репутацией, а также людскими ресурсами, необходимыми для </w:t>
      </w:r>
      <w:r w:rsidR="00DF1438" w:rsidRPr="00010AF0">
        <w:rPr>
          <w:sz w:val="28"/>
          <w:szCs w:val="28"/>
        </w:rPr>
        <w:lastRenderedPageBreak/>
        <w:t>исполнения договора на закупку продукции, выполнение работ, оказание услуг, системой управления охраной труда, а также требования к товарам, работам, услугам, являющимся предметом закупки, могут быть также установлены Заказчиком в документации о закупке к соисполнителям (субподрядчикам, субпоставщикам), привлекаемым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w:t>
      </w:r>
      <w:r w:rsidR="00091365" w:rsidRPr="00010AF0">
        <w:rPr>
          <w:sz w:val="28"/>
          <w:szCs w:val="28"/>
        </w:rPr>
        <w:t>0</w:t>
      </w:r>
      <w:r w:rsidR="00DF1438" w:rsidRPr="00010AF0">
        <w:rPr>
          <w:sz w:val="28"/>
          <w:szCs w:val="28"/>
        </w:rPr>
        <w:t xml:space="preserve">% от общей цены заявки </w:t>
      </w:r>
      <w:r w:rsidR="003B6288" w:rsidRPr="00010AF0">
        <w:rPr>
          <w:sz w:val="28"/>
          <w:szCs w:val="28"/>
        </w:rPr>
        <w:t>У</w:t>
      </w:r>
      <w:r w:rsidR="00DF1438" w:rsidRPr="00010AF0">
        <w:rPr>
          <w:sz w:val="28"/>
          <w:szCs w:val="28"/>
        </w:rPr>
        <w:t xml:space="preserve">частника закупки. </w:t>
      </w:r>
    </w:p>
    <w:p w:rsidR="00DF1438" w:rsidRPr="00010AF0" w:rsidRDefault="00DF1438" w:rsidP="00010AF0">
      <w:pPr>
        <w:pStyle w:val="affff7"/>
        <w:ind w:firstLine="567"/>
        <w:jc w:val="both"/>
        <w:rPr>
          <w:sz w:val="28"/>
          <w:szCs w:val="28"/>
        </w:rPr>
      </w:pPr>
      <w:r w:rsidRPr="00010AF0">
        <w:rPr>
          <w:sz w:val="28"/>
          <w:szCs w:val="28"/>
        </w:rPr>
        <w:t xml:space="preserve">В этом случае в составе заявки </w:t>
      </w:r>
      <w:r w:rsidR="00955822" w:rsidRPr="00010AF0">
        <w:rPr>
          <w:sz w:val="28"/>
          <w:szCs w:val="28"/>
        </w:rPr>
        <w:t>У</w:t>
      </w:r>
      <w:r w:rsidRPr="00010AF0">
        <w:rPr>
          <w:sz w:val="28"/>
          <w:szCs w:val="28"/>
        </w:rPr>
        <w:t xml:space="preserve">частник закупки должен представить документы, подтверждающие соответствие предлагаемого </w:t>
      </w:r>
      <w:r w:rsidR="00387231" w:rsidRPr="00010AF0">
        <w:rPr>
          <w:sz w:val="28"/>
          <w:szCs w:val="28"/>
        </w:rPr>
        <w:t>соисполнителя</w:t>
      </w:r>
      <w:r w:rsidRPr="00010AF0">
        <w:rPr>
          <w:sz w:val="28"/>
          <w:szCs w:val="28"/>
        </w:rPr>
        <w:t xml:space="preserve"> (субподрядчика, субпоставщика) установленным требованиям, а также документы, подтверждающие,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услуги срокам.</w:t>
      </w:r>
    </w:p>
    <w:p w:rsidR="007B5E58" w:rsidRPr="00010AF0" w:rsidRDefault="00DF1438" w:rsidP="00010AF0">
      <w:pPr>
        <w:pStyle w:val="affff7"/>
        <w:ind w:firstLine="567"/>
        <w:jc w:val="both"/>
        <w:rPr>
          <w:sz w:val="28"/>
          <w:szCs w:val="28"/>
        </w:rPr>
      </w:pPr>
      <w:r w:rsidRPr="00010AF0">
        <w:rPr>
          <w:sz w:val="28"/>
          <w:szCs w:val="28"/>
        </w:rPr>
        <w:t xml:space="preserve">Ответственность за соответствие всех привлекаемых субпоставщиков (субподрядчиков, </w:t>
      </w:r>
      <w:r w:rsidR="00387231" w:rsidRPr="00010AF0">
        <w:rPr>
          <w:sz w:val="28"/>
          <w:szCs w:val="28"/>
        </w:rPr>
        <w:t>соисполнителей</w:t>
      </w:r>
      <w:r w:rsidRPr="00010AF0">
        <w:rPr>
          <w:sz w:val="28"/>
          <w:szCs w:val="28"/>
        </w:rPr>
        <w:t xml:space="preserve">), независимо от выполняемого ими объема поставок, работ, услуг, требованиям, указанным в </w:t>
      </w:r>
      <w:r w:rsidR="002C44BA" w:rsidRPr="00010AF0">
        <w:rPr>
          <w:sz w:val="28"/>
          <w:szCs w:val="28"/>
        </w:rPr>
        <w:t xml:space="preserve">п. </w:t>
      </w:r>
      <w:r w:rsidR="004904BA" w:rsidRPr="00010AF0">
        <w:rPr>
          <w:sz w:val="28"/>
          <w:szCs w:val="28"/>
        </w:rPr>
        <w:t>7.</w:t>
      </w:r>
      <w:r w:rsidRPr="00010AF0">
        <w:rPr>
          <w:sz w:val="28"/>
          <w:szCs w:val="28"/>
        </w:rPr>
        <w:t>1 настояще</w:t>
      </w:r>
      <w:r w:rsidR="00AD6FF5" w:rsidRPr="00010AF0">
        <w:rPr>
          <w:sz w:val="28"/>
          <w:szCs w:val="28"/>
        </w:rPr>
        <w:t>го раздела</w:t>
      </w:r>
      <w:r w:rsidRPr="00010AF0">
        <w:rPr>
          <w:sz w:val="28"/>
          <w:szCs w:val="28"/>
        </w:rPr>
        <w:t xml:space="preserve">, в том числе наличия у них разрешающих документов, несет </w:t>
      </w:r>
      <w:r w:rsidR="003B6288" w:rsidRPr="00010AF0">
        <w:rPr>
          <w:sz w:val="28"/>
          <w:szCs w:val="28"/>
        </w:rPr>
        <w:t>У</w:t>
      </w:r>
      <w:r w:rsidRPr="00010AF0">
        <w:rPr>
          <w:sz w:val="28"/>
          <w:szCs w:val="28"/>
        </w:rPr>
        <w:t xml:space="preserve">частник закупки. </w:t>
      </w:r>
    </w:p>
    <w:p w:rsidR="00874832" w:rsidRPr="00010AF0" w:rsidRDefault="007B5E58" w:rsidP="00010AF0">
      <w:pPr>
        <w:pStyle w:val="affff7"/>
        <w:ind w:firstLine="567"/>
        <w:jc w:val="both"/>
        <w:rPr>
          <w:sz w:val="28"/>
          <w:szCs w:val="28"/>
        </w:rPr>
      </w:pPr>
      <w:r w:rsidRPr="00010AF0">
        <w:rPr>
          <w:sz w:val="28"/>
          <w:szCs w:val="28"/>
        </w:rPr>
        <w:t xml:space="preserve">7.6. </w:t>
      </w:r>
      <w:r w:rsidR="00874832" w:rsidRPr="00010AF0">
        <w:rPr>
          <w:sz w:val="28"/>
          <w:szCs w:val="28"/>
        </w:rPr>
        <w:t xml:space="preserve">Заказчик вправе устанавливать квалификационные требования к </w:t>
      </w:r>
      <w:r w:rsidR="003B6288" w:rsidRPr="00010AF0">
        <w:rPr>
          <w:sz w:val="28"/>
          <w:szCs w:val="28"/>
        </w:rPr>
        <w:t>У</w:t>
      </w:r>
      <w:r w:rsidR="00874832" w:rsidRPr="00010AF0">
        <w:rPr>
          <w:sz w:val="28"/>
          <w:szCs w:val="28"/>
        </w:rPr>
        <w:t>частникам закупочных процедур, в том числе требования о прохождении аккредитации в порядке, определенным</w:t>
      </w:r>
      <w:r w:rsidR="002919D6">
        <w:rPr>
          <w:sz w:val="28"/>
          <w:szCs w:val="28"/>
        </w:rPr>
        <w:t xml:space="preserve"> настоящим Положением. При этом</w:t>
      </w:r>
      <w:r w:rsidR="00874832" w:rsidRPr="00010AF0">
        <w:rPr>
          <w:sz w:val="28"/>
          <w:szCs w:val="28"/>
        </w:rPr>
        <w:t xml:space="preserve"> во избежание ограничения конкуренции, такие требования устанавливаются одинаковыми для всех поставщиков.</w:t>
      </w:r>
    </w:p>
    <w:p w:rsidR="003B6288" w:rsidRPr="00010AF0" w:rsidRDefault="007B5E58" w:rsidP="00010AF0">
      <w:pPr>
        <w:pStyle w:val="affff7"/>
        <w:ind w:firstLine="567"/>
        <w:jc w:val="both"/>
        <w:rPr>
          <w:sz w:val="28"/>
          <w:szCs w:val="28"/>
        </w:rPr>
      </w:pPr>
      <w:r w:rsidRPr="00010AF0">
        <w:rPr>
          <w:sz w:val="28"/>
          <w:szCs w:val="28"/>
        </w:rPr>
        <w:t xml:space="preserve">7.7. </w:t>
      </w:r>
      <w:r w:rsidR="00874832" w:rsidRPr="00010AF0">
        <w:rPr>
          <w:sz w:val="28"/>
          <w:szCs w:val="28"/>
        </w:rPr>
        <w:t xml:space="preserve">Не допускается предъявлять к </w:t>
      </w:r>
      <w:r w:rsidR="003B6288" w:rsidRPr="00010AF0">
        <w:rPr>
          <w:sz w:val="28"/>
          <w:szCs w:val="28"/>
        </w:rPr>
        <w:t>У</w:t>
      </w:r>
      <w:r w:rsidR="00874832" w:rsidRPr="00010AF0">
        <w:rPr>
          <w:sz w:val="28"/>
          <w:szCs w:val="28"/>
        </w:rPr>
        <w:t xml:space="preserve">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закупочной процедуры. </w:t>
      </w:r>
    </w:p>
    <w:p w:rsidR="00874832" w:rsidRPr="00010AF0" w:rsidRDefault="00874832" w:rsidP="00010AF0">
      <w:pPr>
        <w:pStyle w:val="affff7"/>
        <w:ind w:firstLine="567"/>
        <w:jc w:val="both"/>
        <w:rPr>
          <w:sz w:val="28"/>
          <w:szCs w:val="28"/>
        </w:rPr>
      </w:pPr>
      <w:r w:rsidRPr="00010AF0">
        <w:rPr>
          <w:sz w:val="28"/>
          <w:szCs w:val="28"/>
        </w:rPr>
        <w:t xml:space="preserve">Требования, предъявляемые к </w:t>
      </w:r>
      <w:r w:rsidR="003B6288" w:rsidRPr="00010AF0">
        <w:rPr>
          <w:sz w:val="28"/>
          <w:szCs w:val="28"/>
        </w:rPr>
        <w:t>У</w:t>
      </w:r>
      <w:r w:rsidRPr="00010AF0">
        <w:rPr>
          <w:sz w:val="28"/>
          <w:szCs w:val="28"/>
        </w:rPr>
        <w:t xml:space="preserve">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3B6288" w:rsidRPr="00010AF0">
        <w:rPr>
          <w:sz w:val="28"/>
          <w:szCs w:val="28"/>
        </w:rPr>
        <w:t>З</w:t>
      </w:r>
      <w:r w:rsidRPr="00010AF0">
        <w:rPr>
          <w:sz w:val="28"/>
          <w:szCs w:val="28"/>
        </w:rPr>
        <w:t xml:space="preserve">аказчиком, применяются в равной степени ко всем </w:t>
      </w:r>
      <w:r w:rsidR="003B6288" w:rsidRPr="00010AF0">
        <w:rPr>
          <w:sz w:val="28"/>
          <w:szCs w:val="28"/>
        </w:rPr>
        <w:t>У</w:t>
      </w:r>
      <w:r w:rsidRPr="00010AF0">
        <w:rPr>
          <w:sz w:val="28"/>
          <w:szCs w:val="28"/>
        </w:rPr>
        <w:t>частникам закупки, к предлагаемым ими товарам, работам, услугам, к условиям исполнения договора.</w:t>
      </w:r>
    </w:p>
    <w:p w:rsidR="00874832" w:rsidRPr="00010AF0" w:rsidRDefault="007B5E58" w:rsidP="00010AF0">
      <w:pPr>
        <w:pStyle w:val="affff7"/>
        <w:ind w:firstLine="567"/>
        <w:jc w:val="both"/>
        <w:rPr>
          <w:sz w:val="28"/>
          <w:szCs w:val="28"/>
        </w:rPr>
      </w:pPr>
      <w:r w:rsidRPr="00010AF0">
        <w:rPr>
          <w:sz w:val="28"/>
          <w:szCs w:val="28"/>
        </w:rPr>
        <w:t xml:space="preserve">7.8. </w:t>
      </w:r>
      <w:r w:rsidR="00065826" w:rsidRPr="00010AF0">
        <w:rPr>
          <w:sz w:val="28"/>
          <w:szCs w:val="28"/>
        </w:rPr>
        <w:t>В случае уст</w:t>
      </w:r>
      <w:r w:rsidR="002919D6">
        <w:rPr>
          <w:sz w:val="28"/>
          <w:szCs w:val="28"/>
        </w:rPr>
        <w:t>ановления требования согласно пункта</w:t>
      </w:r>
      <w:r w:rsidR="00065826" w:rsidRPr="00010AF0">
        <w:rPr>
          <w:sz w:val="28"/>
          <w:szCs w:val="28"/>
        </w:rPr>
        <w:t xml:space="preserve"> 7.</w:t>
      </w:r>
      <w:r w:rsidR="00BE40AD" w:rsidRPr="00010AF0">
        <w:rPr>
          <w:sz w:val="28"/>
          <w:szCs w:val="28"/>
        </w:rPr>
        <w:t>1</w:t>
      </w:r>
      <w:r w:rsidR="00065826" w:rsidRPr="00010AF0">
        <w:rPr>
          <w:sz w:val="28"/>
          <w:szCs w:val="28"/>
        </w:rPr>
        <w:t xml:space="preserve"> настоящего Положения </w:t>
      </w:r>
      <w:r w:rsidR="00071308" w:rsidRPr="00010AF0">
        <w:rPr>
          <w:sz w:val="28"/>
          <w:szCs w:val="28"/>
        </w:rPr>
        <w:t>с</w:t>
      </w:r>
      <w:r w:rsidR="00874832" w:rsidRPr="00010AF0">
        <w:rPr>
          <w:sz w:val="28"/>
          <w:szCs w:val="28"/>
        </w:rPr>
        <w:t xml:space="preserve">ведения об </w:t>
      </w:r>
      <w:r w:rsidR="003B6288" w:rsidRPr="00010AF0">
        <w:rPr>
          <w:sz w:val="28"/>
          <w:szCs w:val="28"/>
        </w:rPr>
        <w:t>У</w:t>
      </w:r>
      <w:r w:rsidR="00874832" w:rsidRPr="00010AF0">
        <w:rPr>
          <w:sz w:val="28"/>
          <w:szCs w:val="28"/>
        </w:rPr>
        <w:t>частнике закупочной процедуры не должны содержаться в реестрах недобросовестн</w:t>
      </w:r>
      <w:r w:rsidR="00F76589">
        <w:rPr>
          <w:sz w:val="28"/>
          <w:szCs w:val="28"/>
        </w:rPr>
        <w:t>ых поставщиков, предусмотренных</w:t>
      </w:r>
      <w:r w:rsidR="00971465" w:rsidRPr="00010AF0">
        <w:rPr>
          <w:sz w:val="28"/>
          <w:szCs w:val="28"/>
        </w:rPr>
        <w:t xml:space="preserve"> </w:t>
      </w:r>
      <w:r w:rsidR="00F76589">
        <w:rPr>
          <w:sz w:val="28"/>
          <w:szCs w:val="28"/>
        </w:rPr>
        <w:t xml:space="preserve">законами № </w:t>
      </w:r>
      <w:r w:rsidR="00971465" w:rsidRPr="00010AF0">
        <w:rPr>
          <w:sz w:val="28"/>
          <w:szCs w:val="28"/>
        </w:rPr>
        <w:t>223-ФЗ</w:t>
      </w:r>
      <w:r w:rsidR="00874832" w:rsidRPr="00010AF0">
        <w:rPr>
          <w:sz w:val="28"/>
          <w:szCs w:val="28"/>
        </w:rPr>
        <w:t xml:space="preserve"> и</w:t>
      </w:r>
      <w:r w:rsidR="00F76589">
        <w:rPr>
          <w:sz w:val="28"/>
          <w:szCs w:val="28"/>
        </w:rPr>
        <w:t xml:space="preserve"> № </w:t>
      </w:r>
      <w:r w:rsidR="002919D6">
        <w:rPr>
          <w:sz w:val="28"/>
          <w:szCs w:val="28"/>
        </w:rPr>
        <w:t>44-ФЗ</w:t>
      </w:r>
      <w:r w:rsidR="00874832" w:rsidRPr="00010AF0">
        <w:rPr>
          <w:sz w:val="28"/>
          <w:szCs w:val="28"/>
        </w:rPr>
        <w:t xml:space="preserve">. Наличие таких сведений в реестре недобросовестных поставщиков является основанием для отклонения заявки </w:t>
      </w:r>
      <w:r w:rsidR="00955822" w:rsidRPr="00010AF0">
        <w:rPr>
          <w:sz w:val="28"/>
          <w:szCs w:val="28"/>
        </w:rPr>
        <w:t>Участника</w:t>
      </w:r>
      <w:r w:rsidR="00874832" w:rsidRPr="00010AF0">
        <w:rPr>
          <w:sz w:val="28"/>
          <w:szCs w:val="28"/>
        </w:rPr>
        <w:t xml:space="preserve"> на участие в закупочной процедуре Заказчика.</w:t>
      </w:r>
    </w:p>
    <w:p w:rsidR="004904BA" w:rsidRPr="00010AF0" w:rsidRDefault="007B5E58" w:rsidP="00010AF0">
      <w:pPr>
        <w:pStyle w:val="affff7"/>
        <w:ind w:firstLine="567"/>
        <w:jc w:val="both"/>
        <w:rPr>
          <w:sz w:val="28"/>
          <w:szCs w:val="28"/>
        </w:rPr>
      </w:pPr>
      <w:r w:rsidRPr="00010AF0">
        <w:rPr>
          <w:sz w:val="28"/>
          <w:szCs w:val="28"/>
        </w:rPr>
        <w:lastRenderedPageBreak/>
        <w:t xml:space="preserve">7.9. </w:t>
      </w:r>
      <w:r w:rsidR="004904BA" w:rsidRPr="00010AF0">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w:t>
      </w:r>
    </w:p>
    <w:p w:rsidR="004904BA" w:rsidRPr="00010AF0" w:rsidRDefault="00010AF0" w:rsidP="00010AF0">
      <w:pPr>
        <w:pStyle w:val="affff7"/>
        <w:ind w:firstLine="567"/>
        <w:jc w:val="both"/>
        <w:rPr>
          <w:sz w:val="28"/>
          <w:szCs w:val="28"/>
        </w:rPr>
      </w:pPr>
      <w:r w:rsidRPr="00010AF0">
        <w:rPr>
          <w:sz w:val="28"/>
          <w:szCs w:val="28"/>
        </w:rPr>
        <w:t xml:space="preserve">7.10. </w:t>
      </w:r>
      <w:r w:rsidR="002919D6">
        <w:rPr>
          <w:sz w:val="28"/>
          <w:szCs w:val="28"/>
        </w:rPr>
        <w:t>В случае</w:t>
      </w:r>
      <w:r w:rsidR="004904BA" w:rsidRPr="00010AF0">
        <w:rPr>
          <w:sz w:val="28"/>
          <w:szCs w:val="28"/>
        </w:rPr>
        <w:t xml:space="preserve"> если несколько юридических лиц либо несколько физических лиц (в том числе индивидуальных предпринимателей) выступают на стороне одного коллективного участника закупки, обязательные требования к участникам закупки, установленные в документации о закупке, предъявляются к каждому из вышеуказанных лиц в отдельности.</w:t>
      </w:r>
    </w:p>
    <w:p w:rsidR="004904BA" w:rsidRPr="00010AF0" w:rsidRDefault="007B5E58" w:rsidP="00010AF0">
      <w:pPr>
        <w:pStyle w:val="affff7"/>
        <w:ind w:firstLine="567"/>
        <w:jc w:val="both"/>
        <w:rPr>
          <w:sz w:val="28"/>
          <w:szCs w:val="28"/>
        </w:rPr>
      </w:pPr>
      <w:r w:rsidRPr="00010AF0">
        <w:rPr>
          <w:sz w:val="28"/>
          <w:szCs w:val="28"/>
        </w:rPr>
        <w:t xml:space="preserve">7.11. </w:t>
      </w:r>
      <w:r w:rsidR="004904BA" w:rsidRPr="00010AF0">
        <w:rPr>
          <w:sz w:val="28"/>
          <w:szCs w:val="28"/>
        </w:rPr>
        <w:t>Лицо, выступающее на стороне коллективного участника закупки, не вправе участвовать в соответствующей процедуре закупки самостоятельно или на стороне другого участника закупки.</w:t>
      </w:r>
    </w:p>
    <w:p w:rsidR="002C44BA" w:rsidRPr="00010AF0" w:rsidRDefault="007B5E58" w:rsidP="00010AF0">
      <w:pPr>
        <w:pStyle w:val="affff7"/>
        <w:ind w:firstLine="567"/>
        <w:jc w:val="both"/>
        <w:rPr>
          <w:sz w:val="28"/>
          <w:szCs w:val="28"/>
        </w:rPr>
      </w:pPr>
      <w:r w:rsidRPr="00010AF0">
        <w:rPr>
          <w:sz w:val="28"/>
          <w:szCs w:val="28"/>
        </w:rPr>
        <w:t xml:space="preserve">7.12. </w:t>
      </w:r>
      <w:r w:rsidR="00F76589">
        <w:rPr>
          <w:sz w:val="28"/>
          <w:szCs w:val="28"/>
        </w:rPr>
        <w:t>В случае</w:t>
      </w:r>
      <w:r w:rsidR="004904BA" w:rsidRPr="00010AF0">
        <w:rPr>
          <w:sz w:val="28"/>
          <w:szCs w:val="28"/>
        </w:rPr>
        <w:t xml:space="preserve"> если несколько юридических лиц либо несколько физических лиц (в том числе индивидуальных предпринимателей) выступают на стороне одного коллективного участника закупки, квалификационные требования, предусмотренные пунктом </w:t>
      </w:r>
      <w:r w:rsidR="002C44BA" w:rsidRPr="00010AF0">
        <w:rPr>
          <w:sz w:val="28"/>
          <w:szCs w:val="28"/>
        </w:rPr>
        <w:t>7.1</w:t>
      </w:r>
      <w:r w:rsidR="00F76589">
        <w:rPr>
          <w:sz w:val="28"/>
          <w:szCs w:val="28"/>
        </w:rPr>
        <w:t xml:space="preserve"> настоящего Положения</w:t>
      </w:r>
      <w:r w:rsidR="004904BA" w:rsidRPr="00010AF0">
        <w:rPr>
          <w:sz w:val="28"/>
          <w:szCs w:val="28"/>
        </w:rPr>
        <w:t xml:space="preserve"> и установленные в документации о закупке, предъявляются к коллективному участнику закупки в целом, т.е. таким требованиям должна в совокупности отвечать такая группа лиц, а не отдельно взятое лицо, выступающее в составе группы лиц</w:t>
      </w:r>
      <w:r w:rsidR="002C44BA" w:rsidRPr="00010AF0">
        <w:rPr>
          <w:sz w:val="28"/>
          <w:szCs w:val="28"/>
        </w:rPr>
        <w:t>.</w:t>
      </w:r>
    </w:p>
    <w:p w:rsidR="004904BA" w:rsidRPr="00010AF0" w:rsidRDefault="007B5E58" w:rsidP="00010AF0">
      <w:pPr>
        <w:pStyle w:val="affff7"/>
        <w:ind w:firstLine="567"/>
        <w:jc w:val="both"/>
        <w:rPr>
          <w:sz w:val="28"/>
          <w:szCs w:val="28"/>
        </w:rPr>
      </w:pPr>
      <w:r w:rsidRPr="00010AF0">
        <w:rPr>
          <w:sz w:val="28"/>
          <w:szCs w:val="28"/>
        </w:rPr>
        <w:t xml:space="preserve">7.13. </w:t>
      </w:r>
      <w:r w:rsidR="00F76589">
        <w:rPr>
          <w:sz w:val="28"/>
          <w:szCs w:val="28"/>
        </w:rPr>
        <w:t>В случае</w:t>
      </w:r>
      <w:r w:rsidR="004904BA" w:rsidRPr="00010AF0">
        <w:rPr>
          <w:sz w:val="28"/>
          <w:szCs w:val="28"/>
        </w:rPr>
        <w:t xml:space="preserve"> если н</w:t>
      </w:r>
      <w:r w:rsidR="00F76589">
        <w:rPr>
          <w:sz w:val="28"/>
          <w:szCs w:val="28"/>
        </w:rPr>
        <w:t>а стороне одного коллективного У</w:t>
      </w:r>
      <w:r w:rsidR="004904BA" w:rsidRPr="00010AF0">
        <w:rPr>
          <w:sz w:val="28"/>
          <w:szCs w:val="28"/>
        </w:rPr>
        <w:t>частника закупки выступает несколько лиц, заявка на участие в закупке должна также содержать соглашение лиц, участвующих на стороне коллективного участника закупки, содержащее следующие сведения:</w:t>
      </w:r>
    </w:p>
    <w:p w:rsidR="004904BA" w:rsidRPr="00010AF0" w:rsidRDefault="00010AF0" w:rsidP="00010AF0">
      <w:pPr>
        <w:pStyle w:val="affff7"/>
        <w:ind w:firstLine="567"/>
        <w:jc w:val="both"/>
        <w:rPr>
          <w:sz w:val="28"/>
          <w:szCs w:val="28"/>
        </w:rPr>
      </w:pPr>
      <w:r w:rsidRPr="00010AF0">
        <w:rPr>
          <w:sz w:val="28"/>
          <w:szCs w:val="28"/>
        </w:rPr>
        <w:t>1)</w:t>
      </w:r>
      <w:r w:rsidR="004904BA" w:rsidRPr="00010AF0">
        <w:rPr>
          <w:sz w:val="28"/>
          <w:szCs w:val="28"/>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w:t>
      </w:r>
    </w:p>
    <w:p w:rsidR="004904BA" w:rsidRPr="00010AF0" w:rsidRDefault="00010AF0" w:rsidP="00010AF0">
      <w:pPr>
        <w:pStyle w:val="affff7"/>
        <w:ind w:firstLine="567"/>
        <w:jc w:val="both"/>
        <w:rPr>
          <w:sz w:val="28"/>
          <w:szCs w:val="28"/>
        </w:rPr>
      </w:pPr>
      <w:r w:rsidRPr="00010AF0">
        <w:rPr>
          <w:sz w:val="28"/>
          <w:szCs w:val="28"/>
        </w:rPr>
        <w:t>2)</w:t>
      </w:r>
      <w:r w:rsidR="004904BA" w:rsidRPr="00010AF0">
        <w:rPr>
          <w:sz w:val="28"/>
          <w:szCs w:val="28"/>
        </w:rPr>
        <w:t xml:space="preserve">  о распределении между ними сумм денежных средств, под</w:t>
      </w:r>
      <w:r w:rsidR="004904BA" w:rsidRPr="00010AF0">
        <w:rPr>
          <w:sz w:val="28"/>
          <w:szCs w:val="28"/>
        </w:rPr>
        <w:softHyphen/>
        <w:t>лежащих оплате заказчиком в рамках заключенного с участни</w:t>
      </w:r>
      <w:r w:rsidR="004904BA" w:rsidRPr="00010AF0">
        <w:rPr>
          <w:sz w:val="28"/>
          <w:szCs w:val="28"/>
        </w:rPr>
        <w:softHyphen/>
        <w:t>ком закупки договора, в случае, если участником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w:t>
      </w:r>
      <w:r w:rsidR="004904BA" w:rsidRPr="00010AF0">
        <w:rPr>
          <w:sz w:val="28"/>
          <w:szCs w:val="28"/>
        </w:rPr>
        <w:softHyphen/>
        <w:t>ником закупки;</w:t>
      </w:r>
    </w:p>
    <w:p w:rsidR="004904BA" w:rsidRPr="00010AF0" w:rsidRDefault="00010AF0" w:rsidP="00010AF0">
      <w:pPr>
        <w:pStyle w:val="affff7"/>
        <w:ind w:firstLine="567"/>
        <w:jc w:val="both"/>
        <w:rPr>
          <w:sz w:val="28"/>
          <w:szCs w:val="28"/>
        </w:rPr>
      </w:pPr>
      <w:r w:rsidRPr="00010AF0">
        <w:rPr>
          <w:sz w:val="28"/>
          <w:szCs w:val="28"/>
        </w:rPr>
        <w:t>3)</w:t>
      </w:r>
      <w:r w:rsidR="004904BA" w:rsidRPr="00010AF0">
        <w:rPr>
          <w:sz w:val="28"/>
          <w:szCs w:val="28"/>
        </w:rPr>
        <w:t xml:space="preserve"> о распределении между ними обязанности по внесению де</w:t>
      </w:r>
      <w:r w:rsidR="004904BA" w:rsidRPr="00010AF0">
        <w:rPr>
          <w:sz w:val="28"/>
          <w:szCs w:val="28"/>
        </w:rPr>
        <w:softHyphen/>
        <w:t>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w:t>
      </w:r>
      <w:r w:rsidR="004904BA" w:rsidRPr="00010AF0">
        <w:rPr>
          <w:sz w:val="28"/>
          <w:szCs w:val="28"/>
        </w:rPr>
        <w:softHyphen/>
        <w:t>нии такой обязанности указываются в соглашении путем опреде</w:t>
      </w:r>
      <w:r w:rsidR="004904BA" w:rsidRPr="00010AF0">
        <w:rPr>
          <w:sz w:val="28"/>
          <w:szCs w:val="28"/>
        </w:rPr>
        <w:softHyphen/>
        <w:t>ления конкретных сумм денежных средств, которые должны быть перечислены одним или несколькими лицами, выступающими на стороне коллективного участника закупки;</w:t>
      </w:r>
    </w:p>
    <w:p w:rsidR="004904BA" w:rsidRPr="00010AF0" w:rsidRDefault="00010AF0" w:rsidP="00010AF0">
      <w:pPr>
        <w:pStyle w:val="affff7"/>
        <w:ind w:firstLine="567"/>
        <w:jc w:val="both"/>
        <w:rPr>
          <w:sz w:val="28"/>
          <w:szCs w:val="28"/>
        </w:rPr>
      </w:pPr>
      <w:r w:rsidRPr="00010AF0">
        <w:rPr>
          <w:sz w:val="28"/>
          <w:szCs w:val="28"/>
        </w:rPr>
        <w:lastRenderedPageBreak/>
        <w:t>4)</w:t>
      </w:r>
      <w:r w:rsidR="004904BA" w:rsidRPr="00010AF0">
        <w:rPr>
          <w:sz w:val="28"/>
          <w:szCs w:val="28"/>
        </w:rPr>
        <w:t xml:space="preserve"> о предоставляемом способе обеспечения исполнения догово</w:t>
      </w:r>
      <w:r w:rsidR="004904BA" w:rsidRPr="00010AF0">
        <w:rPr>
          <w:sz w:val="28"/>
          <w:szCs w:val="28"/>
        </w:rPr>
        <w:softHyphen/>
        <w:t>ра, если заказчиком в документации о закупке предусмотрено несколько вариантов способа обеспечения, и лице (из числа лиц, выступа</w:t>
      </w:r>
      <w:r w:rsidR="004904BA" w:rsidRPr="00010AF0">
        <w:rPr>
          <w:sz w:val="28"/>
          <w:szCs w:val="28"/>
        </w:rPr>
        <w:softHyphen/>
        <w:t>ющих на стороне коллективного участника закупки), на которого возлага</w:t>
      </w:r>
      <w:r w:rsidR="004904BA" w:rsidRPr="00010AF0">
        <w:rPr>
          <w:sz w:val="28"/>
          <w:szCs w:val="28"/>
        </w:rPr>
        <w:softHyphen/>
        <w:t>ется обязанность по предоставлению такого обеспечения.</w:t>
      </w:r>
    </w:p>
    <w:p w:rsidR="00071308" w:rsidRPr="00010AF0" w:rsidRDefault="00071308" w:rsidP="00010AF0">
      <w:pPr>
        <w:pStyle w:val="affff7"/>
        <w:ind w:firstLine="567"/>
        <w:jc w:val="both"/>
        <w:rPr>
          <w:sz w:val="28"/>
          <w:szCs w:val="28"/>
        </w:rPr>
      </w:pPr>
      <w:r w:rsidRPr="00010AF0">
        <w:rPr>
          <w:sz w:val="28"/>
          <w:szCs w:val="28"/>
        </w:rPr>
        <w:t>7.1</w:t>
      </w:r>
      <w:r w:rsidR="007B5E58" w:rsidRPr="00010AF0">
        <w:rPr>
          <w:sz w:val="28"/>
          <w:szCs w:val="28"/>
        </w:rPr>
        <w:t>4</w:t>
      </w:r>
      <w:r w:rsidRPr="00010AF0">
        <w:rPr>
          <w:sz w:val="28"/>
          <w:szCs w:val="28"/>
        </w:rPr>
        <w:t>. Заявка на участие в закупке (предложение участника закупки) должна содержать всю указанную в Закупочной документации информацию и документы. В случае наличия таких требований в документации, в составе заявки должны быть представлены:</w:t>
      </w:r>
    </w:p>
    <w:p w:rsidR="00071308" w:rsidRPr="00010AF0" w:rsidRDefault="00071308" w:rsidP="00010AF0">
      <w:pPr>
        <w:pStyle w:val="affff7"/>
        <w:ind w:firstLine="567"/>
        <w:jc w:val="both"/>
        <w:rPr>
          <w:sz w:val="28"/>
          <w:szCs w:val="28"/>
        </w:rPr>
      </w:pPr>
      <w:r w:rsidRPr="00010AF0">
        <w:rPr>
          <w:sz w:val="28"/>
          <w:szCs w:val="28"/>
        </w:rPr>
        <w:t>1)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071308" w:rsidRPr="00010AF0" w:rsidRDefault="00071308" w:rsidP="00010AF0">
      <w:pPr>
        <w:pStyle w:val="affff7"/>
        <w:ind w:firstLine="567"/>
        <w:jc w:val="both"/>
        <w:rPr>
          <w:sz w:val="28"/>
          <w:szCs w:val="28"/>
        </w:rPr>
      </w:pPr>
      <w:r w:rsidRPr="00010AF0">
        <w:rPr>
          <w:sz w:val="28"/>
          <w:szCs w:val="28"/>
        </w:rPr>
        <w:t>2) копии учредительных документов, копии документов, удостоверяющих личность (для физических лиц);</w:t>
      </w:r>
    </w:p>
    <w:p w:rsidR="00071308" w:rsidRPr="00010AF0" w:rsidRDefault="00071308" w:rsidP="00010AF0">
      <w:pPr>
        <w:pStyle w:val="affff7"/>
        <w:ind w:firstLine="567"/>
        <w:jc w:val="both"/>
        <w:rPr>
          <w:sz w:val="28"/>
          <w:szCs w:val="28"/>
        </w:rPr>
      </w:pPr>
      <w:r w:rsidRPr="00010AF0">
        <w:rPr>
          <w:sz w:val="28"/>
          <w:szCs w:val="28"/>
        </w:rPr>
        <w:t xml:space="preserve">3) выданные не ранее чем за 30 </w:t>
      </w:r>
      <w:r w:rsidR="00F76589">
        <w:rPr>
          <w:sz w:val="28"/>
          <w:szCs w:val="28"/>
        </w:rPr>
        <w:t xml:space="preserve">(тридцать) </w:t>
      </w:r>
      <w:r w:rsidRPr="00010AF0">
        <w:rPr>
          <w:sz w:val="28"/>
          <w:szCs w:val="28"/>
        </w:rPr>
        <w:t xml:space="preserve">дней до дня размещения извещения о проведении закупки  в </w:t>
      </w:r>
      <w:r w:rsidR="008D6C9A">
        <w:rPr>
          <w:sz w:val="28"/>
          <w:szCs w:val="28"/>
        </w:rPr>
        <w:t>ЕИС</w:t>
      </w:r>
      <w:r w:rsidRPr="00010AF0">
        <w:rPr>
          <w:sz w:val="28"/>
          <w:szCs w:val="28"/>
        </w:rPr>
        <w:t>: выписка из единого государственного реестра юридических лиц или нотариально заверенная копия такой выписки,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071308" w:rsidRPr="00010AF0" w:rsidRDefault="00071308" w:rsidP="00010AF0">
      <w:pPr>
        <w:pStyle w:val="affff7"/>
        <w:ind w:firstLine="567"/>
        <w:jc w:val="both"/>
        <w:rPr>
          <w:sz w:val="28"/>
          <w:szCs w:val="28"/>
        </w:rPr>
      </w:pPr>
      <w:r w:rsidRPr="00010AF0">
        <w:rPr>
          <w:sz w:val="28"/>
          <w:szCs w:val="28"/>
        </w:rPr>
        <w:t>4) документы, подтверждающие полномочия лица, подписавшего заявку;</w:t>
      </w:r>
    </w:p>
    <w:p w:rsidR="00071308" w:rsidRPr="00010AF0" w:rsidRDefault="00071308" w:rsidP="00010AF0">
      <w:pPr>
        <w:pStyle w:val="affff7"/>
        <w:ind w:firstLine="567"/>
        <w:jc w:val="both"/>
        <w:rPr>
          <w:sz w:val="28"/>
          <w:szCs w:val="28"/>
        </w:rPr>
      </w:pPr>
      <w:r w:rsidRPr="00010AF0">
        <w:rPr>
          <w:sz w:val="28"/>
          <w:szCs w:val="28"/>
        </w:rPr>
        <w:t xml:space="preserve">5) информация о функциональных и качественных характеристиках (потребительских свойствах) поставляемого товара, качестве выполняемых работ, оказываемых услуг и иная информация об условиях исполнения договора, в том числе предложение о цене договора (цене лота) и порядке оплаты (в случаях, предусмотренных </w:t>
      </w:r>
      <w:r w:rsidR="00023832" w:rsidRPr="00010AF0">
        <w:rPr>
          <w:sz w:val="28"/>
          <w:szCs w:val="28"/>
        </w:rPr>
        <w:t>закупочной</w:t>
      </w:r>
      <w:r w:rsidRPr="00010AF0">
        <w:rPr>
          <w:sz w:val="28"/>
          <w:szCs w:val="28"/>
        </w:rPr>
        <w:t xml:space="preserve"> документацией, копии документов, подтверждающих соответствие товаров, работ, услуг требованиям, установленным законодательством Российской Федерации, если таковые установлены);</w:t>
      </w:r>
    </w:p>
    <w:p w:rsidR="00071308" w:rsidRPr="00010AF0" w:rsidRDefault="00071308" w:rsidP="00010AF0">
      <w:pPr>
        <w:pStyle w:val="affff7"/>
        <w:ind w:firstLine="567"/>
        <w:jc w:val="both"/>
        <w:rPr>
          <w:sz w:val="28"/>
          <w:szCs w:val="28"/>
        </w:rPr>
      </w:pPr>
      <w:r w:rsidRPr="00010AF0">
        <w:rPr>
          <w:sz w:val="28"/>
          <w:szCs w:val="28"/>
        </w:rPr>
        <w:t>6) документы (копии документов, нотариально заверенные копии документов), подтверждающие соответствие участника закупки требованиям закупочной документации и условиям допуска к участию в закупке:</w:t>
      </w:r>
    </w:p>
    <w:p w:rsidR="00071308" w:rsidRPr="00010AF0" w:rsidRDefault="00071308" w:rsidP="00010AF0">
      <w:pPr>
        <w:pStyle w:val="affff7"/>
        <w:ind w:firstLine="567"/>
        <w:jc w:val="both"/>
        <w:rPr>
          <w:sz w:val="28"/>
          <w:szCs w:val="28"/>
        </w:rPr>
      </w:pPr>
      <w:r w:rsidRPr="00010AF0">
        <w:rPr>
          <w:sz w:val="28"/>
          <w:szCs w:val="28"/>
        </w:rPr>
        <w:t xml:space="preserve">а) документы, подтверждающие внесение обеспечения заявки (если в извещении о проведении </w:t>
      </w:r>
      <w:r w:rsidR="00C659C5" w:rsidRPr="00010AF0">
        <w:rPr>
          <w:sz w:val="28"/>
          <w:szCs w:val="28"/>
        </w:rPr>
        <w:t xml:space="preserve">закупки </w:t>
      </w:r>
      <w:r w:rsidRPr="00010AF0">
        <w:rPr>
          <w:sz w:val="28"/>
          <w:szCs w:val="28"/>
        </w:rPr>
        <w:t xml:space="preserve"> содержится такое требование);</w:t>
      </w:r>
    </w:p>
    <w:p w:rsidR="00071308" w:rsidRPr="00010AF0" w:rsidRDefault="00071308" w:rsidP="00010AF0">
      <w:pPr>
        <w:pStyle w:val="affff7"/>
        <w:ind w:firstLine="567"/>
        <w:jc w:val="both"/>
        <w:rPr>
          <w:sz w:val="28"/>
          <w:szCs w:val="28"/>
        </w:rPr>
      </w:pPr>
      <w:r w:rsidRPr="00010AF0">
        <w:rPr>
          <w:sz w:val="28"/>
          <w:szCs w:val="28"/>
        </w:rPr>
        <w:t xml:space="preserve">б) документы, подтверждающие соответствие участника закупки требованиям, предусмотренным </w:t>
      </w:r>
      <w:r w:rsidR="002919D6">
        <w:rPr>
          <w:sz w:val="28"/>
          <w:szCs w:val="28"/>
        </w:rPr>
        <w:t>пунктами</w:t>
      </w:r>
      <w:r w:rsidR="00163F9F" w:rsidRPr="00010AF0">
        <w:rPr>
          <w:sz w:val="28"/>
          <w:szCs w:val="28"/>
        </w:rPr>
        <w:t xml:space="preserve"> 7.1-7.3</w:t>
      </w:r>
      <w:r w:rsidRPr="00010AF0">
        <w:rPr>
          <w:sz w:val="28"/>
          <w:szCs w:val="28"/>
        </w:rPr>
        <w:t xml:space="preserve"> настоящего Положения;</w:t>
      </w:r>
    </w:p>
    <w:p w:rsidR="00071308" w:rsidRPr="00010AF0" w:rsidRDefault="00071308" w:rsidP="00010AF0">
      <w:pPr>
        <w:pStyle w:val="affff7"/>
        <w:ind w:firstLine="567"/>
        <w:jc w:val="both"/>
        <w:rPr>
          <w:sz w:val="28"/>
          <w:szCs w:val="28"/>
        </w:rPr>
      </w:pPr>
      <w:r w:rsidRPr="00010AF0">
        <w:rPr>
          <w:sz w:val="28"/>
          <w:szCs w:val="28"/>
        </w:rPr>
        <w:lastRenderedPageBreak/>
        <w:t>в) документы, подтверждающие соответствие товаров, работ, услуг, предлагаемых участником закупки в заявке, требованиям технического задания.</w:t>
      </w:r>
    </w:p>
    <w:p w:rsidR="00071308" w:rsidRPr="00010AF0" w:rsidRDefault="00071308" w:rsidP="00010AF0">
      <w:pPr>
        <w:pStyle w:val="affff7"/>
        <w:ind w:firstLine="567"/>
        <w:jc w:val="both"/>
        <w:rPr>
          <w:sz w:val="28"/>
          <w:szCs w:val="28"/>
        </w:rPr>
      </w:pPr>
      <w:r w:rsidRPr="00010AF0">
        <w:rPr>
          <w:sz w:val="28"/>
          <w:szCs w:val="28"/>
        </w:rPr>
        <w:t>7) письменное согласие физического лица на обработку его персональных данных (по форме 1 Приложения №</w:t>
      </w:r>
      <w:r w:rsidR="00010AF0" w:rsidRPr="00010AF0">
        <w:rPr>
          <w:sz w:val="28"/>
          <w:szCs w:val="28"/>
        </w:rPr>
        <w:t xml:space="preserve"> </w:t>
      </w:r>
      <w:r w:rsidRPr="00010AF0">
        <w:rPr>
          <w:sz w:val="28"/>
          <w:szCs w:val="28"/>
        </w:rPr>
        <w:t>1 к настоящему Положению);</w:t>
      </w:r>
    </w:p>
    <w:p w:rsidR="00071308" w:rsidRPr="00010AF0" w:rsidRDefault="00071308" w:rsidP="00010AF0">
      <w:pPr>
        <w:pStyle w:val="affff7"/>
        <w:ind w:firstLine="567"/>
        <w:jc w:val="both"/>
        <w:rPr>
          <w:sz w:val="28"/>
          <w:szCs w:val="28"/>
        </w:rPr>
      </w:pPr>
      <w:r w:rsidRPr="00010AF0">
        <w:rPr>
          <w:sz w:val="28"/>
          <w:szCs w:val="28"/>
        </w:rPr>
        <w:t>8) копия свидетельства о государственной регистрации юридического лица;</w:t>
      </w:r>
    </w:p>
    <w:p w:rsidR="00071308" w:rsidRPr="00010AF0" w:rsidRDefault="00071308" w:rsidP="00010AF0">
      <w:pPr>
        <w:pStyle w:val="affff7"/>
        <w:ind w:firstLine="567"/>
        <w:jc w:val="both"/>
        <w:rPr>
          <w:sz w:val="28"/>
          <w:szCs w:val="28"/>
        </w:rPr>
      </w:pPr>
      <w:r w:rsidRPr="00010AF0">
        <w:rPr>
          <w:sz w:val="28"/>
          <w:szCs w:val="28"/>
        </w:rPr>
        <w:t>9) копия свидетельства о внесении записи в Единый государственный реестр юридических лиц о юридическом лице, з</w:t>
      </w:r>
      <w:r w:rsidR="00F76589">
        <w:rPr>
          <w:sz w:val="28"/>
          <w:szCs w:val="28"/>
        </w:rPr>
        <w:t>арегистрированном до 01.07.2002</w:t>
      </w:r>
      <w:r w:rsidRPr="00010AF0">
        <w:rPr>
          <w:sz w:val="28"/>
          <w:szCs w:val="28"/>
        </w:rPr>
        <w:t>г. (в случае создания юридического лица до указанной даты);</w:t>
      </w:r>
    </w:p>
    <w:p w:rsidR="00071308" w:rsidRPr="00010AF0" w:rsidRDefault="00071308" w:rsidP="00010AF0">
      <w:pPr>
        <w:pStyle w:val="affff7"/>
        <w:ind w:firstLine="567"/>
        <w:jc w:val="both"/>
        <w:rPr>
          <w:sz w:val="28"/>
          <w:szCs w:val="28"/>
        </w:rPr>
      </w:pPr>
      <w:r w:rsidRPr="00010AF0">
        <w:rPr>
          <w:sz w:val="28"/>
          <w:szCs w:val="28"/>
        </w:rPr>
        <w:t>10) копия свидетельства о постановке на учет в налоговом органе юридического лица по месту нахождения на территории Российской Федерации;</w:t>
      </w:r>
    </w:p>
    <w:p w:rsidR="00071308" w:rsidRPr="00010AF0" w:rsidRDefault="00071308" w:rsidP="00010AF0">
      <w:pPr>
        <w:pStyle w:val="affff7"/>
        <w:ind w:firstLine="567"/>
        <w:jc w:val="both"/>
        <w:rPr>
          <w:sz w:val="28"/>
          <w:szCs w:val="28"/>
        </w:rPr>
      </w:pPr>
      <w:r w:rsidRPr="00010AF0">
        <w:rPr>
          <w:sz w:val="28"/>
          <w:szCs w:val="28"/>
        </w:rPr>
        <w:t>11) копия свидетельства о регистрации физического лица в качестве индивидуального предпринимателя;</w:t>
      </w:r>
    </w:p>
    <w:p w:rsidR="00071308" w:rsidRPr="00010AF0" w:rsidRDefault="00071308" w:rsidP="00010AF0">
      <w:pPr>
        <w:pStyle w:val="affff7"/>
        <w:ind w:firstLine="567"/>
        <w:jc w:val="both"/>
        <w:rPr>
          <w:sz w:val="28"/>
          <w:szCs w:val="28"/>
        </w:rPr>
      </w:pPr>
      <w:r w:rsidRPr="00010AF0">
        <w:rPr>
          <w:sz w:val="28"/>
          <w:szCs w:val="28"/>
        </w:rPr>
        <w:t>12) копия свидетельства о внесении записи в Единый государственный реестр индивидуальных предпринимателей;</w:t>
      </w:r>
    </w:p>
    <w:p w:rsidR="00071308" w:rsidRPr="00010AF0" w:rsidRDefault="00071308" w:rsidP="00010AF0">
      <w:pPr>
        <w:pStyle w:val="affff7"/>
        <w:ind w:firstLine="567"/>
        <w:jc w:val="both"/>
        <w:rPr>
          <w:sz w:val="28"/>
          <w:szCs w:val="28"/>
        </w:rPr>
      </w:pPr>
      <w:r w:rsidRPr="00010AF0">
        <w:rPr>
          <w:sz w:val="28"/>
          <w:szCs w:val="28"/>
        </w:rPr>
        <w:t>13) копия свидетельства о внесении записи в Единый государственный реестр индивидуальных предпринимателей, з</w:t>
      </w:r>
      <w:r w:rsidR="00F76589">
        <w:rPr>
          <w:sz w:val="28"/>
          <w:szCs w:val="28"/>
        </w:rPr>
        <w:t>арегистрированных до 01.01.2004</w:t>
      </w:r>
      <w:r w:rsidRPr="00010AF0">
        <w:rPr>
          <w:sz w:val="28"/>
          <w:szCs w:val="28"/>
        </w:rPr>
        <w:t>г. (в случае регистрации индивидуального предпринимателя до указанной даты);</w:t>
      </w:r>
    </w:p>
    <w:p w:rsidR="00071308" w:rsidRPr="00010AF0" w:rsidRDefault="00071308" w:rsidP="00010AF0">
      <w:pPr>
        <w:pStyle w:val="affff7"/>
        <w:ind w:firstLine="567"/>
        <w:jc w:val="both"/>
        <w:rPr>
          <w:sz w:val="28"/>
          <w:szCs w:val="28"/>
        </w:rPr>
      </w:pPr>
      <w:r w:rsidRPr="00010AF0">
        <w:rPr>
          <w:sz w:val="28"/>
          <w:szCs w:val="28"/>
        </w:rPr>
        <w:t>14) копия свидетельства о постановке на учет в налоговом органе индивидуального предпринимателя по месту жительства на территории Российской Федерации;</w:t>
      </w:r>
    </w:p>
    <w:p w:rsidR="00071308" w:rsidRPr="00010AF0" w:rsidRDefault="00071308" w:rsidP="00010AF0">
      <w:pPr>
        <w:pStyle w:val="affff7"/>
        <w:ind w:firstLine="567"/>
        <w:jc w:val="both"/>
        <w:rPr>
          <w:sz w:val="28"/>
          <w:szCs w:val="28"/>
        </w:rPr>
      </w:pPr>
      <w:r w:rsidRPr="00010AF0">
        <w:rPr>
          <w:sz w:val="28"/>
          <w:szCs w:val="28"/>
        </w:rPr>
        <w:t>15) справка из налогового органа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1308" w:rsidRPr="00010AF0" w:rsidRDefault="00071308" w:rsidP="00010AF0">
      <w:pPr>
        <w:pStyle w:val="affff7"/>
        <w:ind w:firstLine="567"/>
        <w:jc w:val="both"/>
        <w:rPr>
          <w:sz w:val="28"/>
          <w:szCs w:val="28"/>
        </w:rPr>
      </w:pPr>
      <w:r w:rsidRPr="00010AF0">
        <w:rPr>
          <w:sz w:val="28"/>
          <w:szCs w:val="28"/>
        </w:rPr>
        <w:t>Иные требования к составу документов и информации, включаемых в заявку, а также порядок оформления заявок</w:t>
      </w:r>
      <w:r w:rsidR="00023832" w:rsidRPr="00010AF0">
        <w:rPr>
          <w:sz w:val="28"/>
          <w:szCs w:val="28"/>
        </w:rPr>
        <w:t xml:space="preserve"> могут устанавливаться закупочной </w:t>
      </w:r>
      <w:r w:rsidRPr="00010AF0">
        <w:rPr>
          <w:sz w:val="28"/>
          <w:szCs w:val="28"/>
        </w:rPr>
        <w:t xml:space="preserve"> документацией.</w:t>
      </w:r>
    </w:p>
    <w:p w:rsidR="00C4493B" w:rsidRDefault="007B5E58" w:rsidP="00C4493B">
      <w:pPr>
        <w:pStyle w:val="affff7"/>
        <w:ind w:firstLine="567"/>
        <w:jc w:val="both"/>
        <w:rPr>
          <w:sz w:val="28"/>
          <w:szCs w:val="28"/>
        </w:rPr>
      </w:pPr>
      <w:r w:rsidRPr="00010AF0">
        <w:rPr>
          <w:sz w:val="28"/>
          <w:szCs w:val="28"/>
        </w:rPr>
        <w:t>7.15</w:t>
      </w:r>
      <w:r w:rsidR="00777E75" w:rsidRPr="00010AF0">
        <w:rPr>
          <w:sz w:val="28"/>
          <w:szCs w:val="28"/>
        </w:rPr>
        <w:t>. Ответственность за соответствие требованиям</w:t>
      </w:r>
      <w:r w:rsidRPr="00010AF0">
        <w:rPr>
          <w:sz w:val="28"/>
          <w:szCs w:val="28"/>
        </w:rPr>
        <w:t>, предусм</w:t>
      </w:r>
      <w:r w:rsidR="002919D6">
        <w:rPr>
          <w:sz w:val="28"/>
          <w:szCs w:val="28"/>
        </w:rPr>
        <w:t>отренным пунктами</w:t>
      </w:r>
      <w:r w:rsidRPr="00010AF0">
        <w:rPr>
          <w:sz w:val="28"/>
          <w:szCs w:val="28"/>
        </w:rPr>
        <w:t xml:space="preserve"> 7.1-7.</w:t>
      </w:r>
      <w:r w:rsidR="00010AF0" w:rsidRPr="00010AF0">
        <w:rPr>
          <w:sz w:val="28"/>
          <w:szCs w:val="28"/>
        </w:rPr>
        <w:t>3</w:t>
      </w:r>
      <w:r w:rsidR="00777E75" w:rsidRPr="00010AF0">
        <w:rPr>
          <w:sz w:val="28"/>
          <w:szCs w:val="28"/>
        </w:rPr>
        <w:t xml:space="preserve"> настоящего Положения, несет Участник закупки. Заказчик вправе осуществить выборочную проверку соответствия участника закупки установленным требованиям.</w:t>
      </w:r>
      <w:bookmarkStart w:id="27" w:name="_Toc458509957"/>
    </w:p>
    <w:p w:rsidR="00C4493B" w:rsidRDefault="00C4493B" w:rsidP="00C4493B">
      <w:pPr>
        <w:pStyle w:val="affff7"/>
        <w:jc w:val="both"/>
        <w:rPr>
          <w:sz w:val="28"/>
          <w:szCs w:val="28"/>
        </w:rPr>
      </w:pPr>
    </w:p>
    <w:p w:rsidR="00B35C7A" w:rsidRDefault="00C4493B" w:rsidP="00C4493B">
      <w:pPr>
        <w:pStyle w:val="affff7"/>
        <w:jc w:val="center"/>
        <w:outlineLvl w:val="0"/>
        <w:rPr>
          <w:b/>
          <w:sz w:val="28"/>
          <w:szCs w:val="28"/>
        </w:rPr>
      </w:pPr>
      <w:bookmarkStart w:id="28" w:name="_Toc459130440"/>
      <w:r w:rsidRPr="00C4493B">
        <w:rPr>
          <w:b/>
          <w:sz w:val="28"/>
          <w:szCs w:val="28"/>
        </w:rPr>
        <w:t xml:space="preserve">8. </w:t>
      </w:r>
      <w:r w:rsidR="004B02B6" w:rsidRPr="00C4493B">
        <w:rPr>
          <w:b/>
          <w:sz w:val="28"/>
          <w:szCs w:val="28"/>
        </w:rPr>
        <w:t>СПОСОБЫ ЗАКУПКИ</w:t>
      </w:r>
      <w:r w:rsidR="002E49F6" w:rsidRPr="00C4493B">
        <w:rPr>
          <w:b/>
          <w:sz w:val="28"/>
          <w:szCs w:val="28"/>
        </w:rPr>
        <w:t xml:space="preserve">  И УСЛОВИЯ ИХ </w:t>
      </w:r>
      <w:bookmarkEnd w:id="27"/>
      <w:r w:rsidR="006A7549" w:rsidRPr="00C4493B">
        <w:rPr>
          <w:b/>
          <w:sz w:val="28"/>
          <w:szCs w:val="28"/>
        </w:rPr>
        <w:t>ПРИМЕНЕНИЯ</w:t>
      </w:r>
      <w:bookmarkEnd w:id="28"/>
    </w:p>
    <w:p w:rsidR="008260F8" w:rsidRPr="00C4493B" w:rsidRDefault="008260F8" w:rsidP="00C4493B">
      <w:pPr>
        <w:pStyle w:val="affff7"/>
        <w:jc w:val="center"/>
        <w:outlineLvl w:val="0"/>
        <w:rPr>
          <w:b/>
          <w:sz w:val="28"/>
          <w:szCs w:val="28"/>
        </w:rPr>
      </w:pPr>
    </w:p>
    <w:p w:rsidR="006A7549" w:rsidRPr="008E2EA0" w:rsidRDefault="006A7549" w:rsidP="006A7549">
      <w:pPr>
        <w:pStyle w:val="aff0"/>
        <w:numPr>
          <w:ilvl w:val="0"/>
          <w:numId w:val="3"/>
        </w:numPr>
        <w:tabs>
          <w:tab w:val="left" w:pos="540"/>
          <w:tab w:val="left" w:pos="900"/>
        </w:tabs>
        <w:spacing w:before="120" w:after="120" w:line="40" w:lineRule="atLeast"/>
        <w:jc w:val="both"/>
        <w:rPr>
          <w:vanish/>
          <w:sz w:val="28"/>
          <w:szCs w:val="28"/>
        </w:rPr>
      </w:pPr>
    </w:p>
    <w:p w:rsidR="00DF1438" w:rsidRPr="00A36180" w:rsidRDefault="00010AF0" w:rsidP="00A36180">
      <w:pPr>
        <w:pStyle w:val="affff7"/>
        <w:ind w:firstLine="567"/>
        <w:jc w:val="both"/>
        <w:rPr>
          <w:sz w:val="28"/>
          <w:szCs w:val="28"/>
        </w:rPr>
      </w:pPr>
      <w:r w:rsidRPr="00A36180">
        <w:rPr>
          <w:sz w:val="28"/>
          <w:szCs w:val="28"/>
        </w:rPr>
        <w:t xml:space="preserve">8.1. </w:t>
      </w:r>
      <w:r w:rsidR="00955822" w:rsidRPr="00A36180">
        <w:rPr>
          <w:sz w:val="28"/>
          <w:szCs w:val="28"/>
        </w:rPr>
        <w:t>Заказчик вправе по своему усмотрению осуществлять з</w:t>
      </w:r>
      <w:r w:rsidR="0044001C" w:rsidRPr="00A36180">
        <w:rPr>
          <w:sz w:val="28"/>
          <w:szCs w:val="28"/>
        </w:rPr>
        <w:t>акупки</w:t>
      </w:r>
      <w:r w:rsidR="00955822" w:rsidRPr="00A36180">
        <w:rPr>
          <w:sz w:val="28"/>
          <w:szCs w:val="28"/>
        </w:rPr>
        <w:t xml:space="preserve"> товаров, работ, услуг</w:t>
      </w:r>
      <w:r w:rsidR="0044001C" w:rsidRPr="00A36180">
        <w:rPr>
          <w:sz w:val="28"/>
          <w:szCs w:val="28"/>
        </w:rPr>
        <w:t xml:space="preserve"> с помощью следующих способов закупки</w:t>
      </w:r>
      <w:r w:rsidR="00DF1438" w:rsidRPr="00A36180">
        <w:rPr>
          <w:sz w:val="28"/>
          <w:szCs w:val="28"/>
        </w:rPr>
        <w:t>:</w:t>
      </w:r>
    </w:p>
    <w:p w:rsidR="00DF1438" w:rsidRPr="00A36180" w:rsidRDefault="00010AF0" w:rsidP="00A36180">
      <w:pPr>
        <w:pStyle w:val="affff7"/>
        <w:ind w:firstLine="567"/>
        <w:jc w:val="both"/>
        <w:rPr>
          <w:sz w:val="28"/>
          <w:szCs w:val="28"/>
        </w:rPr>
      </w:pPr>
      <w:r w:rsidRPr="00A36180">
        <w:rPr>
          <w:sz w:val="28"/>
          <w:szCs w:val="28"/>
        </w:rPr>
        <w:t xml:space="preserve">1) </w:t>
      </w:r>
      <w:r w:rsidR="00F76589">
        <w:rPr>
          <w:sz w:val="28"/>
          <w:szCs w:val="28"/>
        </w:rPr>
        <w:t>о</w:t>
      </w:r>
      <w:r w:rsidR="00DF1438" w:rsidRPr="00A36180">
        <w:rPr>
          <w:sz w:val="28"/>
          <w:szCs w:val="28"/>
        </w:rPr>
        <w:t>ткрытый конкурс;</w:t>
      </w:r>
    </w:p>
    <w:p w:rsidR="00DF1438" w:rsidRPr="00A36180" w:rsidRDefault="00010AF0" w:rsidP="00A36180">
      <w:pPr>
        <w:pStyle w:val="affff7"/>
        <w:ind w:firstLine="567"/>
        <w:jc w:val="both"/>
        <w:rPr>
          <w:sz w:val="28"/>
          <w:szCs w:val="28"/>
        </w:rPr>
      </w:pPr>
      <w:r w:rsidRPr="00A36180">
        <w:rPr>
          <w:sz w:val="28"/>
          <w:szCs w:val="28"/>
        </w:rPr>
        <w:t xml:space="preserve">2) </w:t>
      </w:r>
      <w:r w:rsidR="00F76589">
        <w:rPr>
          <w:sz w:val="28"/>
          <w:szCs w:val="28"/>
        </w:rPr>
        <w:t>з</w:t>
      </w:r>
      <w:r w:rsidR="00DF1438" w:rsidRPr="00A36180">
        <w:rPr>
          <w:sz w:val="28"/>
          <w:szCs w:val="28"/>
        </w:rPr>
        <w:t>акрытый конкурс;</w:t>
      </w:r>
    </w:p>
    <w:p w:rsidR="00DF1438" w:rsidRPr="00A36180" w:rsidRDefault="00010AF0" w:rsidP="00A36180">
      <w:pPr>
        <w:pStyle w:val="affff7"/>
        <w:ind w:firstLine="567"/>
        <w:jc w:val="both"/>
        <w:rPr>
          <w:sz w:val="28"/>
          <w:szCs w:val="28"/>
        </w:rPr>
      </w:pPr>
      <w:r w:rsidRPr="00A36180">
        <w:rPr>
          <w:sz w:val="28"/>
          <w:szCs w:val="28"/>
        </w:rPr>
        <w:t xml:space="preserve">3) </w:t>
      </w:r>
      <w:r w:rsidR="00F76589">
        <w:rPr>
          <w:sz w:val="28"/>
          <w:szCs w:val="28"/>
        </w:rPr>
        <w:t>о</w:t>
      </w:r>
      <w:r w:rsidR="00DF1438" w:rsidRPr="00A36180">
        <w:rPr>
          <w:sz w:val="28"/>
          <w:szCs w:val="28"/>
        </w:rPr>
        <w:t>ткрытый аукцион;</w:t>
      </w:r>
    </w:p>
    <w:p w:rsidR="001066F0" w:rsidRPr="00A36180" w:rsidRDefault="00010AF0" w:rsidP="00A36180">
      <w:pPr>
        <w:pStyle w:val="affff7"/>
        <w:ind w:firstLine="567"/>
        <w:jc w:val="both"/>
        <w:rPr>
          <w:sz w:val="28"/>
          <w:szCs w:val="28"/>
        </w:rPr>
      </w:pPr>
      <w:r w:rsidRPr="00A36180">
        <w:rPr>
          <w:sz w:val="28"/>
          <w:szCs w:val="28"/>
        </w:rPr>
        <w:lastRenderedPageBreak/>
        <w:t xml:space="preserve">4) </w:t>
      </w:r>
      <w:r w:rsidR="00F76589">
        <w:rPr>
          <w:sz w:val="28"/>
          <w:szCs w:val="28"/>
        </w:rPr>
        <w:t>з</w:t>
      </w:r>
      <w:r w:rsidR="001066F0" w:rsidRPr="00A36180">
        <w:rPr>
          <w:sz w:val="28"/>
          <w:szCs w:val="28"/>
        </w:rPr>
        <w:t>апрос ценовых предложений;</w:t>
      </w:r>
    </w:p>
    <w:p w:rsidR="001066F0" w:rsidRPr="00A36180" w:rsidRDefault="00010AF0" w:rsidP="00A36180">
      <w:pPr>
        <w:pStyle w:val="affff7"/>
        <w:ind w:firstLine="567"/>
        <w:jc w:val="both"/>
        <w:rPr>
          <w:sz w:val="28"/>
          <w:szCs w:val="28"/>
        </w:rPr>
      </w:pPr>
      <w:r w:rsidRPr="00A36180">
        <w:rPr>
          <w:sz w:val="28"/>
          <w:szCs w:val="28"/>
        </w:rPr>
        <w:t xml:space="preserve">5) </w:t>
      </w:r>
      <w:r w:rsidR="00F76589">
        <w:rPr>
          <w:sz w:val="28"/>
          <w:szCs w:val="28"/>
        </w:rPr>
        <w:t>з</w:t>
      </w:r>
      <w:r w:rsidR="001066F0" w:rsidRPr="00A36180">
        <w:rPr>
          <w:sz w:val="28"/>
          <w:szCs w:val="28"/>
        </w:rPr>
        <w:t>апрос предложений;</w:t>
      </w:r>
    </w:p>
    <w:p w:rsidR="001066F0" w:rsidRPr="00A36180" w:rsidRDefault="00010AF0" w:rsidP="00A36180">
      <w:pPr>
        <w:pStyle w:val="affff7"/>
        <w:ind w:firstLine="567"/>
        <w:jc w:val="both"/>
        <w:rPr>
          <w:sz w:val="28"/>
          <w:szCs w:val="28"/>
        </w:rPr>
      </w:pPr>
      <w:r w:rsidRPr="00A36180">
        <w:rPr>
          <w:sz w:val="28"/>
          <w:szCs w:val="28"/>
        </w:rPr>
        <w:t xml:space="preserve">6) </w:t>
      </w:r>
      <w:r w:rsidR="00F76589">
        <w:rPr>
          <w:sz w:val="28"/>
          <w:szCs w:val="28"/>
        </w:rPr>
        <w:t>к</w:t>
      </w:r>
      <w:r w:rsidR="001066F0" w:rsidRPr="00A36180">
        <w:rPr>
          <w:sz w:val="28"/>
          <w:szCs w:val="28"/>
        </w:rPr>
        <w:t>онкурентные переговоры;</w:t>
      </w:r>
    </w:p>
    <w:p w:rsidR="0044001C" w:rsidRPr="00A36180" w:rsidRDefault="00010AF0" w:rsidP="00A36180">
      <w:pPr>
        <w:pStyle w:val="affff7"/>
        <w:ind w:firstLine="567"/>
        <w:jc w:val="both"/>
        <w:rPr>
          <w:sz w:val="28"/>
          <w:szCs w:val="28"/>
        </w:rPr>
      </w:pPr>
      <w:r w:rsidRPr="00A36180">
        <w:rPr>
          <w:sz w:val="28"/>
          <w:szCs w:val="28"/>
        </w:rPr>
        <w:t xml:space="preserve">7) </w:t>
      </w:r>
      <w:r w:rsidR="00F76589">
        <w:rPr>
          <w:sz w:val="28"/>
          <w:szCs w:val="28"/>
        </w:rPr>
        <w:t>п</w:t>
      </w:r>
      <w:r w:rsidR="001066F0" w:rsidRPr="00A36180">
        <w:rPr>
          <w:sz w:val="28"/>
          <w:szCs w:val="28"/>
        </w:rPr>
        <w:t>рямая з</w:t>
      </w:r>
      <w:r w:rsidR="0044001C" w:rsidRPr="00A36180">
        <w:rPr>
          <w:sz w:val="28"/>
          <w:szCs w:val="28"/>
        </w:rPr>
        <w:t>акупка</w:t>
      </w:r>
      <w:r w:rsidR="001066F0" w:rsidRPr="00A36180">
        <w:rPr>
          <w:sz w:val="28"/>
          <w:szCs w:val="28"/>
        </w:rPr>
        <w:t xml:space="preserve"> (закупка</w:t>
      </w:r>
      <w:r w:rsidR="0044001C" w:rsidRPr="00A36180">
        <w:rPr>
          <w:sz w:val="28"/>
          <w:szCs w:val="28"/>
        </w:rPr>
        <w:t xml:space="preserve"> у единственного поставщика</w:t>
      </w:r>
      <w:r w:rsidR="001066F0" w:rsidRPr="00A36180">
        <w:rPr>
          <w:sz w:val="28"/>
          <w:szCs w:val="28"/>
        </w:rPr>
        <w:t>).</w:t>
      </w:r>
    </w:p>
    <w:p w:rsidR="002207CE" w:rsidRPr="00A36180" w:rsidRDefault="00387231" w:rsidP="00A36180">
      <w:pPr>
        <w:pStyle w:val="affff7"/>
        <w:ind w:firstLine="567"/>
        <w:jc w:val="both"/>
        <w:rPr>
          <w:sz w:val="28"/>
          <w:szCs w:val="28"/>
        </w:rPr>
      </w:pPr>
      <w:r w:rsidRPr="00A36180">
        <w:rPr>
          <w:sz w:val="28"/>
          <w:szCs w:val="28"/>
        </w:rPr>
        <w:t>В с</w:t>
      </w:r>
      <w:r w:rsidR="002919D6">
        <w:rPr>
          <w:sz w:val="28"/>
          <w:szCs w:val="28"/>
        </w:rPr>
        <w:t>лучаях, определенных настоящим П</w:t>
      </w:r>
      <w:r w:rsidRPr="00A36180">
        <w:rPr>
          <w:sz w:val="28"/>
          <w:szCs w:val="28"/>
        </w:rPr>
        <w:t>оложением выбор поставщика может осуществляться прямой закупкой (закупка у единственного поставщика), без проведения закупочных процедур.</w:t>
      </w:r>
      <w:r w:rsidR="002207CE" w:rsidRPr="00A36180">
        <w:rPr>
          <w:sz w:val="28"/>
          <w:szCs w:val="28"/>
        </w:rPr>
        <w:tab/>
        <w:t xml:space="preserve">  </w:t>
      </w:r>
    </w:p>
    <w:p w:rsidR="00684E7A" w:rsidRPr="00A36180" w:rsidRDefault="00684E7A" w:rsidP="00A36180">
      <w:pPr>
        <w:pStyle w:val="affff7"/>
        <w:ind w:firstLine="567"/>
        <w:jc w:val="both"/>
        <w:rPr>
          <w:sz w:val="28"/>
          <w:szCs w:val="28"/>
        </w:rPr>
      </w:pPr>
      <w:r w:rsidRPr="00A36180">
        <w:rPr>
          <w:sz w:val="28"/>
          <w:szCs w:val="28"/>
        </w:rPr>
        <w:t>Спос</w:t>
      </w:r>
      <w:r w:rsidR="002919D6">
        <w:rPr>
          <w:sz w:val="28"/>
          <w:szCs w:val="28"/>
        </w:rPr>
        <w:t>обы закупок, перечисленные в подпунктах</w:t>
      </w:r>
      <w:r w:rsidRPr="00A36180">
        <w:rPr>
          <w:sz w:val="28"/>
          <w:szCs w:val="28"/>
        </w:rPr>
        <w:t xml:space="preserve"> 1</w:t>
      </w:r>
      <w:r w:rsidR="00FD5254" w:rsidRPr="00A36180">
        <w:rPr>
          <w:sz w:val="28"/>
          <w:szCs w:val="28"/>
        </w:rPr>
        <w:t>, 3-6</w:t>
      </w:r>
      <w:r w:rsidRPr="00A36180">
        <w:rPr>
          <w:sz w:val="28"/>
          <w:szCs w:val="28"/>
        </w:rPr>
        <w:t xml:space="preserve"> </w:t>
      </w:r>
      <w:r w:rsidR="00A36180">
        <w:rPr>
          <w:sz w:val="28"/>
          <w:szCs w:val="28"/>
        </w:rPr>
        <w:t xml:space="preserve">п. 8.1 </w:t>
      </w:r>
      <w:r w:rsidRPr="00A36180">
        <w:rPr>
          <w:sz w:val="28"/>
          <w:szCs w:val="28"/>
        </w:rPr>
        <w:t xml:space="preserve">могут </w:t>
      </w:r>
      <w:r w:rsidR="00083B81">
        <w:rPr>
          <w:sz w:val="28"/>
          <w:szCs w:val="28"/>
        </w:rPr>
        <w:t>проводиться в электронной форме</w:t>
      </w:r>
      <w:r w:rsidRPr="00A36180">
        <w:rPr>
          <w:sz w:val="28"/>
          <w:szCs w:val="28"/>
        </w:rPr>
        <w:t>.</w:t>
      </w:r>
    </w:p>
    <w:p w:rsidR="00D67A56" w:rsidRPr="00A36180" w:rsidRDefault="00010AF0" w:rsidP="00A36180">
      <w:pPr>
        <w:pStyle w:val="affff7"/>
        <w:ind w:firstLine="567"/>
        <w:jc w:val="both"/>
        <w:rPr>
          <w:sz w:val="28"/>
          <w:szCs w:val="28"/>
        </w:rPr>
      </w:pPr>
      <w:r w:rsidRPr="00A36180">
        <w:rPr>
          <w:sz w:val="28"/>
          <w:szCs w:val="28"/>
        </w:rPr>
        <w:t xml:space="preserve">8.2. </w:t>
      </w:r>
      <w:r w:rsidR="00DB51A6" w:rsidRPr="00A36180">
        <w:rPr>
          <w:sz w:val="28"/>
          <w:szCs w:val="28"/>
        </w:rPr>
        <w:t>Приоритетным</w:t>
      </w:r>
      <w:r w:rsidR="00D8507D" w:rsidRPr="00A36180">
        <w:rPr>
          <w:sz w:val="28"/>
          <w:szCs w:val="28"/>
        </w:rPr>
        <w:t>и</w:t>
      </w:r>
      <w:r w:rsidR="00DB51A6" w:rsidRPr="00A36180">
        <w:rPr>
          <w:sz w:val="28"/>
          <w:szCs w:val="28"/>
        </w:rPr>
        <w:t xml:space="preserve"> способ</w:t>
      </w:r>
      <w:r w:rsidR="00D8507D" w:rsidRPr="00A36180">
        <w:rPr>
          <w:sz w:val="28"/>
          <w:szCs w:val="28"/>
        </w:rPr>
        <w:t>а</w:t>
      </w:r>
      <w:r w:rsidR="00DB51A6" w:rsidRPr="00A36180">
        <w:rPr>
          <w:sz w:val="28"/>
          <w:szCs w:val="28"/>
        </w:rPr>
        <w:t>м</w:t>
      </w:r>
      <w:r w:rsidR="00D8507D" w:rsidRPr="00A36180">
        <w:rPr>
          <w:sz w:val="28"/>
          <w:szCs w:val="28"/>
        </w:rPr>
        <w:t>и</w:t>
      </w:r>
      <w:r w:rsidR="00DB51A6" w:rsidRPr="00A36180">
        <w:rPr>
          <w:sz w:val="28"/>
          <w:szCs w:val="28"/>
        </w:rPr>
        <w:t xml:space="preserve"> закупки</w:t>
      </w:r>
      <w:r w:rsidR="00D8507D" w:rsidRPr="00A36180">
        <w:rPr>
          <w:sz w:val="28"/>
          <w:szCs w:val="28"/>
        </w:rPr>
        <w:t xml:space="preserve"> являю</w:t>
      </w:r>
      <w:r w:rsidR="00DB51A6" w:rsidRPr="00A36180">
        <w:rPr>
          <w:sz w:val="28"/>
          <w:szCs w:val="28"/>
        </w:rPr>
        <w:t>тся</w:t>
      </w:r>
      <w:r w:rsidR="00200A93" w:rsidRPr="00A36180">
        <w:rPr>
          <w:sz w:val="28"/>
          <w:szCs w:val="28"/>
        </w:rPr>
        <w:t xml:space="preserve"> конкурс</w:t>
      </w:r>
      <w:r w:rsidR="00D8507D" w:rsidRPr="00A36180">
        <w:rPr>
          <w:sz w:val="28"/>
          <w:szCs w:val="28"/>
        </w:rPr>
        <w:t xml:space="preserve"> и аукцион</w:t>
      </w:r>
      <w:r w:rsidR="00D67A56" w:rsidRPr="00A36180">
        <w:rPr>
          <w:sz w:val="28"/>
          <w:szCs w:val="28"/>
        </w:rPr>
        <w:t>. Применение конкретной процедуры закупки зависит от цены, характеристик и категорий товаров, работ, услуг, а также иных параметров, определенны</w:t>
      </w:r>
      <w:r w:rsidR="002919D6">
        <w:rPr>
          <w:sz w:val="28"/>
          <w:szCs w:val="28"/>
        </w:rPr>
        <w:t>х настоящим Положением</w:t>
      </w:r>
      <w:r w:rsidR="00D67A56" w:rsidRPr="00A36180">
        <w:rPr>
          <w:sz w:val="28"/>
          <w:szCs w:val="28"/>
        </w:rPr>
        <w:t>.</w:t>
      </w:r>
    </w:p>
    <w:p w:rsidR="007B6B26" w:rsidRPr="00A36180" w:rsidRDefault="003D1A96" w:rsidP="00A36180">
      <w:pPr>
        <w:pStyle w:val="affff7"/>
        <w:ind w:firstLine="567"/>
        <w:jc w:val="both"/>
        <w:rPr>
          <w:sz w:val="28"/>
          <w:szCs w:val="28"/>
        </w:rPr>
      </w:pPr>
      <w:r w:rsidRPr="00A36180">
        <w:rPr>
          <w:sz w:val="28"/>
          <w:szCs w:val="28"/>
        </w:rPr>
        <w:t xml:space="preserve">8.3. </w:t>
      </w:r>
      <w:r w:rsidR="007B6B26" w:rsidRPr="00A36180">
        <w:rPr>
          <w:sz w:val="28"/>
          <w:szCs w:val="28"/>
        </w:rPr>
        <w:t xml:space="preserve">При </w:t>
      </w:r>
      <w:r w:rsidR="00330795" w:rsidRPr="00A36180">
        <w:rPr>
          <w:sz w:val="28"/>
          <w:szCs w:val="28"/>
        </w:rPr>
        <w:t xml:space="preserve">проведении </w:t>
      </w:r>
      <w:r w:rsidR="007B6B26" w:rsidRPr="00A36180">
        <w:rPr>
          <w:sz w:val="28"/>
          <w:szCs w:val="28"/>
        </w:rPr>
        <w:t xml:space="preserve">процедур закупки какие-либо переговоры Заказчика с </w:t>
      </w:r>
      <w:r w:rsidR="00BD1F84" w:rsidRPr="00A36180">
        <w:rPr>
          <w:sz w:val="28"/>
          <w:szCs w:val="28"/>
        </w:rPr>
        <w:t>У</w:t>
      </w:r>
      <w:r w:rsidR="007B6B26" w:rsidRPr="00A36180">
        <w:rPr>
          <w:sz w:val="28"/>
          <w:szCs w:val="28"/>
        </w:rPr>
        <w:t>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843C25" w:rsidRPr="00A36180" w:rsidRDefault="003D1A96" w:rsidP="00A36180">
      <w:pPr>
        <w:pStyle w:val="affff7"/>
        <w:ind w:firstLine="567"/>
        <w:jc w:val="both"/>
        <w:rPr>
          <w:sz w:val="28"/>
          <w:szCs w:val="28"/>
        </w:rPr>
      </w:pPr>
      <w:r w:rsidRPr="00A36180">
        <w:rPr>
          <w:sz w:val="28"/>
          <w:szCs w:val="28"/>
        </w:rPr>
        <w:t xml:space="preserve">8.4. </w:t>
      </w:r>
      <w:r w:rsidR="00A0195D" w:rsidRPr="00A36180">
        <w:rPr>
          <w:sz w:val="28"/>
          <w:szCs w:val="28"/>
        </w:rPr>
        <w:t>Закупка</w:t>
      </w:r>
      <w:r w:rsidR="00843C25" w:rsidRPr="00A36180">
        <w:rPr>
          <w:sz w:val="28"/>
          <w:szCs w:val="28"/>
        </w:rPr>
        <w:t xml:space="preserve"> считается проведенной со дня заключения договора. </w:t>
      </w:r>
    </w:p>
    <w:p w:rsidR="00F57BC9" w:rsidRPr="00A36180" w:rsidRDefault="003D1A96" w:rsidP="00A36180">
      <w:pPr>
        <w:pStyle w:val="affff7"/>
        <w:ind w:firstLine="567"/>
        <w:jc w:val="both"/>
        <w:rPr>
          <w:sz w:val="28"/>
          <w:szCs w:val="28"/>
        </w:rPr>
      </w:pPr>
      <w:r w:rsidRPr="00A36180">
        <w:rPr>
          <w:sz w:val="28"/>
          <w:szCs w:val="28"/>
        </w:rPr>
        <w:t xml:space="preserve">8.5. </w:t>
      </w:r>
      <w:r w:rsidR="00F57BC9" w:rsidRPr="00A36180">
        <w:rPr>
          <w:sz w:val="28"/>
          <w:szCs w:val="28"/>
        </w:rPr>
        <w:t xml:space="preserve">Заказчик вправе осуществить передачу отдельных функций и полномочий </w:t>
      </w:r>
      <w:r w:rsidR="004A7ECE" w:rsidRPr="00A36180">
        <w:rPr>
          <w:sz w:val="28"/>
          <w:szCs w:val="28"/>
        </w:rPr>
        <w:t>о</w:t>
      </w:r>
      <w:r w:rsidR="00F57BC9" w:rsidRPr="00A36180">
        <w:rPr>
          <w:sz w:val="28"/>
          <w:szCs w:val="28"/>
        </w:rPr>
        <w:t xml:space="preserve">рганизатора закупки Специализированной организации путем заключения договора о передаче соответствующих функций и полномочий, в том числе разработки документации о закупке, опубликования и размещения извещения о проведении закупки, направления приглашений принять участие в закупке и иных связанных с обеспечением закупки и торгов функций. </w:t>
      </w:r>
    </w:p>
    <w:p w:rsidR="002B5887" w:rsidRPr="00A36180" w:rsidRDefault="002B5887" w:rsidP="00A36180">
      <w:pPr>
        <w:pStyle w:val="affff7"/>
        <w:ind w:firstLine="567"/>
        <w:jc w:val="both"/>
        <w:rPr>
          <w:sz w:val="28"/>
          <w:szCs w:val="28"/>
        </w:rPr>
      </w:pPr>
      <w:r w:rsidRPr="00A36180">
        <w:rPr>
          <w:sz w:val="28"/>
          <w:szCs w:val="28"/>
        </w:rPr>
        <w:t>Заказчик не вправе передавать специализированной организации следующие функции:</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планирование закупок;</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создание Комиссии;</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определение начальной (максимальной) цены договора;</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определение предмета и существенных условий договора;</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утверждение проекта договора и документации о закупке;</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определение условий закупки и их изменение;</w:t>
      </w:r>
    </w:p>
    <w:p w:rsidR="002B5887" w:rsidRPr="00A36180" w:rsidRDefault="00010AF0" w:rsidP="00A36180">
      <w:pPr>
        <w:pStyle w:val="affff7"/>
        <w:ind w:firstLine="567"/>
        <w:jc w:val="both"/>
        <w:rPr>
          <w:sz w:val="28"/>
          <w:szCs w:val="28"/>
        </w:rPr>
      </w:pPr>
      <w:r w:rsidRPr="00A36180">
        <w:rPr>
          <w:sz w:val="28"/>
          <w:szCs w:val="28"/>
        </w:rPr>
        <w:t xml:space="preserve">- </w:t>
      </w:r>
      <w:r w:rsidR="002B5887" w:rsidRPr="00A36180">
        <w:rPr>
          <w:sz w:val="28"/>
          <w:szCs w:val="28"/>
        </w:rPr>
        <w:t>подписание договора.</w:t>
      </w:r>
    </w:p>
    <w:p w:rsidR="00F57BC9" w:rsidRPr="00A36180" w:rsidRDefault="00AF3572" w:rsidP="00A36180">
      <w:pPr>
        <w:pStyle w:val="affff7"/>
        <w:ind w:firstLine="567"/>
        <w:jc w:val="both"/>
        <w:rPr>
          <w:sz w:val="28"/>
          <w:szCs w:val="28"/>
        </w:rPr>
      </w:pPr>
      <w:r w:rsidRPr="00A36180">
        <w:rPr>
          <w:sz w:val="28"/>
          <w:szCs w:val="28"/>
        </w:rPr>
        <w:t xml:space="preserve">8.6. </w:t>
      </w:r>
      <w:r w:rsidR="00F57BC9" w:rsidRPr="00A36180">
        <w:rPr>
          <w:sz w:val="28"/>
          <w:szCs w:val="28"/>
        </w:rPr>
        <w:t xml:space="preserve">Выбор </w:t>
      </w:r>
      <w:r w:rsidR="00BD1F84" w:rsidRPr="00A36180">
        <w:rPr>
          <w:sz w:val="28"/>
          <w:szCs w:val="28"/>
        </w:rPr>
        <w:t>С</w:t>
      </w:r>
      <w:r w:rsidR="00F57BC9" w:rsidRPr="00A36180">
        <w:rPr>
          <w:sz w:val="28"/>
          <w:szCs w:val="28"/>
        </w:rPr>
        <w:t xml:space="preserve">пециализированной организации осуществляется Заказчиком в порядке, отвечающем требованиям настоящего Положения. </w:t>
      </w:r>
    </w:p>
    <w:p w:rsidR="00F57BC9" w:rsidRPr="00A36180" w:rsidRDefault="00AF3572" w:rsidP="00A36180">
      <w:pPr>
        <w:pStyle w:val="affff7"/>
        <w:ind w:firstLine="567"/>
        <w:jc w:val="both"/>
        <w:rPr>
          <w:b/>
          <w:sz w:val="28"/>
          <w:szCs w:val="28"/>
        </w:rPr>
      </w:pPr>
      <w:r w:rsidRPr="00A36180">
        <w:rPr>
          <w:sz w:val="28"/>
          <w:szCs w:val="28"/>
        </w:rPr>
        <w:t xml:space="preserve">8.7. </w:t>
      </w:r>
      <w:r w:rsidR="00F57BC9" w:rsidRPr="00A36180">
        <w:rPr>
          <w:sz w:val="28"/>
          <w:szCs w:val="28"/>
        </w:rPr>
        <w:t xml:space="preserve">Специализированная организация осуществляет переданные ей функции и полномочия от имени Заказчика. При этом права и обязанности по переданным </w:t>
      </w:r>
      <w:r w:rsidR="00BD1F84" w:rsidRPr="00A36180">
        <w:rPr>
          <w:sz w:val="28"/>
          <w:szCs w:val="28"/>
        </w:rPr>
        <w:t>С</w:t>
      </w:r>
      <w:r w:rsidR="00F57BC9" w:rsidRPr="00A36180">
        <w:rPr>
          <w:sz w:val="28"/>
          <w:szCs w:val="28"/>
        </w:rPr>
        <w:t xml:space="preserve">пециализированной организации функциям и полномочиям возникают у Заказчика. </w:t>
      </w:r>
    </w:p>
    <w:p w:rsidR="008271D9" w:rsidRPr="00A36180" w:rsidRDefault="00AF3572" w:rsidP="00A36180">
      <w:pPr>
        <w:pStyle w:val="affff7"/>
        <w:ind w:firstLine="567"/>
        <w:jc w:val="both"/>
        <w:rPr>
          <w:b/>
          <w:sz w:val="28"/>
          <w:szCs w:val="28"/>
        </w:rPr>
      </w:pPr>
      <w:bookmarkStart w:id="29" w:name="_Toc458509958"/>
      <w:r w:rsidRPr="00A36180">
        <w:rPr>
          <w:b/>
          <w:sz w:val="28"/>
          <w:szCs w:val="28"/>
        </w:rPr>
        <w:t xml:space="preserve">8.8. </w:t>
      </w:r>
      <w:r w:rsidR="008271D9" w:rsidRPr="00A36180">
        <w:rPr>
          <w:b/>
          <w:sz w:val="28"/>
          <w:szCs w:val="28"/>
        </w:rPr>
        <w:t xml:space="preserve">Условия </w:t>
      </w:r>
      <w:r w:rsidR="006A7549" w:rsidRPr="00A36180">
        <w:rPr>
          <w:b/>
          <w:sz w:val="28"/>
          <w:szCs w:val="28"/>
        </w:rPr>
        <w:t>применения</w:t>
      </w:r>
      <w:r w:rsidR="008271D9" w:rsidRPr="00A36180">
        <w:rPr>
          <w:b/>
          <w:sz w:val="28"/>
          <w:szCs w:val="28"/>
        </w:rPr>
        <w:t xml:space="preserve"> открытого конку</w:t>
      </w:r>
      <w:r w:rsidR="00C468CC" w:rsidRPr="00A36180">
        <w:rPr>
          <w:b/>
          <w:sz w:val="28"/>
          <w:szCs w:val="28"/>
        </w:rPr>
        <w:t>рса</w:t>
      </w:r>
      <w:bookmarkEnd w:id="29"/>
    </w:p>
    <w:p w:rsidR="00EF1020" w:rsidRPr="00A36180" w:rsidRDefault="00A84761" w:rsidP="00A36180">
      <w:pPr>
        <w:pStyle w:val="affff7"/>
        <w:ind w:firstLine="567"/>
        <w:jc w:val="both"/>
        <w:rPr>
          <w:sz w:val="28"/>
          <w:szCs w:val="28"/>
        </w:rPr>
      </w:pPr>
      <w:r w:rsidRPr="00A36180">
        <w:rPr>
          <w:sz w:val="28"/>
          <w:szCs w:val="28"/>
        </w:rPr>
        <w:t>Выбор поставщика с помощью открытого конкурса осуществляется в случае, если предполагаемая цена договора о закупке превышает 30</w:t>
      </w:r>
      <w:r w:rsidR="00964604">
        <w:rPr>
          <w:sz w:val="28"/>
          <w:szCs w:val="28"/>
        </w:rPr>
        <w:t xml:space="preserve"> (тридцать) </w:t>
      </w:r>
      <w:r w:rsidRPr="00A36180">
        <w:rPr>
          <w:sz w:val="28"/>
          <w:szCs w:val="28"/>
        </w:rPr>
        <w:t xml:space="preserve"> миллионов рублей без учета НДС</w:t>
      </w:r>
      <w:r w:rsidR="00163F9F" w:rsidRPr="00A36180">
        <w:rPr>
          <w:sz w:val="28"/>
          <w:szCs w:val="28"/>
        </w:rPr>
        <w:t>. З</w:t>
      </w:r>
      <w:r w:rsidR="00EF1020" w:rsidRPr="00A36180">
        <w:rPr>
          <w:sz w:val="28"/>
          <w:szCs w:val="28"/>
        </w:rPr>
        <w:t xml:space="preserve">акупка товаров, работ, услуг </w:t>
      </w:r>
      <w:r w:rsidR="00EF1020" w:rsidRPr="00A36180">
        <w:rPr>
          <w:sz w:val="28"/>
          <w:szCs w:val="28"/>
        </w:rPr>
        <w:lastRenderedPageBreak/>
        <w:t>путем проведения открытого конкурса осуществляется в случае, когда цена договора (лота) не является единственным критерием оценки заявок.</w:t>
      </w:r>
    </w:p>
    <w:p w:rsidR="008271D9" w:rsidRPr="00A36180" w:rsidRDefault="00010AF0" w:rsidP="00A36180">
      <w:pPr>
        <w:pStyle w:val="affff7"/>
        <w:ind w:firstLine="567"/>
        <w:jc w:val="both"/>
        <w:rPr>
          <w:b/>
          <w:sz w:val="28"/>
          <w:szCs w:val="28"/>
        </w:rPr>
      </w:pPr>
      <w:bookmarkStart w:id="30" w:name="_Toc303269355"/>
      <w:bookmarkStart w:id="31" w:name="_Toc458509959"/>
      <w:r w:rsidRPr="00A36180">
        <w:rPr>
          <w:b/>
          <w:sz w:val="28"/>
          <w:szCs w:val="28"/>
        </w:rPr>
        <w:t xml:space="preserve">8.9. </w:t>
      </w:r>
      <w:r w:rsidR="008271D9" w:rsidRPr="00A36180">
        <w:rPr>
          <w:b/>
          <w:sz w:val="28"/>
          <w:szCs w:val="28"/>
        </w:rPr>
        <w:t xml:space="preserve">Условия </w:t>
      </w:r>
      <w:r w:rsidR="006A7549" w:rsidRPr="00A36180">
        <w:rPr>
          <w:b/>
          <w:sz w:val="28"/>
          <w:szCs w:val="28"/>
        </w:rPr>
        <w:t>применения</w:t>
      </w:r>
      <w:r w:rsidR="008271D9" w:rsidRPr="00A36180">
        <w:rPr>
          <w:b/>
          <w:sz w:val="28"/>
          <w:szCs w:val="28"/>
        </w:rPr>
        <w:t xml:space="preserve"> закрытого конкурса</w:t>
      </w:r>
      <w:bookmarkEnd w:id="30"/>
      <w:bookmarkEnd w:id="31"/>
    </w:p>
    <w:p w:rsidR="008271D9" w:rsidRPr="00A36180" w:rsidRDefault="008271D9" w:rsidP="00A36180">
      <w:pPr>
        <w:pStyle w:val="affff7"/>
        <w:ind w:firstLine="567"/>
        <w:jc w:val="both"/>
        <w:rPr>
          <w:sz w:val="28"/>
          <w:szCs w:val="28"/>
        </w:rPr>
      </w:pPr>
      <w:r w:rsidRPr="00A36180">
        <w:rPr>
          <w:sz w:val="28"/>
          <w:szCs w:val="28"/>
        </w:rPr>
        <w:t>Выбор поставщика с помощью закрытого конкурс</w:t>
      </w:r>
      <w:r w:rsidR="004A7ECE" w:rsidRPr="00A36180">
        <w:rPr>
          <w:sz w:val="28"/>
          <w:szCs w:val="28"/>
        </w:rPr>
        <w:t>а</w:t>
      </w:r>
      <w:r w:rsidRPr="00A36180">
        <w:rPr>
          <w:sz w:val="28"/>
          <w:szCs w:val="28"/>
        </w:rPr>
        <w:t xml:space="preserve"> осуществляется в случае, если извещение о закупке или документация закупочной процедуры содержат сведения, составляющие государственную тайну</w:t>
      </w:r>
      <w:r w:rsidR="00163F9F" w:rsidRPr="00A36180">
        <w:rPr>
          <w:sz w:val="28"/>
          <w:szCs w:val="28"/>
        </w:rPr>
        <w:t>.</w:t>
      </w:r>
    </w:p>
    <w:p w:rsidR="008271D9" w:rsidRPr="00A36180" w:rsidRDefault="00AF3572" w:rsidP="00A36180">
      <w:pPr>
        <w:pStyle w:val="affff7"/>
        <w:ind w:firstLine="567"/>
        <w:jc w:val="both"/>
        <w:rPr>
          <w:b/>
          <w:sz w:val="28"/>
          <w:szCs w:val="28"/>
        </w:rPr>
      </w:pPr>
      <w:bookmarkStart w:id="32" w:name="_Toc458509960"/>
      <w:r w:rsidRPr="00A36180">
        <w:rPr>
          <w:b/>
          <w:sz w:val="28"/>
          <w:szCs w:val="28"/>
        </w:rPr>
        <w:t xml:space="preserve">8.10. </w:t>
      </w:r>
      <w:r w:rsidR="008271D9" w:rsidRPr="00A36180">
        <w:rPr>
          <w:b/>
          <w:sz w:val="28"/>
          <w:szCs w:val="28"/>
        </w:rPr>
        <w:t xml:space="preserve">Условия </w:t>
      </w:r>
      <w:r w:rsidR="006A7549" w:rsidRPr="00A36180">
        <w:rPr>
          <w:b/>
          <w:sz w:val="28"/>
          <w:szCs w:val="28"/>
        </w:rPr>
        <w:t>применения</w:t>
      </w:r>
      <w:r w:rsidR="008271D9" w:rsidRPr="00A36180">
        <w:rPr>
          <w:b/>
          <w:sz w:val="28"/>
          <w:szCs w:val="28"/>
        </w:rPr>
        <w:t xml:space="preserve"> открытого аукциона</w:t>
      </w:r>
      <w:bookmarkEnd w:id="32"/>
    </w:p>
    <w:p w:rsidR="008271D9" w:rsidRPr="00A36180" w:rsidRDefault="00A84761" w:rsidP="00A36180">
      <w:pPr>
        <w:pStyle w:val="affff7"/>
        <w:ind w:firstLine="567"/>
        <w:jc w:val="both"/>
        <w:rPr>
          <w:sz w:val="28"/>
          <w:szCs w:val="28"/>
        </w:rPr>
      </w:pPr>
      <w:r w:rsidRPr="00A36180">
        <w:rPr>
          <w:sz w:val="28"/>
          <w:szCs w:val="28"/>
        </w:rPr>
        <w:t>Выбор поставщика с помощью открытого аукциона может осуществляться в случае, если предметом закупки является серийно выпускаемы</w:t>
      </w:r>
      <w:r w:rsidR="00163F9F" w:rsidRPr="00A36180">
        <w:rPr>
          <w:sz w:val="28"/>
          <w:szCs w:val="28"/>
        </w:rPr>
        <w:t>й товар, при наличии конкурентного рынка</w:t>
      </w:r>
      <w:r w:rsidRPr="00A36180">
        <w:rPr>
          <w:sz w:val="28"/>
          <w:szCs w:val="28"/>
        </w:rPr>
        <w:t>, и предполагаемая цена договора о закупке</w:t>
      </w:r>
      <w:r w:rsidR="001738BD" w:rsidRPr="00A36180">
        <w:rPr>
          <w:sz w:val="28"/>
          <w:szCs w:val="28"/>
        </w:rPr>
        <w:t xml:space="preserve"> превышает 30</w:t>
      </w:r>
      <w:r w:rsidRPr="00A36180">
        <w:rPr>
          <w:sz w:val="28"/>
          <w:szCs w:val="28"/>
        </w:rPr>
        <w:t xml:space="preserve"> </w:t>
      </w:r>
      <w:r w:rsidR="00964604">
        <w:rPr>
          <w:sz w:val="28"/>
          <w:szCs w:val="28"/>
        </w:rPr>
        <w:t xml:space="preserve">(тридцать) </w:t>
      </w:r>
      <w:r w:rsidRPr="00A36180">
        <w:rPr>
          <w:sz w:val="28"/>
          <w:szCs w:val="28"/>
        </w:rPr>
        <w:t>миллионов рублей без учета НДС</w:t>
      </w:r>
      <w:r w:rsidR="00F952FA" w:rsidRPr="00A36180">
        <w:rPr>
          <w:sz w:val="28"/>
          <w:szCs w:val="28"/>
        </w:rPr>
        <w:t>.</w:t>
      </w:r>
    </w:p>
    <w:p w:rsidR="00EF1020" w:rsidRPr="00A36180" w:rsidRDefault="00EF1020" w:rsidP="00A36180">
      <w:pPr>
        <w:pStyle w:val="affff7"/>
        <w:ind w:firstLine="567"/>
        <w:jc w:val="both"/>
        <w:rPr>
          <w:sz w:val="28"/>
          <w:szCs w:val="28"/>
        </w:rPr>
      </w:pPr>
      <w:r w:rsidRPr="00A36180">
        <w:rPr>
          <w:sz w:val="28"/>
          <w:szCs w:val="28"/>
        </w:rPr>
        <w:t>Закупка товаров, работ, услуг путем проведения открытого аукциона осуществляется при соблюдении следующих условий:</w:t>
      </w:r>
    </w:p>
    <w:p w:rsidR="00964604" w:rsidRDefault="00964604" w:rsidP="00964604">
      <w:pPr>
        <w:pStyle w:val="affff7"/>
        <w:ind w:firstLine="567"/>
        <w:jc w:val="both"/>
        <w:rPr>
          <w:sz w:val="28"/>
          <w:szCs w:val="28"/>
        </w:rPr>
      </w:pPr>
      <w:r>
        <w:rPr>
          <w:sz w:val="28"/>
          <w:szCs w:val="28"/>
        </w:rPr>
        <w:tab/>
        <w:t>1)</w:t>
      </w:r>
      <w:r w:rsidR="00EF1020" w:rsidRPr="00A36180">
        <w:rPr>
          <w:sz w:val="28"/>
          <w:szCs w:val="28"/>
        </w:rPr>
        <w:t xml:space="preserve">  цена договора (лота) является единственным критерием оценки заявок;</w:t>
      </w:r>
    </w:p>
    <w:p w:rsidR="00EF1020" w:rsidRPr="00A36180" w:rsidRDefault="00964604" w:rsidP="00964604">
      <w:pPr>
        <w:pStyle w:val="affff7"/>
        <w:ind w:firstLine="567"/>
        <w:jc w:val="both"/>
        <w:rPr>
          <w:sz w:val="28"/>
          <w:szCs w:val="28"/>
        </w:rPr>
      </w:pPr>
      <w:r>
        <w:rPr>
          <w:sz w:val="28"/>
          <w:szCs w:val="28"/>
        </w:rPr>
        <w:t xml:space="preserve">2) </w:t>
      </w:r>
      <w:r w:rsidR="00EF1020" w:rsidRPr="00A36180">
        <w:rPr>
          <w:sz w:val="28"/>
          <w:szCs w:val="28"/>
        </w:rPr>
        <w:t xml:space="preserve">при возможности однозначно сформулировать требования к закупаемым товарам, работам, услугам и условиям исполнения договора. </w:t>
      </w:r>
    </w:p>
    <w:p w:rsidR="008271D9" w:rsidRPr="00A36180" w:rsidRDefault="00AF3572" w:rsidP="00A36180">
      <w:pPr>
        <w:pStyle w:val="affff7"/>
        <w:ind w:firstLine="567"/>
        <w:jc w:val="both"/>
        <w:rPr>
          <w:b/>
          <w:sz w:val="28"/>
          <w:szCs w:val="28"/>
        </w:rPr>
      </w:pPr>
      <w:bookmarkStart w:id="33" w:name="_Toc303269350"/>
      <w:bookmarkStart w:id="34" w:name="_Toc458509961"/>
      <w:r w:rsidRPr="00A36180">
        <w:rPr>
          <w:b/>
          <w:sz w:val="28"/>
          <w:szCs w:val="28"/>
        </w:rPr>
        <w:t xml:space="preserve">8.11. </w:t>
      </w:r>
      <w:r w:rsidR="008271D9" w:rsidRPr="00A36180">
        <w:rPr>
          <w:b/>
          <w:sz w:val="28"/>
          <w:szCs w:val="28"/>
        </w:rPr>
        <w:t xml:space="preserve">Условия </w:t>
      </w:r>
      <w:r w:rsidR="006A7549" w:rsidRPr="00A36180">
        <w:rPr>
          <w:b/>
          <w:sz w:val="28"/>
          <w:szCs w:val="28"/>
        </w:rPr>
        <w:t>применения</w:t>
      </w:r>
      <w:r w:rsidR="008271D9" w:rsidRPr="00A36180">
        <w:rPr>
          <w:b/>
          <w:sz w:val="28"/>
          <w:szCs w:val="28"/>
        </w:rPr>
        <w:t xml:space="preserve"> запроса ценовых предложений</w:t>
      </w:r>
      <w:bookmarkEnd w:id="33"/>
      <w:bookmarkEnd w:id="34"/>
    </w:p>
    <w:p w:rsidR="00A84761" w:rsidRPr="00A36180" w:rsidRDefault="00A84761" w:rsidP="00A36180">
      <w:pPr>
        <w:pStyle w:val="affff7"/>
        <w:ind w:firstLine="567"/>
        <w:jc w:val="both"/>
        <w:rPr>
          <w:sz w:val="28"/>
          <w:szCs w:val="28"/>
        </w:rPr>
      </w:pPr>
      <w:bookmarkStart w:id="35" w:name="_Ref116370484"/>
      <w:r w:rsidRPr="00A36180">
        <w:rPr>
          <w:sz w:val="28"/>
          <w:szCs w:val="28"/>
        </w:rPr>
        <w:t>Запрос ценовых предложений представляет собой конкурентный способ закупки товаров, работ, услуг, который применяется, как правило, в случае, если предметом закупки является серийно выпускаемый товар, при наличии конкуренции между поставщиками, и предполагаемая цена до</w:t>
      </w:r>
      <w:r w:rsidR="001738BD" w:rsidRPr="00A36180">
        <w:rPr>
          <w:sz w:val="28"/>
          <w:szCs w:val="28"/>
        </w:rPr>
        <w:t>говора о закупках не превышает 30</w:t>
      </w:r>
      <w:r w:rsidRPr="00A36180">
        <w:rPr>
          <w:sz w:val="28"/>
          <w:szCs w:val="28"/>
        </w:rPr>
        <w:t xml:space="preserve"> </w:t>
      </w:r>
      <w:r w:rsidR="00CB6044">
        <w:rPr>
          <w:sz w:val="28"/>
          <w:szCs w:val="28"/>
        </w:rPr>
        <w:t xml:space="preserve">(тридцать) </w:t>
      </w:r>
      <w:r w:rsidRPr="00A36180">
        <w:rPr>
          <w:sz w:val="28"/>
          <w:szCs w:val="28"/>
        </w:rPr>
        <w:t>млн. руб.</w:t>
      </w:r>
      <w:bookmarkEnd w:id="35"/>
      <w:r w:rsidRPr="00A36180">
        <w:rPr>
          <w:sz w:val="28"/>
          <w:szCs w:val="28"/>
        </w:rPr>
        <w:t xml:space="preserve"> без учета НДС. </w:t>
      </w:r>
    </w:p>
    <w:p w:rsidR="00A84761" w:rsidRPr="00A36180" w:rsidRDefault="00A84761" w:rsidP="00A36180">
      <w:pPr>
        <w:pStyle w:val="affff7"/>
        <w:ind w:firstLine="567"/>
        <w:jc w:val="both"/>
        <w:rPr>
          <w:sz w:val="28"/>
          <w:szCs w:val="28"/>
        </w:rPr>
      </w:pPr>
      <w:r w:rsidRPr="00A36180">
        <w:rPr>
          <w:sz w:val="28"/>
          <w:szCs w:val="28"/>
        </w:rPr>
        <w:t>Запрос ценовых предложений не является офертой (в том числе публичной</w:t>
      </w:r>
      <w:r w:rsidR="00CB6044">
        <w:rPr>
          <w:sz w:val="28"/>
          <w:szCs w:val="28"/>
        </w:rPr>
        <w:t>) и к нему не применяются статьи</w:t>
      </w:r>
      <w:r w:rsidRPr="00A36180">
        <w:rPr>
          <w:sz w:val="28"/>
          <w:szCs w:val="28"/>
        </w:rPr>
        <w:t xml:space="preserve"> 435-442, 447-449 и 1057-1061 Гражданского кодекса Российской Федерации.</w:t>
      </w:r>
    </w:p>
    <w:p w:rsidR="00F71A64" w:rsidRPr="00A36180" w:rsidRDefault="00A84761" w:rsidP="00A36180">
      <w:pPr>
        <w:pStyle w:val="affff7"/>
        <w:ind w:firstLine="567"/>
        <w:jc w:val="both"/>
        <w:rPr>
          <w:sz w:val="28"/>
          <w:szCs w:val="28"/>
        </w:rPr>
      </w:pPr>
      <w:r w:rsidRPr="00A36180">
        <w:rPr>
          <w:sz w:val="28"/>
          <w:szCs w:val="28"/>
        </w:rPr>
        <w:t xml:space="preserve">Заказчик </w:t>
      </w:r>
      <w:r w:rsidR="00EF1020" w:rsidRPr="00A36180">
        <w:rPr>
          <w:sz w:val="28"/>
          <w:szCs w:val="28"/>
        </w:rPr>
        <w:t xml:space="preserve">на любом этапе </w:t>
      </w:r>
      <w:r w:rsidRPr="00A36180">
        <w:rPr>
          <w:sz w:val="28"/>
          <w:szCs w:val="28"/>
        </w:rPr>
        <w:t xml:space="preserve">вправе отказаться от всех полученных предложений или прекратить закупочную процедуру в соответствие с Закупочной документацией </w:t>
      </w:r>
      <w:r w:rsidR="002919D6">
        <w:rPr>
          <w:sz w:val="28"/>
          <w:szCs w:val="28"/>
        </w:rPr>
        <w:t>и настоящим Положением</w:t>
      </w:r>
      <w:r w:rsidR="00F71A64" w:rsidRPr="00A36180">
        <w:rPr>
          <w:sz w:val="28"/>
          <w:szCs w:val="28"/>
        </w:rPr>
        <w:t>.</w:t>
      </w:r>
    </w:p>
    <w:p w:rsidR="008271D9" w:rsidRPr="00A36180" w:rsidRDefault="00AF3572" w:rsidP="00A36180">
      <w:pPr>
        <w:pStyle w:val="affff7"/>
        <w:ind w:firstLine="567"/>
        <w:jc w:val="both"/>
        <w:rPr>
          <w:b/>
          <w:sz w:val="28"/>
          <w:szCs w:val="28"/>
        </w:rPr>
      </w:pPr>
      <w:bookmarkStart w:id="36" w:name="_Toc303269349"/>
      <w:bookmarkStart w:id="37" w:name="_Toc458509962"/>
      <w:r w:rsidRPr="00A36180">
        <w:rPr>
          <w:b/>
          <w:sz w:val="28"/>
          <w:szCs w:val="28"/>
        </w:rPr>
        <w:t xml:space="preserve">8.12. </w:t>
      </w:r>
      <w:r w:rsidR="008271D9" w:rsidRPr="00A36180">
        <w:rPr>
          <w:b/>
          <w:sz w:val="28"/>
          <w:szCs w:val="28"/>
        </w:rPr>
        <w:t xml:space="preserve">Условия </w:t>
      </w:r>
      <w:r w:rsidR="006A7549" w:rsidRPr="00A36180">
        <w:rPr>
          <w:b/>
          <w:sz w:val="28"/>
          <w:szCs w:val="28"/>
        </w:rPr>
        <w:t>применения</w:t>
      </w:r>
      <w:r w:rsidR="008271D9" w:rsidRPr="00A36180">
        <w:rPr>
          <w:b/>
          <w:sz w:val="28"/>
          <w:szCs w:val="28"/>
        </w:rPr>
        <w:t xml:space="preserve"> запроса предложений</w:t>
      </w:r>
      <w:bookmarkEnd w:id="36"/>
      <w:bookmarkEnd w:id="37"/>
    </w:p>
    <w:p w:rsidR="00A84761" w:rsidRPr="00A36180" w:rsidRDefault="00A84761" w:rsidP="00A36180">
      <w:pPr>
        <w:pStyle w:val="affff7"/>
        <w:ind w:firstLine="567"/>
        <w:jc w:val="both"/>
        <w:rPr>
          <w:sz w:val="28"/>
          <w:szCs w:val="28"/>
        </w:rPr>
      </w:pPr>
      <w:r w:rsidRPr="00A36180">
        <w:rPr>
          <w:sz w:val="28"/>
          <w:szCs w:val="28"/>
        </w:rPr>
        <w:t>Запрос предложений представляет собой конкурентный способ закупки товаров, работ, услуг, при котором при выборе поставщика учитывается его квалификация и опыт работы, предложенные им условия договора, в том числе цена договора.</w:t>
      </w:r>
    </w:p>
    <w:p w:rsidR="00A84761" w:rsidRPr="00A36180" w:rsidRDefault="00A84761" w:rsidP="00A36180">
      <w:pPr>
        <w:pStyle w:val="affff7"/>
        <w:ind w:firstLine="567"/>
        <w:jc w:val="both"/>
        <w:rPr>
          <w:sz w:val="28"/>
          <w:szCs w:val="28"/>
        </w:rPr>
      </w:pPr>
      <w:r w:rsidRPr="00A36180">
        <w:rPr>
          <w:sz w:val="28"/>
          <w:szCs w:val="28"/>
        </w:rPr>
        <w:t xml:space="preserve">Выбор поставщика с помощью запроса предложений может осуществляться в случаях, если предполагаемая цена договора о закупке не превышает </w:t>
      </w:r>
      <w:r w:rsidR="001738BD" w:rsidRPr="00A36180">
        <w:rPr>
          <w:sz w:val="28"/>
          <w:szCs w:val="28"/>
        </w:rPr>
        <w:t>30</w:t>
      </w:r>
      <w:r w:rsidR="00CB6044">
        <w:rPr>
          <w:sz w:val="28"/>
          <w:szCs w:val="28"/>
        </w:rPr>
        <w:t xml:space="preserve"> (тридцать)</w:t>
      </w:r>
      <w:r w:rsidR="00D81285" w:rsidRPr="00A36180">
        <w:rPr>
          <w:sz w:val="28"/>
          <w:szCs w:val="28"/>
        </w:rPr>
        <w:t xml:space="preserve"> </w:t>
      </w:r>
      <w:r w:rsidRPr="00A36180">
        <w:rPr>
          <w:sz w:val="28"/>
          <w:szCs w:val="28"/>
        </w:rPr>
        <w:t>миллионов рублей без учета НДС</w:t>
      </w:r>
      <w:r w:rsidR="001738BD" w:rsidRPr="00A36180">
        <w:rPr>
          <w:sz w:val="28"/>
          <w:szCs w:val="28"/>
        </w:rPr>
        <w:t>.</w:t>
      </w:r>
    </w:p>
    <w:p w:rsidR="00A84761" w:rsidRPr="00A36180" w:rsidRDefault="00A84761" w:rsidP="00A36180">
      <w:pPr>
        <w:pStyle w:val="affff7"/>
        <w:ind w:firstLine="567"/>
        <w:jc w:val="both"/>
        <w:rPr>
          <w:sz w:val="28"/>
          <w:szCs w:val="28"/>
        </w:rPr>
      </w:pPr>
      <w:r w:rsidRPr="00A36180">
        <w:rPr>
          <w:sz w:val="28"/>
          <w:szCs w:val="28"/>
        </w:rPr>
        <w:t>Запрос предложений не является офертой Заказчика (в том числе публичной офертой Заказчика</w:t>
      </w:r>
      <w:r w:rsidR="001B4955">
        <w:rPr>
          <w:sz w:val="28"/>
          <w:szCs w:val="28"/>
        </w:rPr>
        <w:t>) и к нему не применяются статьи</w:t>
      </w:r>
      <w:r w:rsidRPr="00A36180">
        <w:rPr>
          <w:sz w:val="28"/>
          <w:szCs w:val="28"/>
        </w:rPr>
        <w:t xml:space="preserve"> 435–442, 447–449 и 1057–1061 Гражданского кодекса Российской Федерации.</w:t>
      </w:r>
    </w:p>
    <w:p w:rsidR="002D49CA" w:rsidRPr="00A36180" w:rsidRDefault="00A84761" w:rsidP="00A36180">
      <w:pPr>
        <w:pStyle w:val="affff7"/>
        <w:ind w:firstLine="567"/>
        <w:jc w:val="both"/>
        <w:rPr>
          <w:sz w:val="28"/>
          <w:szCs w:val="28"/>
        </w:rPr>
      </w:pPr>
      <w:r w:rsidRPr="00A36180">
        <w:rPr>
          <w:sz w:val="28"/>
          <w:szCs w:val="28"/>
        </w:rPr>
        <w:t>Заказчик</w:t>
      </w:r>
      <w:r w:rsidR="00C026C7" w:rsidRPr="00A36180">
        <w:rPr>
          <w:sz w:val="28"/>
          <w:szCs w:val="28"/>
        </w:rPr>
        <w:t xml:space="preserve"> на любом этапе</w:t>
      </w:r>
      <w:r w:rsidRPr="00A36180">
        <w:rPr>
          <w:sz w:val="28"/>
          <w:szCs w:val="28"/>
        </w:rPr>
        <w:t xml:space="preserve"> вправе отказаться от всех полученных предложений или прекратить закупочную процедуру в соответствие с Закупочной документацией </w:t>
      </w:r>
      <w:r w:rsidR="002919D6">
        <w:rPr>
          <w:sz w:val="28"/>
          <w:szCs w:val="28"/>
        </w:rPr>
        <w:t>и настоящим Положением</w:t>
      </w:r>
      <w:r w:rsidR="006B61CF" w:rsidRPr="00A36180">
        <w:rPr>
          <w:sz w:val="28"/>
          <w:szCs w:val="28"/>
        </w:rPr>
        <w:t>.</w:t>
      </w:r>
    </w:p>
    <w:p w:rsidR="008271D9" w:rsidRPr="00A36180" w:rsidRDefault="00AF3572" w:rsidP="00A36180">
      <w:pPr>
        <w:pStyle w:val="affff7"/>
        <w:ind w:firstLine="567"/>
        <w:jc w:val="both"/>
        <w:rPr>
          <w:b/>
          <w:sz w:val="28"/>
          <w:szCs w:val="28"/>
        </w:rPr>
      </w:pPr>
      <w:bookmarkStart w:id="38" w:name="_Toc458509963"/>
      <w:r w:rsidRPr="00A36180">
        <w:rPr>
          <w:b/>
          <w:sz w:val="28"/>
          <w:szCs w:val="28"/>
        </w:rPr>
        <w:lastRenderedPageBreak/>
        <w:t xml:space="preserve">8.13. </w:t>
      </w:r>
      <w:r w:rsidR="008271D9" w:rsidRPr="00A36180">
        <w:rPr>
          <w:b/>
          <w:sz w:val="28"/>
          <w:szCs w:val="28"/>
        </w:rPr>
        <w:t xml:space="preserve">Условия </w:t>
      </w:r>
      <w:r w:rsidR="006A7549" w:rsidRPr="00A36180">
        <w:rPr>
          <w:b/>
          <w:sz w:val="28"/>
          <w:szCs w:val="28"/>
        </w:rPr>
        <w:t>применения</w:t>
      </w:r>
      <w:r w:rsidR="008271D9" w:rsidRPr="00A36180">
        <w:rPr>
          <w:b/>
          <w:sz w:val="28"/>
          <w:szCs w:val="28"/>
        </w:rPr>
        <w:t xml:space="preserve"> конкурентных переговоров</w:t>
      </w:r>
      <w:bookmarkEnd w:id="38"/>
    </w:p>
    <w:p w:rsidR="008271D9" w:rsidRPr="00A36180" w:rsidRDefault="00CD2BD8" w:rsidP="00A36180">
      <w:pPr>
        <w:pStyle w:val="affff7"/>
        <w:ind w:firstLine="567"/>
        <w:jc w:val="both"/>
        <w:rPr>
          <w:sz w:val="28"/>
          <w:szCs w:val="28"/>
        </w:rPr>
      </w:pPr>
      <w:r w:rsidRPr="00A36180">
        <w:rPr>
          <w:sz w:val="28"/>
          <w:szCs w:val="28"/>
        </w:rPr>
        <w:t xml:space="preserve">Конкурентные переговоры представляют собой конкурентный способ закупки товаров, работ, услуг, который применяется, как правило, в случае, если предполагаемая цена договора о закупках не превышает 30 </w:t>
      </w:r>
      <w:r w:rsidR="00CB6044">
        <w:rPr>
          <w:sz w:val="28"/>
          <w:szCs w:val="28"/>
        </w:rPr>
        <w:t xml:space="preserve">(тридцать) </w:t>
      </w:r>
      <w:r w:rsidRPr="00A36180">
        <w:rPr>
          <w:sz w:val="28"/>
          <w:szCs w:val="28"/>
        </w:rPr>
        <w:t xml:space="preserve">млн. руб. без учета НДС и </w:t>
      </w:r>
      <w:r w:rsidR="008271D9" w:rsidRPr="00A36180">
        <w:rPr>
          <w:sz w:val="28"/>
          <w:szCs w:val="28"/>
        </w:rPr>
        <w:t>если:</w:t>
      </w:r>
    </w:p>
    <w:p w:rsidR="008271D9" w:rsidRPr="00A36180" w:rsidRDefault="00CB6044" w:rsidP="00A36180">
      <w:pPr>
        <w:pStyle w:val="affff7"/>
        <w:ind w:firstLine="567"/>
        <w:jc w:val="both"/>
        <w:rPr>
          <w:sz w:val="28"/>
          <w:szCs w:val="28"/>
        </w:rPr>
      </w:pPr>
      <w:r>
        <w:rPr>
          <w:sz w:val="28"/>
          <w:szCs w:val="28"/>
        </w:rPr>
        <w:t xml:space="preserve">1) </w:t>
      </w:r>
      <w:r w:rsidR="008271D9" w:rsidRPr="00A36180">
        <w:rPr>
          <w:sz w:val="28"/>
          <w:szCs w:val="28"/>
        </w:rPr>
        <w:t>проведение иных конкурентных закупочных процедур не привело к заключению договора;</w:t>
      </w:r>
    </w:p>
    <w:p w:rsidR="008271D9" w:rsidRPr="00A36180" w:rsidRDefault="00CB6044" w:rsidP="00A36180">
      <w:pPr>
        <w:pStyle w:val="affff7"/>
        <w:ind w:firstLine="567"/>
        <w:jc w:val="both"/>
        <w:rPr>
          <w:sz w:val="28"/>
          <w:szCs w:val="28"/>
        </w:rPr>
      </w:pPr>
      <w:r>
        <w:rPr>
          <w:sz w:val="28"/>
          <w:szCs w:val="28"/>
        </w:rPr>
        <w:t xml:space="preserve">2) </w:t>
      </w:r>
      <w:r w:rsidR="008271D9" w:rsidRPr="00A36180">
        <w:rPr>
          <w:sz w:val="28"/>
          <w:szCs w:val="28"/>
        </w:rPr>
        <w:t>предполагается заключение договора о закупках в целях получения информационных или консультационных услуг,  размещения рекламы, проведения научных исследований, экспериментов или разработок.</w:t>
      </w:r>
    </w:p>
    <w:p w:rsidR="008271D9" w:rsidRPr="00A36180" w:rsidRDefault="00010AF0" w:rsidP="00A36180">
      <w:pPr>
        <w:pStyle w:val="affff7"/>
        <w:ind w:firstLine="567"/>
        <w:jc w:val="both"/>
        <w:rPr>
          <w:b/>
          <w:sz w:val="28"/>
          <w:szCs w:val="28"/>
        </w:rPr>
      </w:pPr>
      <w:bookmarkStart w:id="39" w:name="_Toc303269352"/>
      <w:bookmarkStart w:id="40" w:name="_Toc458509964"/>
      <w:r w:rsidRPr="00A36180">
        <w:rPr>
          <w:b/>
          <w:sz w:val="28"/>
          <w:szCs w:val="28"/>
        </w:rPr>
        <w:t>8.14</w:t>
      </w:r>
      <w:r w:rsidR="00AF3572" w:rsidRPr="00A36180">
        <w:rPr>
          <w:b/>
          <w:sz w:val="28"/>
          <w:szCs w:val="28"/>
        </w:rPr>
        <w:t xml:space="preserve">. </w:t>
      </w:r>
      <w:r w:rsidR="008271D9" w:rsidRPr="00A36180">
        <w:rPr>
          <w:b/>
          <w:sz w:val="28"/>
          <w:szCs w:val="28"/>
        </w:rPr>
        <w:t xml:space="preserve">Условия </w:t>
      </w:r>
      <w:r w:rsidR="006A7549" w:rsidRPr="00A36180">
        <w:rPr>
          <w:b/>
          <w:sz w:val="28"/>
          <w:szCs w:val="28"/>
        </w:rPr>
        <w:t>применения</w:t>
      </w:r>
      <w:r w:rsidR="001066F0" w:rsidRPr="00A36180">
        <w:rPr>
          <w:b/>
          <w:sz w:val="28"/>
          <w:szCs w:val="28"/>
        </w:rPr>
        <w:t xml:space="preserve"> </w:t>
      </w:r>
      <w:r w:rsidR="008271D9" w:rsidRPr="00A36180">
        <w:rPr>
          <w:b/>
          <w:sz w:val="28"/>
          <w:szCs w:val="28"/>
        </w:rPr>
        <w:t>прямой закупки</w:t>
      </w:r>
      <w:bookmarkEnd w:id="39"/>
      <w:r w:rsidR="001066F0" w:rsidRPr="00A36180">
        <w:rPr>
          <w:b/>
          <w:sz w:val="28"/>
          <w:szCs w:val="28"/>
        </w:rPr>
        <w:t xml:space="preserve"> (закупка у единственного поставщика)</w:t>
      </w:r>
      <w:bookmarkEnd w:id="40"/>
    </w:p>
    <w:p w:rsidR="00225D20" w:rsidRPr="00A36180" w:rsidRDefault="001B31A8" w:rsidP="00A36180">
      <w:pPr>
        <w:pStyle w:val="affff7"/>
        <w:ind w:firstLine="567"/>
        <w:jc w:val="both"/>
        <w:rPr>
          <w:sz w:val="28"/>
          <w:szCs w:val="28"/>
        </w:rPr>
      </w:pPr>
      <w:r>
        <w:rPr>
          <w:sz w:val="28"/>
          <w:szCs w:val="28"/>
        </w:rPr>
        <w:t xml:space="preserve">8.14.1. </w:t>
      </w:r>
      <w:r w:rsidR="00225D20" w:rsidRPr="00A36180">
        <w:rPr>
          <w:sz w:val="28"/>
          <w:szCs w:val="28"/>
        </w:rPr>
        <w:t>Прямая закупка (закупка у единственного поставщика) – это способ закупки, при котором договор заключается с конкретным поставщиком без рассмотрения конкурирующих предложений от них</w:t>
      </w:r>
      <w:r w:rsidR="00233CAC" w:rsidRPr="00A36180">
        <w:rPr>
          <w:sz w:val="28"/>
          <w:szCs w:val="28"/>
        </w:rPr>
        <w:t>.</w:t>
      </w:r>
    </w:p>
    <w:p w:rsidR="008271D9" w:rsidRPr="00A36180" w:rsidRDefault="00233CAC" w:rsidP="00A36180">
      <w:pPr>
        <w:pStyle w:val="affff7"/>
        <w:ind w:firstLine="567"/>
        <w:jc w:val="both"/>
        <w:rPr>
          <w:sz w:val="28"/>
          <w:szCs w:val="28"/>
        </w:rPr>
      </w:pPr>
      <w:r w:rsidRPr="00A36180">
        <w:rPr>
          <w:sz w:val="28"/>
          <w:szCs w:val="28"/>
        </w:rPr>
        <w:t>П</w:t>
      </w:r>
      <w:r w:rsidR="008271D9" w:rsidRPr="00A36180">
        <w:rPr>
          <w:sz w:val="28"/>
          <w:szCs w:val="28"/>
        </w:rPr>
        <w:t>рямая закупка (</w:t>
      </w:r>
      <w:r w:rsidR="001066F0" w:rsidRPr="00A36180">
        <w:rPr>
          <w:sz w:val="28"/>
          <w:szCs w:val="28"/>
        </w:rPr>
        <w:t xml:space="preserve">закупка </w:t>
      </w:r>
      <w:r w:rsidR="008271D9" w:rsidRPr="00A36180">
        <w:rPr>
          <w:sz w:val="28"/>
          <w:szCs w:val="28"/>
        </w:rPr>
        <w:t>у единственного поставщика, подрядчика, исполнителя) осуществля</w:t>
      </w:r>
      <w:r w:rsidRPr="00A36180">
        <w:rPr>
          <w:sz w:val="28"/>
          <w:szCs w:val="28"/>
        </w:rPr>
        <w:t>е</w:t>
      </w:r>
      <w:r w:rsidR="008271D9" w:rsidRPr="00A36180">
        <w:rPr>
          <w:sz w:val="28"/>
          <w:szCs w:val="28"/>
        </w:rPr>
        <w:t>тся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7D087B" w:rsidRPr="00A36180" w:rsidRDefault="007D087B" w:rsidP="00A36180">
      <w:pPr>
        <w:pStyle w:val="affff7"/>
        <w:ind w:firstLine="567"/>
        <w:jc w:val="both"/>
        <w:rPr>
          <w:sz w:val="28"/>
          <w:szCs w:val="28"/>
        </w:rPr>
      </w:pPr>
      <w:r w:rsidRPr="00A36180">
        <w:rPr>
          <w:sz w:val="28"/>
          <w:szCs w:val="28"/>
        </w:rPr>
        <w:t>После заключения договора сведения о закупке у единственного поставщика (исполнителя, подрядчи</w:t>
      </w:r>
      <w:r w:rsidR="00CB6044">
        <w:rPr>
          <w:sz w:val="28"/>
          <w:szCs w:val="28"/>
        </w:rPr>
        <w:t>ка), в объеме, предусмотренном з</w:t>
      </w:r>
      <w:r w:rsidRPr="00A36180">
        <w:rPr>
          <w:sz w:val="28"/>
          <w:szCs w:val="28"/>
        </w:rPr>
        <w:t xml:space="preserve">аконом </w:t>
      </w:r>
      <w:r w:rsidRPr="00A36180">
        <w:rPr>
          <w:sz w:val="28"/>
          <w:szCs w:val="28"/>
        </w:rPr>
        <w:br/>
        <w:t xml:space="preserve">№ 223-ФЗ, размещаются в </w:t>
      </w:r>
      <w:r w:rsidR="008D6C9A">
        <w:rPr>
          <w:sz w:val="28"/>
          <w:szCs w:val="28"/>
        </w:rPr>
        <w:t>ЕИС</w:t>
      </w:r>
      <w:r w:rsidRPr="00A36180">
        <w:rPr>
          <w:sz w:val="28"/>
          <w:szCs w:val="28"/>
        </w:rPr>
        <w:t>. При закупке у единственного поставщика (исполнителя, подрядчика) могут проводиться переговоры с целью согласования условий заключаемого договора.</w:t>
      </w:r>
    </w:p>
    <w:p w:rsidR="007D087B" w:rsidRPr="00A36180" w:rsidRDefault="007D087B" w:rsidP="00A36180">
      <w:pPr>
        <w:pStyle w:val="affff7"/>
        <w:ind w:firstLine="567"/>
        <w:jc w:val="both"/>
        <w:rPr>
          <w:sz w:val="28"/>
          <w:szCs w:val="28"/>
        </w:rPr>
      </w:pPr>
      <w:r w:rsidRPr="00A36180">
        <w:rPr>
          <w:sz w:val="28"/>
          <w:szCs w:val="28"/>
        </w:rPr>
        <w:t>Заказчик вправе отказаться от закупки у единственного поставщика (исполнителя, подрядчика) в любой момент до заключения договора.</w:t>
      </w:r>
    </w:p>
    <w:p w:rsidR="00010AF0" w:rsidRPr="00A36180" w:rsidRDefault="001B31A8" w:rsidP="00A36180">
      <w:pPr>
        <w:pStyle w:val="affff7"/>
        <w:ind w:firstLine="567"/>
        <w:jc w:val="both"/>
        <w:rPr>
          <w:sz w:val="28"/>
          <w:szCs w:val="28"/>
        </w:rPr>
      </w:pPr>
      <w:r>
        <w:rPr>
          <w:sz w:val="28"/>
          <w:szCs w:val="28"/>
        </w:rPr>
        <w:t xml:space="preserve">8.14.2. </w:t>
      </w:r>
      <w:r w:rsidR="008271D9" w:rsidRPr="00A36180">
        <w:rPr>
          <w:sz w:val="28"/>
          <w:szCs w:val="28"/>
        </w:rPr>
        <w:t>Прямая закупка (у единственного поставщика, подрядчика, исполнителя) может осуществляться в случае, если:</w:t>
      </w:r>
    </w:p>
    <w:p w:rsidR="00E516AB" w:rsidRPr="00A36180" w:rsidRDefault="00010AF0" w:rsidP="00A36180">
      <w:pPr>
        <w:pStyle w:val="affff7"/>
        <w:ind w:firstLine="567"/>
        <w:jc w:val="both"/>
        <w:rPr>
          <w:sz w:val="28"/>
          <w:szCs w:val="28"/>
        </w:rPr>
      </w:pPr>
      <w:r w:rsidRPr="00A36180">
        <w:rPr>
          <w:sz w:val="28"/>
          <w:szCs w:val="28"/>
        </w:rPr>
        <w:t xml:space="preserve">1) </w:t>
      </w:r>
      <w:r w:rsidR="00A84761" w:rsidRPr="00A36180">
        <w:rPr>
          <w:sz w:val="28"/>
          <w:szCs w:val="28"/>
        </w:rPr>
        <w:t>цена договора на закупку одно</w:t>
      </w:r>
      <w:r w:rsidR="00CB6044">
        <w:rPr>
          <w:sz w:val="28"/>
          <w:szCs w:val="28"/>
        </w:rPr>
        <w:t xml:space="preserve">именной продукции не превышает </w:t>
      </w:r>
      <w:r w:rsidR="00A84761" w:rsidRPr="00A36180">
        <w:rPr>
          <w:sz w:val="28"/>
          <w:szCs w:val="28"/>
        </w:rPr>
        <w:t>3</w:t>
      </w:r>
      <w:r w:rsidR="00CB6044">
        <w:rPr>
          <w:sz w:val="28"/>
          <w:szCs w:val="28"/>
        </w:rPr>
        <w:t xml:space="preserve"> (три)</w:t>
      </w:r>
      <w:r w:rsidR="00A84761" w:rsidRPr="00A36180">
        <w:rPr>
          <w:sz w:val="28"/>
          <w:szCs w:val="28"/>
        </w:rPr>
        <w:t xml:space="preserve"> миллиона рублей,</w:t>
      </w:r>
      <w:r w:rsidR="00675BEC">
        <w:rPr>
          <w:sz w:val="28"/>
          <w:szCs w:val="28"/>
        </w:rPr>
        <w:t xml:space="preserve"> без учета НДС</w:t>
      </w:r>
      <w:r w:rsidR="00E516AB" w:rsidRPr="00A36180">
        <w:rPr>
          <w:sz w:val="28"/>
          <w:szCs w:val="28"/>
        </w:rPr>
        <w:t>;</w:t>
      </w:r>
    </w:p>
    <w:p w:rsidR="008271D9" w:rsidRPr="00A36180" w:rsidRDefault="00A36180" w:rsidP="00A36180">
      <w:pPr>
        <w:pStyle w:val="affff7"/>
        <w:ind w:firstLine="567"/>
        <w:jc w:val="both"/>
        <w:rPr>
          <w:sz w:val="28"/>
          <w:szCs w:val="28"/>
        </w:rPr>
      </w:pPr>
      <w:r w:rsidRPr="00A36180">
        <w:rPr>
          <w:sz w:val="28"/>
          <w:szCs w:val="28"/>
        </w:rPr>
        <w:t xml:space="preserve">2) </w:t>
      </w:r>
      <w:r w:rsidR="008271D9" w:rsidRPr="00A36180">
        <w:rPr>
          <w:sz w:val="28"/>
          <w:szCs w:val="28"/>
        </w:rPr>
        <w:t>процедура закупки, проведенная ранее, не состоялась и</w:t>
      </w:r>
      <w:r w:rsidR="00F02BDA" w:rsidRPr="00A36180">
        <w:rPr>
          <w:sz w:val="28"/>
          <w:szCs w:val="28"/>
        </w:rPr>
        <w:t xml:space="preserve"> (или)</w:t>
      </w:r>
      <w:r w:rsidR="008271D9" w:rsidRPr="00A36180">
        <w:rPr>
          <w:sz w:val="28"/>
          <w:szCs w:val="28"/>
        </w:rPr>
        <w:t xml:space="preserve"> имеется только один </w:t>
      </w:r>
      <w:r w:rsidR="001066F0" w:rsidRPr="00A36180">
        <w:rPr>
          <w:sz w:val="28"/>
          <w:szCs w:val="28"/>
        </w:rPr>
        <w:t>У</w:t>
      </w:r>
      <w:r w:rsidR="008271D9" w:rsidRPr="00A36180">
        <w:rPr>
          <w:sz w:val="28"/>
          <w:szCs w:val="28"/>
        </w:rPr>
        <w:t>частник закупки, подавший заявку и допущенный до участия в закупке;</w:t>
      </w:r>
    </w:p>
    <w:p w:rsidR="00C22202" w:rsidRPr="00A36180" w:rsidRDefault="00A36180" w:rsidP="00A36180">
      <w:pPr>
        <w:pStyle w:val="affff7"/>
        <w:ind w:firstLine="567"/>
        <w:jc w:val="both"/>
        <w:rPr>
          <w:sz w:val="28"/>
          <w:szCs w:val="28"/>
        </w:rPr>
      </w:pPr>
      <w:r w:rsidRPr="00A36180">
        <w:rPr>
          <w:sz w:val="28"/>
          <w:szCs w:val="28"/>
        </w:rPr>
        <w:t xml:space="preserve">3) </w:t>
      </w:r>
      <w:r w:rsidR="001066F0" w:rsidRPr="00A36180">
        <w:rPr>
          <w:sz w:val="28"/>
          <w:szCs w:val="28"/>
        </w:rPr>
        <w:t>з</w:t>
      </w:r>
      <w:r w:rsidR="00C22202" w:rsidRPr="00A36180">
        <w:rPr>
          <w:sz w:val="28"/>
          <w:szCs w:val="28"/>
        </w:rPr>
        <w:t xml:space="preserve">аключается договор с оператором </w:t>
      </w:r>
      <w:r w:rsidR="007C0555">
        <w:rPr>
          <w:sz w:val="28"/>
          <w:szCs w:val="28"/>
        </w:rPr>
        <w:t>ЭТП</w:t>
      </w:r>
      <w:r w:rsidR="00D36F1F" w:rsidRPr="00A36180">
        <w:rPr>
          <w:sz w:val="28"/>
          <w:szCs w:val="28"/>
        </w:rPr>
        <w:t>;</w:t>
      </w:r>
    </w:p>
    <w:p w:rsidR="00062AFE" w:rsidRPr="00A36180" w:rsidRDefault="00A36180" w:rsidP="00A36180">
      <w:pPr>
        <w:pStyle w:val="affff7"/>
        <w:ind w:firstLine="567"/>
        <w:jc w:val="both"/>
        <w:rPr>
          <w:sz w:val="28"/>
          <w:szCs w:val="28"/>
        </w:rPr>
      </w:pPr>
      <w:r w:rsidRPr="00A36180">
        <w:rPr>
          <w:sz w:val="28"/>
          <w:szCs w:val="28"/>
        </w:rPr>
        <w:t xml:space="preserve">4) </w:t>
      </w:r>
      <w:r w:rsidR="00CB0982" w:rsidRPr="00A36180">
        <w:rPr>
          <w:sz w:val="28"/>
          <w:szCs w:val="28"/>
        </w:rPr>
        <w:t xml:space="preserve">товары производятся по уникальной технологии производства, которой обладает только один поставщик или </w:t>
      </w:r>
      <w:r w:rsidR="008271D9" w:rsidRPr="00A36180">
        <w:rPr>
          <w:sz w:val="28"/>
          <w:szCs w:val="28"/>
        </w:rPr>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r w:rsidR="00CB0982" w:rsidRPr="00A36180">
        <w:rPr>
          <w:sz w:val="28"/>
          <w:szCs w:val="28"/>
        </w:rPr>
        <w:t>;</w:t>
      </w:r>
    </w:p>
    <w:p w:rsidR="00CB0982" w:rsidRPr="00A36180" w:rsidRDefault="00A36180" w:rsidP="00A36180">
      <w:pPr>
        <w:pStyle w:val="affff7"/>
        <w:ind w:firstLine="567"/>
        <w:jc w:val="both"/>
        <w:rPr>
          <w:sz w:val="28"/>
          <w:szCs w:val="28"/>
        </w:rPr>
      </w:pPr>
      <w:r w:rsidRPr="00A36180">
        <w:rPr>
          <w:sz w:val="28"/>
          <w:szCs w:val="28"/>
        </w:rPr>
        <w:t xml:space="preserve">5) </w:t>
      </w:r>
      <w:r w:rsidR="00CB0982" w:rsidRPr="00A36180">
        <w:rPr>
          <w:sz w:val="28"/>
          <w:szCs w:val="28"/>
        </w:rPr>
        <w:t xml:space="preserve">поставщик является единственным официальным дилером производителя товара, обладающего вышеуказанными свойствами, а сам </w:t>
      </w:r>
      <w:r w:rsidR="00CB0982" w:rsidRPr="00A36180">
        <w:rPr>
          <w:sz w:val="28"/>
          <w:szCs w:val="28"/>
        </w:rPr>
        <w:lastRenderedPageBreak/>
        <w:t>производитель не осуществляет прямых продаж такого товара и/или гарантийного обслуживания;</w:t>
      </w:r>
    </w:p>
    <w:p w:rsidR="008271D9" w:rsidRPr="00A36180" w:rsidRDefault="00A36180" w:rsidP="00A36180">
      <w:pPr>
        <w:pStyle w:val="affff7"/>
        <w:ind w:firstLine="567"/>
        <w:jc w:val="both"/>
        <w:rPr>
          <w:sz w:val="28"/>
          <w:szCs w:val="28"/>
        </w:rPr>
      </w:pPr>
      <w:r w:rsidRPr="00A36180">
        <w:rPr>
          <w:sz w:val="28"/>
          <w:szCs w:val="28"/>
        </w:rPr>
        <w:t xml:space="preserve">6) </w:t>
      </w:r>
      <w:r w:rsidR="00F02BDA" w:rsidRPr="00A36180">
        <w:rPr>
          <w:sz w:val="28"/>
          <w:szCs w:val="28"/>
        </w:rPr>
        <w:t xml:space="preserve">осуществляется </w:t>
      </w:r>
      <w:r w:rsidR="008271D9" w:rsidRPr="00A36180">
        <w:rPr>
          <w:sz w:val="28"/>
          <w:szCs w:val="28"/>
        </w:rPr>
        <w:t>поставк</w:t>
      </w:r>
      <w:r w:rsidR="00F02BDA" w:rsidRPr="00A36180">
        <w:rPr>
          <w:sz w:val="28"/>
          <w:szCs w:val="28"/>
        </w:rPr>
        <w:t>а</w:t>
      </w:r>
      <w:r w:rsidR="008271D9" w:rsidRPr="00A36180">
        <w:rPr>
          <w:sz w:val="28"/>
          <w:szCs w:val="28"/>
        </w:rPr>
        <w:t xml:space="preserve">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8271D9" w:rsidRPr="00A36180" w:rsidRDefault="00A36180" w:rsidP="00A36180">
      <w:pPr>
        <w:pStyle w:val="affff7"/>
        <w:ind w:firstLine="567"/>
        <w:jc w:val="both"/>
        <w:rPr>
          <w:sz w:val="28"/>
          <w:szCs w:val="28"/>
        </w:rPr>
      </w:pPr>
      <w:r w:rsidRPr="00A36180">
        <w:rPr>
          <w:sz w:val="28"/>
          <w:szCs w:val="28"/>
        </w:rPr>
        <w:t xml:space="preserve">7) </w:t>
      </w:r>
      <w:r w:rsidR="008271D9" w:rsidRPr="00A36180">
        <w:rPr>
          <w:sz w:val="28"/>
          <w:szCs w:val="28"/>
        </w:rPr>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8271D9" w:rsidRPr="00A36180" w:rsidRDefault="00A36180" w:rsidP="00A36180">
      <w:pPr>
        <w:pStyle w:val="affff7"/>
        <w:ind w:firstLine="567"/>
        <w:jc w:val="both"/>
        <w:rPr>
          <w:sz w:val="28"/>
          <w:szCs w:val="28"/>
        </w:rPr>
      </w:pPr>
      <w:r w:rsidRPr="00A36180">
        <w:rPr>
          <w:sz w:val="28"/>
          <w:szCs w:val="28"/>
        </w:rPr>
        <w:t xml:space="preserve">8) </w:t>
      </w:r>
      <w:r w:rsidR="008271D9" w:rsidRPr="00A36180">
        <w:rPr>
          <w:sz w:val="28"/>
          <w:szCs w:val="28"/>
        </w:rPr>
        <w:t>заключается договор энергоснабжения или купли-продажи электрической энергии с гарантирующим поставщиком электрической энергии;</w:t>
      </w:r>
    </w:p>
    <w:p w:rsidR="008271D9" w:rsidRPr="00A36180" w:rsidRDefault="00A36180" w:rsidP="00A36180">
      <w:pPr>
        <w:pStyle w:val="affff7"/>
        <w:ind w:firstLine="567"/>
        <w:jc w:val="both"/>
        <w:rPr>
          <w:sz w:val="28"/>
          <w:szCs w:val="28"/>
        </w:rPr>
      </w:pPr>
      <w:r w:rsidRPr="00A36180">
        <w:rPr>
          <w:sz w:val="28"/>
          <w:szCs w:val="28"/>
        </w:rPr>
        <w:t xml:space="preserve">9) </w:t>
      </w:r>
      <w:r w:rsidR="008271D9" w:rsidRPr="00A36180">
        <w:rPr>
          <w:sz w:val="28"/>
          <w:szCs w:val="28"/>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6D2213" w:rsidRPr="00A36180" w:rsidRDefault="00A36180" w:rsidP="00A36180">
      <w:pPr>
        <w:pStyle w:val="affff7"/>
        <w:ind w:firstLine="567"/>
        <w:jc w:val="both"/>
        <w:rPr>
          <w:sz w:val="28"/>
          <w:szCs w:val="28"/>
        </w:rPr>
      </w:pPr>
      <w:r w:rsidRPr="00A36180">
        <w:rPr>
          <w:sz w:val="28"/>
          <w:szCs w:val="28"/>
        </w:rPr>
        <w:t xml:space="preserve">10) </w:t>
      </w:r>
      <w:r w:rsidR="006D2213" w:rsidRPr="00A36180">
        <w:rPr>
          <w:sz w:val="28"/>
          <w:szCs w:val="28"/>
        </w:rPr>
        <w:t>приобретается</w:t>
      </w:r>
      <w:bookmarkStart w:id="41" w:name="_Ref299274774"/>
      <w:r w:rsidR="006D2213" w:rsidRPr="00A36180">
        <w:rPr>
          <w:sz w:val="28"/>
          <w:szCs w:val="28"/>
        </w:rPr>
        <w:t xml:space="preserve"> право на объект интеллектуальной собственности у правообладателя</w:t>
      </w:r>
      <w:bookmarkEnd w:id="41"/>
      <w:r w:rsidR="006D2213" w:rsidRPr="00A36180">
        <w:rPr>
          <w:sz w:val="28"/>
          <w:szCs w:val="28"/>
        </w:rPr>
        <w:t>;</w:t>
      </w:r>
    </w:p>
    <w:p w:rsidR="006D2213" w:rsidRPr="00A36180" w:rsidRDefault="00A36180" w:rsidP="00A36180">
      <w:pPr>
        <w:pStyle w:val="affff7"/>
        <w:ind w:firstLine="567"/>
        <w:jc w:val="both"/>
        <w:rPr>
          <w:sz w:val="28"/>
          <w:szCs w:val="28"/>
        </w:rPr>
      </w:pPr>
      <w:r w:rsidRPr="00A36180">
        <w:rPr>
          <w:sz w:val="28"/>
          <w:szCs w:val="28"/>
        </w:rPr>
        <w:t xml:space="preserve">11) </w:t>
      </w:r>
      <w:r w:rsidR="006D2213" w:rsidRPr="00A36180">
        <w:rPr>
          <w:sz w:val="28"/>
          <w:szCs w:val="28"/>
        </w:rPr>
        <w:t>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8271D9" w:rsidRPr="00A36180" w:rsidRDefault="00A36180" w:rsidP="00A36180">
      <w:pPr>
        <w:pStyle w:val="affff7"/>
        <w:ind w:firstLine="567"/>
        <w:jc w:val="both"/>
        <w:rPr>
          <w:sz w:val="28"/>
          <w:szCs w:val="28"/>
        </w:rPr>
      </w:pPr>
      <w:r w:rsidRPr="00A36180">
        <w:rPr>
          <w:sz w:val="28"/>
          <w:szCs w:val="28"/>
        </w:rPr>
        <w:t xml:space="preserve">12) </w:t>
      </w:r>
      <w:r w:rsidR="006D2213" w:rsidRPr="00A36180">
        <w:rPr>
          <w:sz w:val="28"/>
          <w:szCs w:val="28"/>
        </w:rPr>
        <w:t>н</w:t>
      </w:r>
      <w:r w:rsidR="008271D9" w:rsidRPr="00A36180">
        <w:rPr>
          <w:sz w:val="28"/>
          <w:szCs w:val="28"/>
        </w:rPr>
        <w:t xml:space="preserve">еобходимо проведение дополнительной закупки, в том числе в случае выполнения объективно непредвиденных работ, и при этом смена поставщика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в объеме, не превышающем </w:t>
      </w:r>
      <w:r w:rsidR="00CB0982" w:rsidRPr="00A36180">
        <w:rPr>
          <w:sz w:val="28"/>
          <w:szCs w:val="28"/>
        </w:rPr>
        <w:t>30</w:t>
      </w:r>
      <w:r w:rsidR="008271D9" w:rsidRPr="00A36180">
        <w:rPr>
          <w:sz w:val="28"/>
          <w:szCs w:val="28"/>
        </w:rPr>
        <w:t>% первоначального объема с сохранением начальных цен за единицу продукции</w:t>
      </w:r>
      <w:r w:rsidR="006D2213" w:rsidRPr="00A36180">
        <w:rPr>
          <w:sz w:val="28"/>
          <w:szCs w:val="28"/>
        </w:rPr>
        <w:t>;</w:t>
      </w:r>
    </w:p>
    <w:p w:rsidR="008271D9" w:rsidRPr="00A36180" w:rsidRDefault="00A36180" w:rsidP="00A36180">
      <w:pPr>
        <w:pStyle w:val="affff7"/>
        <w:ind w:firstLine="567"/>
        <w:jc w:val="both"/>
        <w:rPr>
          <w:sz w:val="28"/>
          <w:szCs w:val="28"/>
        </w:rPr>
      </w:pPr>
      <w:r w:rsidRPr="00A36180">
        <w:rPr>
          <w:sz w:val="28"/>
          <w:szCs w:val="28"/>
        </w:rPr>
        <w:t xml:space="preserve">13) </w:t>
      </w:r>
      <w:r w:rsidR="008271D9" w:rsidRPr="00A36180">
        <w:rPr>
          <w:sz w:val="28"/>
          <w:szCs w:val="28"/>
        </w:rPr>
        <w:t>возникла потребность в определенных товарах, работах, услугах вследствие произошедшей аварии, действия непреодолимой силы, необходимости срочного медицинского вмешательства, чрезвычайных ситуаций природного или техногенного характера или возникла угроза срыва производственных процессов заказчика,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закупку товаров, выполнение работ, оказание услуг в количестве, объеме, необходимых для ликвидации последствий;</w:t>
      </w:r>
    </w:p>
    <w:p w:rsidR="008271D9" w:rsidRPr="00A36180" w:rsidRDefault="00A36180" w:rsidP="00A36180">
      <w:pPr>
        <w:pStyle w:val="affff7"/>
        <w:ind w:firstLine="567"/>
        <w:jc w:val="both"/>
        <w:rPr>
          <w:sz w:val="28"/>
          <w:szCs w:val="28"/>
        </w:rPr>
      </w:pPr>
      <w:r w:rsidRPr="00A36180">
        <w:rPr>
          <w:sz w:val="28"/>
          <w:szCs w:val="28"/>
        </w:rPr>
        <w:lastRenderedPageBreak/>
        <w:t xml:space="preserve">14) </w:t>
      </w:r>
      <w:r w:rsidR="006D2213" w:rsidRPr="00A36180">
        <w:rPr>
          <w:sz w:val="28"/>
          <w:szCs w:val="28"/>
        </w:rPr>
        <w:t>о</w:t>
      </w:r>
      <w:r w:rsidR="008271D9" w:rsidRPr="00A36180">
        <w:rPr>
          <w:sz w:val="28"/>
          <w:szCs w:val="28"/>
        </w:rPr>
        <w:t>существляется оплата членских взносов и иных обязательных платежей на неконкурентной основе</w:t>
      </w:r>
      <w:r w:rsidR="006D2213" w:rsidRPr="00A36180">
        <w:rPr>
          <w:sz w:val="28"/>
          <w:szCs w:val="28"/>
        </w:rPr>
        <w:t>;</w:t>
      </w:r>
      <w:r w:rsidR="008271D9" w:rsidRPr="00A36180">
        <w:rPr>
          <w:sz w:val="28"/>
          <w:szCs w:val="28"/>
        </w:rPr>
        <w:t xml:space="preserve"> </w:t>
      </w:r>
    </w:p>
    <w:p w:rsidR="00C22202" w:rsidRPr="00A36180" w:rsidRDefault="00A36180" w:rsidP="00A36180">
      <w:pPr>
        <w:pStyle w:val="affff7"/>
        <w:ind w:firstLine="567"/>
        <w:jc w:val="both"/>
        <w:rPr>
          <w:sz w:val="28"/>
          <w:szCs w:val="28"/>
        </w:rPr>
      </w:pPr>
      <w:r w:rsidRPr="00A36180">
        <w:rPr>
          <w:sz w:val="28"/>
          <w:szCs w:val="28"/>
        </w:rPr>
        <w:t xml:space="preserve">15) </w:t>
      </w:r>
      <w:r w:rsidR="00C22202" w:rsidRPr="00A36180">
        <w:rPr>
          <w:sz w:val="28"/>
          <w:szCs w:val="28"/>
        </w:rPr>
        <w:t>возникла потребность в опубликовании в конкретном печатном издании извещения о проведении закупочной процедуры, протокола проведения закупочной процедуры или иной информации заказчика</w:t>
      </w:r>
      <w:r w:rsidR="00CB0982" w:rsidRPr="00A36180">
        <w:rPr>
          <w:sz w:val="28"/>
          <w:szCs w:val="28"/>
        </w:rPr>
        <w:t>;</w:t>
      </w:r>
    </w:p>
    <w:p w:rsidR="008271D9" w:rsidRPr="00A36180" w:rsidRDefault="00A36180" w:rsidP="00A36180">
      <w:pPr>
        <w:pStyle w:val="affff7"/>
        <w:ind w:firstLine="567"/>
        <w:jc w:val="both"/>
        <w:rPr>
          <w:sz w:val="28"/>
          <w:szCs w:val="28"/>
        </w:rPr>
      </w:pPr>
      <w:r w:rsidRPr="00A36180">
        <w:rPr>
          <w:sz w:val="28"/>
          <w:szCs w:val="28"/>
        </w:rPr>
        <w:t xml:space="preserve">16) </w:t>
      </w:r>
      <w:r w:rsidR="006D2213" w:rsidRPr="00A36180">
        <w:rPr>
          <w:sz w:val="28"/>
          <w:szCs w:val="28"/>
        </w:rPr>
        <w:t>в</w:t>
      </w:r>
      <w:r w:rsidR="008271D9" w:rsidRPr="00A36180">
        <w:rPr>
          <w:sz w:val="28"/>
          <w:szCs w:val="28"/>
        </w:rPr>
        <w:t>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r w:rsidR="00CB0982" w:rsidRPr="00A36180">
        <w:rPr>
          <w:sz w:val="28"/>
          <w:szCs w:val="28"/>
        </w:rPr>
        <w:t>;</w:t>
      </w:r>
    </w:p>
    <w:p w:rsidR="008271D9" w:rsidRPr="00A36180" w:rsidRDefault="00A36180" w:rsidP="00A36180">
      <w:pPr>
        <w:pStyle w:val="affff7"/>
        <w:ind w:firstLine="567"/>
        <w:jc w:val="both"/>
        <w:rPr>
          <w:sz w:val="28"/>
          <w:szCs w:val="28"/>
        </w:rPr>
      </w:pPr>
      <w:r w:rsidRPr="00A36180">
        <w:rPr>
          <w:sz w:val="28"/>
          <w:szCs w:val="28"/>
        </w:rPr>
        <w:t xml:space="preserve">17) </w:t>
      </w:r>
      <w:r w:rsidR="006D2213" w:rsidRPr="00A36180">
        <w:rPr>
          <w:sz w:val="28"/>
          <w:szCs w:val="28"/>
        </w:rPr>
        <w:t>в</w:t>
      </w:r>
      <w:r w:rsidR="008271D9" w:rsidRPr="00A36180">
        <w:rPr>
          <w:sz w:val="28"/>
          <w:szCs w:val="28"/>
        </w:rPr>
        <w:t>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r w:rsidR="006D2213" w:rsidRPr="00A36180">
        <w:rPr>
          <w:sz w:val="28"/>
          <w:szCs w:val="28"/>
        </w:rPr>
        <w:t>;</w:t>
      </w:r>
    </w:p>
    <w:p w:rsidR="00C22202" w:rsidRPr="00A36180" w:rsidRDefault="00A36180" w:rsidP="00A36180">
      <w:pPr>
        <w:pStyle w:val="affff7"/>
        <w:ind w:firstLine="567"/>
        <w:jc w:val="both"/>
        <w:rPr>
          <w:sz w:val="28"/>
          <w:szCs w:val="28"/>
        </w:rPr>
      </w:pPr>
      <w:r w:rsidRPr="00A36180">
        <w:rPr>
          <w:sz w:val="28"/>
          <w:szCs w:val="28"/>
        </w:rPr>
        <w:t xml:space="preserve">18) </w:t>
      </w:r>
      <w:r w:rsidR="00C22202" w:rsidRPr="00A36180">
        <w:rPr>
          <w:sz w:val="28"/>
          <w:szCs w:val="28"/>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r w:rsidR="00CB0982" w:rsidRPr="00A36180">
        <w:rPr>
          <w:sz w:val="28"/>
          <w:szCs w:val="28"/>
        </w:rPr>
        <w:t>;</w:t>
      </w:r>
    </w:p>
    <w:p w:rsidR="0004170C" w:rsidRPr="00A36180" w:rsidRDefault="00A36180" w:rsidP="00A36180">
      <w:pPr>
        <w:pStyle w:val="affff7"/>
        <w:ind w:firstLine="567"/>
        <w:jc w:val="both"/>
        <w:rPr>
          <w:sz w:val="28"/>
          <w:szCs w:val="28"/>
        </w:rPr>
      </w:pPr>
      <w:r w:rsidRPr="00A36180">
        <w:rPr>
          <w:sz w:val="28"/>
          <w:szCs w:val="28"/>
        </w:rPr>
        <w:t xml:space="preserve">19) </w:t>
      </w:r>
      <w:r w:rsidR="0004170C" w:rsidRPr="00A36180">
        <w:rPr>
          <w:sz w:val="28"/>
          <w:szCs w:val="28"/>
        </w:rPr>
        <w:t>возникла необходимость в продукции для исполнения обязательств по договору (контракту), в соответствии с которым Заказчик является исполнителем</w:t>
      </w:r>
      <w:r w:rsidR="00233CAC" w:rsidRPr="00A36180">
        <w:rPr>
          <w:sz w:val="28"/>
          <w:szCs w:val="28"/>
        </w:rPr>
        <w:t xml:space="preserve"> и</w:t>
      </w:r>
      <w:r w:rsidR="0004170C" w:rsidRPr="00A36180">
        <w:rPr>
          <w:sz w:val="28"/>
          <w:szCs w:val="28"/>
        </w:rPr>
        <w:t xml:space="preserve"> приобретение которой иными процедурами закупок в предусмотренные для исполнения обязательств по такому договору (контракту) сроки невозможно</w:t>
      </w:r>
      <w:r w:rsidR="00233CAC" w:rsidRPr="00A36180">
        <w:rPr>
          <w:sz w:val="28"/>
          <w:szCs w:val="28"/>
        </w:rPr>
        <w:t>;</w:t>
      </w:r>
      <w:r w:rsidR="0004170C" w:rsidRPr="00A36180">
        <w:rPr>
          <w:sz w:val="28"/>
          <w:szCs w:val="28"/>
        </w:rPr>
        <w:t xml:space="preserve"> </w:t>
      </w:r>
    </w:p>
    <w:p w:rsidR="0004170C" w:rsidRPr="00A36180" w:rsidRDefault="00A36180" w:rsidP="00A36180">
      <w:pPr>
        <w:pStyle w:val="affff7"/>
        <w:ind w:firstLine="567"/>
        <w:jc w:val="both"/>
        <w:rPr>
          <w:sz w:val="28"/>
          <w:szCs w:val="28"/>
        </w:rPr>
      </w:pPr>
      <w:r w:rsidRPr="00A36180">
        <w:rPr>
          <w:sz w:val="28"/>
          <w:szCs w:val="28"/>
        </w:rPr>
        <w:t xml:space="preserve">20) </w:t>
      </w:r>
      <w:r w:rsidR="0004170C" w:rsidRPr="00A36180">
        <w:rPr>
          <w:sz w:val="28"/>
          <w:szCs w:val="28"/>
        </w:rPr>
        <w:t>возникла потребность в закупке юридических услуг, в том числе услуги нотариусов и адвокатов</w:t>
      </w:r>
      <w:r w:rsidR="00233CAC" w:rsidRPr="00A36180">
        <w:rPr>
          <w:sz w:val="28"/>
          <w:szCs w:val="28"/>
        </w:rPr>
        <w:t>;</w:t>
      </w:r>
    </w:p>
    <w:p w:rsidR="008271D9" w:rsidRPr="00A36180" w:rsidRDefault="00A36180" w:rsidP="00A36180">
      <w:pPr>
        <w:pStyle w:val="affff7"/>
        <w:ind w:firstLine="567"/>
        <w:jc w:val="both"/>
        <w:rPr>
          <w:sz w:val="28"/>
          <w:szCs w:val="28"/>
        </w:rPr>
      </w:pPr>
      <w:r w:rsidRPr="00A36180">
        <w:rPr>
          <w:sz w:val="28"/>
          <w:szCs w:val="28"/>
        </w:rPr>
        <w:t xml:space="preserve">21) </w:t>
      </w:r>
      <w:r w:rsidR="006D2213" w:rsidRPr="00A36180">
        <w:rPr>
          <w:sz w:val="28"/>
          <w:szCs w:val="28"/>
        </w:rPr>
        <w:t>з</w:t>
      </w:r>
      <w:r w:rsidR="008271D9" w:rsidRPr="00A36180">
        <w:rPr>
          <w:sz w:val="28"/>
          <w:szCs w:val="28"/>
        </w:rPr>
        <w:t>акупка осуществляется для выполнения работ по мобилизационной подготовке</w:t>
      </w:r>
      <w:r w:rsidR="006D2213" w:rsidRPr="00A36180">
        <w:rPr>
          <w:sz w:val="28"/>
          <w:szCs w:val="28"/>
        </w:rPr>
        <w:t>;</w:t>
      </w:r>
    </w:p>
    <w:p w:rsidR="008271D9" w:rsidRPr="00A36180" w:rsidRDefault="00A36180" w:rsidP="00A36180">
      <w:pPr>
        <w:pStyle w:val="affff7"/>
        <w:ind w:firstLine="567"/>
        <w:jc w:val="both"/>
        <w:rPr>
          <w:sz w:val="28"/>
          <w:szCs w:val="28"/>
        </w:rPr>
      </w:pPr>
      <w:r w:rsidRPr="00A36180">
        <w:rPr>
          <w:sz w:val="28"/>
          <w:szCs w:val="28"/>
        </w:rPr>
        <w:t xml:space="preserve">22) </w:t>
      </w:r>
      <w:r w:rsidR="00E516AB" w:rsidRPr="00A36180">
        <w:rPr>
          <w:sz w:val="28"/>
          <w:szCs w:val="28"/>
        </w:rPr>
        <w:t>З</w:t>
      </w:r>
      <w:r w:rsidR="008271D9" w:rsidRPr="00A36180">
        <w:rPr>
          <w:sz w:val="28"/>
          <w:szCs w:val="28"/>
        </w:rPr>
        <w:t>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E30BB4" w:rsidRPr="00A36180" w:rsidRDefault="00A36180" w:rsidP="00A36180">
      <w:pPr>
        <w:pStyle w:val="affff7"/>
        <w:ind w:firstLine="567"/>
        <w:jc w:val="both"/>
        <w:rPr>
          <w:sz w:val="28"/>
          <w:szCs w:val="28"/>
        </w:rPr>
      </w:pPr>
      <w:r w:rsidRPr="00A36180">
        <w:rPr>
          <w:sz w:val="28"/>
          <w:szCs w:val="28"/>
        </w:rPr>
        <w:t xml:space="preserve">23) </w:t>
      </w:r>
      <w:r w:rsidR="00F02BDA" w:rsidRPr="00A36180">
        <w:rPr>
          <w:sz w:val="28"/>
          <w:szCs w:val="28"/>
        </w:rPr>
        <w:t xml:space="preserve">производится </w:t>
      </w:r>
      <w:r w:rsidR="00E30BB4" w:rsidRPr="00A36180">
        <w:rPr>
          <w:sz w:val="28"/>
          <w:szCs w:val="28"/>
        </w:rPr>
        <w:t>закупка услуг связи, услуг по техническому содержанию, охране и обслуживанию одного или нескольких нежилых помещений, арендованных Заказчиком, или находящихся в собственности Заказчика, в случае если данные услуги оказываются другим арендаторам таких помещений или оказываются арендодателем;</w:t>
      </w:r>
    </w:p>
    <w:p w:rsidR="00E30BB4" w:rsidRPr="00A36180" w:rsidRDefault="00A36180" w:rsidP="00A36180">
      <w:pPr>
        <w:pStyle w:val="affff7"/>
        <w:ind w:firstLine="567"/>
        <w:jc w:val="both"/>
        <w:rPr>
          <w:sz w:val="28"/>
          <w:szCs w:val="28"/>
        </w:rPr>
      </w:pPr>
      <w:r w:rsidRPr="00A36180">
        <w:rPr>
          <w:sz w:val="28"/>
          <w:szCs w:val="28"/>
        </w:rPr>
        <w:lastRenderedPageBreak/>
        <w:t xml:space="preserve">24) </w:t>
      </w:r>
      <w:r w:rsidR="00F02BDA" w:rsidRPr="00A36180">
        <w:rPr>
          <w:sz w:val="28"/>
          <w:szCs w:val="28"/>
        </w:rPr>
        <w:t xml:space="preserve">осуществляется </w:t>
      </w:r>
      <w:r w:rsidR="00E30BB4" w:rsidRPr="00A36180">
        <w:rPr>
          <w:sz w:val="28"/>
          <w:szCs w:val="28"/>
        </w:rPr>
        <w:t xml:space="preserve">закупка и аренда недвижимого имущества, в т. ч. </w:t>
      </w:r>
      <w:r w:rsidR="008B17F1" w:rsidRPr="00A36180">
        <w:rPr>
          <w:sz w:val="28"/>
          <w:szCs w:val="28"/>
        </w:rPr>
        <w:t>риэлтерские</w:t>
      </w:r>
      <w:r w:rsidR="00E30BB4" w:rsidRPr="00A36180">
        <w:rPr>
          <w:sz w:val="28"/>
          <w:szCs w:val="28"/>
        </w:rPr>
        <w:t xml:space="preserve"> услуги;</w:t>
      </w:r>
    </w:p>
    <w:p w:rsidR="00F02BDA" w:rsidRPr="00A36180" w:rsidRDefault="00A36180" w:rsidP="00A36180">
      <w:pPr>
        <w:pStyle w:val="affff7"/>
        <w:ind w:firstLine="567"/>
        <w:jc w:val="both"/>
        <w:rPr>
          <w:sz w:val="28"/>
          <w:szCs w:val="28"/>
        </w:rPr>
      </w:pPr>
      <w:r w:rsidRPr="00A36180">
        <w:rPr>
          <w:sz w:val="28"/>
          <w:szCs w:val="28"/>
        </w:rPr>
        <w:t xml:space="preserve">25) </w:t>
      </w:r>
      <w:r w:rsidR="00A84761" w:rsidRPr="00A36180">
        <w:rPr>
          <w:sz w:val="28"/>
          <w:szCs w:val="28"/>
        </w:rPr>
        <w:t>заключается договор на услуги финансового характера: открытие банковского счета, использование систем электронных расчетов (системы «Банк-клиент»), расчетно-кассовое обслуживание, включая услуги инкассации, выпуск и обслуживание корпоративных банковских карт, привлечение заемных денежных средств, кредитные договоры, размещение временно свободных денежных средств в депозиты, договор финансовой аренды (лизинга), услуги страхования и оценки</w:t>
      </w:r>
      <w:r w:rsidR="00F02BDA" w:rsidRPr="00A36180">
        <w:rPr>
          <w:sz w:val="28"/>
          <w:szCs w:val="28"/>
        </w:rPr>
        <w:t>;</w:t>
      </w:r>
    </w:p>
    <w:p w:rsidR="00F02BDA" w:rsidRPr="00A36180" w:rsidRDefault="00A36180" w:rsidP="00A36180">
      <w:pPr>
        <w:pStyle w:val="affff7"/>
        <w:ind w:firstLine="567"/>
        <w:jc w:val="both"/>
        <w:rPr>
          <w:sz w:val="28"/>
          <w:szCs w:val="28"/>
        </w:rPr>
      </w:pPr>
      <w:r w:rsidRPr="00A36180">
        <w:rPr>
          <w:sz w:val="28"/>
          <w:szCs w:val="28"/>
        </w:rPr>
        <w:t xml:space="preserve">26) </w:t>
      </w:r>
      <w:r w:rsidR="00F02BDA" w:rsidRPr="00A36180">
        <w:rPr>
          <w:sz w:val="28"/>
          <w:szCs w:val="28"/>
        </w:rPr>
        <w:t>осуществляется закупка услуг по обучению и повышению квалификации работников Общества;</w:t>
      </w:r>
    </w:p>
    <w:p w:rsidR="00F02BDA" w:rsidRPr="00A36180" w:rsidRDefault="00A36180" w:rsidP="00A36180">
      <w:pPr>
        <w:pStyle w:val="affff7"/>
        <w:ind w:firstLine="567"/>
        <w:jc w:val="both"/>
        <w:rPr>
          <w:sz w:val="28"/>
          <w:szCs w:val="28"/>
        </w:rPr>
      </w:pPr>
      <w:r w:rsidRPr="00A36180">
        <w:rPr>
          <w:sz w:val="28"/>
          <w:szCs w:val="28"/>
        </w:rPr>
        <w:t xml:space="preserve">27) </w:t>
      </w:r>
      <w:r w:rsidR="00F02BDA" w:rsidRPr="00A36180">
        <w:rPr>
          <w:sz w:val="28"/>
          <w:szCs w:val="28"/>
        </w:rPr>
        <w:t>необходимо выполнение работ (услуг) по обеспечению информационной безопасности в части проектирования, поставки, внедрения, аттестации и технической поддержки (сопровождения) программно-аппаратных комплексов средств защиты информации;</w:t>
      </w:r>
    </w:p>
    <w:p w:rsidR="00A84761" w:rsidRPr="00A36180" w:rsidRDefault="00A36180" w:rsidP="00A36180">
      <w:pPr>
        <w:pStyle w:val="affff7"/>
        <w:ind w:firstLine="567"/>
        <w:jc w:val="both"/>
        <w:rPr>
          <w:sz w:val="28"/>
          <w:szCs w:val="28"/>
        </w:rPr>
      </w:pPr>
      <w:r w:rsidRPr="00A36180">
        <w:rPr>
          <w:sz w:val="28"/>
          <w:szCs w:val="28"/>
        </w:rPr>
        <w:t xml:space="preserve">28) </w:t>
      </w:r>
      <w:r w:rsidR="00F02BDA" w:rsidRPr="00A36180">
        <w:rPr>
          <w:sz w:val="28"/>
          <w:szCs w:val="28"/>
        </w:rPr>
        <w:t>требуется оказание услуг, в том числе преподавательских, физическими лицами;</w:t>
      </w:r>
    </w:p>
    <w:p w:rsidR="00F02BDA" w:rsidRPr="00A36180" w:rsidRDefault="00A36180" w:rsidP="00A36180">
      <w:pPr>
        <w:pStyle w:val="affff7"/>
        <w:ind w:firstLine="567"/>
        <w:jc w:val="both"/>
        <w:rPr>
          <w:sz w:val="28"/>
          <w:szCs w:val="28"/>
        </w:rPr>
      </w:pPr>
      <w:r w:rsidRPr="00A36180">
        <w:rPr>
          <w:sz w:val="28"/>
          <w:szCs w:val="28"/>
        </w:rPr>
        <w:t xml:space="preserve">29) </w:t>
      </w:r>
      <w:r w:rsidR="00F02BDA" w:rsidRPr="00A36180">
        <w:rPr>
          <w:sz w:val="28"/>
          <w:szCs w:val="28"/>
        </w:rPr>
        <w:t>приобретаются товары, работы и услуги на условиях публичной оферты контрагента;</w:t>
      </w:r>
    </w:p>
    <w:p w:rsidR="00F02BDA" w:rsidRPr="00A36180" w:rsidRDefault="00A36180" w:rsidP="00A36180">
      <w:pPr>
        <w:pStyle w:val="affff7"/>
        <w:ind w:firstLine="567"/>
        <w:jc w:val="both"/>
        <w:rPr>
          <w:sz w:val="28"/>
          <w:szCs w:val="28"/>
        </w:rPr>
      </w:pPr>
      <w:r w:rsidRPr="00A36180">
        <w:rPr>
          <w:sz w:val="28"/>
          <w:szCs w:val="28"/>
        </w:rPr>
        <w:t xml:space="preserve">30) </w:t>
      </w:r>
      <w:r w:rsidR="00F02BDA" w:rsidRPr="00A36180">
        <w:rPr>
          <w:sz w:val="28"/>
          <w:szCs w:val="28"/>
        </w:rPr>
        <w:t>договор расторгн</w:t>
      </w:r>
      <w:r w:rsidR="00016C7B" w:rsidRPr="00A36180">
        <w:rPr>
          <w:sz w:val="28"/>
          <w:szCs w:val="28"/>
        </w:rPr>
        <w:t>у</w:t>
      </w:r>
      <w:r w:rsidR="00F02BDA" w:rsidRPr="00A36180">
        <w:rPr>
          <w:sz w:val="28"/>
          <w:szCs w:val="28"/>
        </w:rPr>
        <w:t>т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(цены лота);</w:t>
      </w:r>
    </w:p>
    <w:p w:rsidR="000473B3" w:rsidRPr="00A36180" w:rsidRDefault="00A36180" w:rsidP="00A36180">
      <w:pPr>
        <w:pStyle w:val="affff7"/>
        <w:ind w:firstLine="567"/>
        <w:jc w:val="both"/>
        <w:rPr>
          <w:sz w:val="28"/>
          <w:szCs w:val="28"/>
        </w:rPr>
      </w:pPr>
      <w:r w:rsidRPr="00A36180">
        <w:rPr>
          <w:sz w:val="28"/>
          <w:szCs w:val="28"/>
        </w:rPr>
        <w:t xml:space="preserve">31) </w:t>
      </w:r>
      <w:r w:rsidR="00F02BDA" w:rsidRPr="00A36180">
        <w:rPr>
          <w:sz w:val="28"/>
          <w:szCs w:val="28"/>
        </w:rPr>
        <w:t xml:space="preserve">производится закупка продукции в случае участия Общества в конференциях, выставках, симпозиумах, ярмарках, форумах, конгрессах, съездах, семинарах (совещаниях) </w:t>
      </w:r>
      <w:r w:rsidR="000473B3" w:rsidRPr="00A36180">
        <w:rPr>
          <w:sz w:val="28"/>
          <w:szCs w:val="28"/>
        </w:rPr>
        <w:t>и иных аналогичных мероприятиях.</w:t>
      </w:r>
    </w:p>
    <w:p w:rsidR="00394239" w:rsidRPr="00A36180" w:rsidRDefault="00A36180" w:rsidP="00A36180">
      <w:pPr>
        <w:pStyle w:val="affff7"/>
        <w:tabs>
          <w:tab w:val="left" w:pos="8700"/>
        </w:tabs>
        <w:ind w:firstLine="567"/>
        <w:jc w:val="both"/>
        <w:rPr>
          <w:b/>
          <w:sz w:val="28"/>
          <w:szCs w:val="28"/>
        </w:rPr>
      </w:pPr>
      <w:bookmarkStart w:id="42" w:name="_Toc458509965"/>
      <w:r w:rsidRPr="00A36180">
        <w:rPr>
          <w:b/>
          <w:sz w:val="28"/>
          <w:szCs w:val="28"/>
        </w:rPr>
        <w:t xml:space="preserve">8.15. </w:t>
      </w:r>
      <w:r w:rsidR="00394239" w:rsidRPr="00A36180">
        <w:rPr>
          <w:b/>
          <w:sz w:val="28"/>
          <w:szCs w:val="28"/>
        </w:rPr>
        <w:t>Особенности осуществления закупок в электронной форме</w:t>
      </w:r>
      <w:bookmarkEnd w:id="42"/>
      <w:r w:rsidRPr="00A36180">
        <w:rPr>
          <w:b/>
          <w:sz w:val="28"/>
          <w:szCs w:val="28"/>
        </w:rPr>
        <w:tab/>
      </w:r>
    </w:p>
    <w:p w:rsidR="00394239" w:rsidRPr="00A36180" w:rsidRDefault="00394239" w:rsidP="00A36180">
      <w:pPr>
        <w:pStyle w:val="affff7"/>
        <w:ind w:firstLine="567"/>
        <w:jc w:val="both"/>
        <w:rPr>
          <w:sz w:val="28"/>
          <w:szCs w:val="28"/>
        </w:rPr>
      </w:pPr>
      <w:r w:rsidRPr="00A36180">
        <w:rPr>
          <w:sz w:val="28"/>
          <w:szCs w:val="28"/>
        </w:rPr>
        <w:t>Процедуры закупок в электронной форме проводятся с использованием ЭТП</w:t>
      </w:r>
      <w:r w:rsidR="00447DA0" w:rsidRPr="00A36180">
        <w:rPr>
          <w:sz w:val="28"/>
          <w:szCs w:val="28"/>
        </w:rPr>
        <w:t>, выбранной заказчиком, в соответствии с действующим регламентом площадки.</w:t>
      </w:r>
    </w:p>
    <w:p w:rsidR="00394239" w:rsidRPr="00A36180" w:rsidRDefault="00394239" w:rsidP="00A36180">
      <w:pPr>
        <w:pStyle w:val="affff7"/>
        <w:ind w:firstLine="567"/>
        <w:jc w:val="both"/>
        <w:rPr>
          <w:sz w:val="28"/>
          <w:szCs w:val="28"/>
        </w:rPr>
      </w:pPr>
      <w:r w:rsidRPr="00A36180">
        <w:rPr>
          <w:sz w:val="28"/>
          <w:szCs w:val="28"/>
        </w:rPr>
        <w:t>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394239" w:rsidRPr="00A36180" w:rsidRDefault="00394239" w:rsidP="00A36180">
      <w:pPr>
        <w:pStyle w:val="affff7"/>
        <w:ind w:firstLine="567"/>
        <w:jc w:val="both"/>
        <w:rPr>
          <w:sz w:val="28"/>
          <w:szCs w:val="28"/>
        </w:rPr>
      </w:pPr>
      <w:r w:rsidRPr="00A36180">
        <w:rPr>
          <w:sz w:val="28"/>
          <w:szCs w:val="28"/>
        </w:rPr>
        <w:t>Для участия в закупке, п</w:t>
      </w:r>
      <w:r w:rsidR="00964604">
        <w:rPr>
          <w:sz w:val="28"/>
          <w:szCs w:val="28"/>
        </w:rPr>
        <w:t>роводимой в электронной форме, У</w:t>
      </w:r>
      <w:r w:rsidRPr="00A36180">
        <w:rPr>
          <w:sz w:val="28"/>
          <w:szCs w:val="28"/>
        </w:rPr>
        <w:t>частник должен:</w:t>
      </w:r>
    </w:p>
    <w:p w:rsidR="00394239" w:rsidRPr="00A36180" w:rsidRDefault="00394239" w:rsidP="00A36180">
      <w:pPr>
        <w:pStyle w:val="affff7"/>
        <w:ind w:firstLine="567"/>
        <w:jc w:val="both"/>
        <w:rPr>
          <w:sz w:val="28"/>
          <w:szCs w:val="28"/>
        </w:rPr>
      </w:pPr>
      <w:r w:rsidRPr="00A36180">
        <w:rPr>
          <w:sz w:val="28"/>
          <w:szCs w:val="28"/>
        </w:rPr>
        <w:t>1) получить сертификаты электронной подписи для своих представителей;</w:t>
      </w:r>
    </w:p>
    <w:p w:rsidR="00394239" w:rsidRPr="00A36180" w:rsidRDefault="00394239" w:rsidP="00A36180">
      <w:pPr>
        <w:pStyle w:val="affff7"/>
        <w:ind w:firstLine="567"/>
        <w:jc w:val="both"/>
        <w:rPr>
          <w:sz w:val="28"/>
          <w:szCs w:val="28"/>
        </w:rPr>
      </w:pPr>
      <w:r w:rsidRPr="00A36180">
        <w:rPr>
          <w:sz w:val="28"/>
          <w:szCs w:val="28"/>
        </w:rPr>
        <w:lastRenderedPageBreak/>
        <w:t xml:space="preserve">2) зарегистрироваться на ЭТП. </w:t>
      </w:r>
    </w:p>
    <w:p w:rsidR="00394239" w:rsidRPr="00A36180" w:rsidRDefault="00394239" w:rsidP="00A36180">
      <w:pPr>
        <w:pStyle w:val="affff7"/>
        <w:ind w:firstLine="567"/>
        <w:jc w:val="both"/>
        <w:rPr>
          <w:sz w:val="28"/>
          <w:szCs w:val="28"/>
        </w:rPr>
      </w:pPr>
      <w:r w:rsidRPr="00A36180">
        <w:rPr>
          <w:sz w:val="28"/>
          <w:szCs w:val="28"/>
        </w:rPr>
        <w:t xml:space="preserve">Порядок и правила регистрации на ЭТП определяются регламентом работы ЭТП.  </w:t>
      </w:r>
    </w:p>
    <w:p w:rsidR="00394239" w:rsidRPr="00A36180" w:rsidRDefault="00394239" w:rsidP="00A36180">
      <w:pPr>
        <w:pStyle w:val="affff7"/>
        <w:ind w:firstLine="567"/>
        <w:jc w:val="both"/>
        <w:rPr>
          <w:sz w:val="28"/>
          <w:szCs w:val="28"/>
        </w:rPr>
      </w:pPr>
      <w:r w:rsidRPr="00A36180">
        <w:rPr>
          <w:sz w:val="28"/>
          <w:szCs w:val="28"/>
        </w:rPr>
        <w:t>Незарегистрированные лица имеют право просматривать на ЭТП опубликованные извещения о проведении открытых электронных процедур, справочные и нормативные материалы.</w:t>
      </w:r>
    </w:p>
    <w:p w:rsidR="00394239" w:rsidRPr="00A36180" w:rsidRDefault="00394239" w:rsidP="00A36180">
      <w:pPr>
        <w:pStyle w:val="affff7"/>
        <w:ind w:firstLine="567"/>
        <w:jc w:val="both"/>
        <w:rPr>
          <w:sz w:val="28"/>
          <w:szCs w:val="28"/>
        </w:rPr>
      </w:pPr>
      <w:r w:rsidRPr="00A36180">
        <w:rPr>
          <w:sz w:val="28"/>
          <w:szCs w:val="28"/>
        </w:rPr>
        <w:t>На ЭТП ведется реестр зарегистрированных лиц.</w:t>
      </w:r>
    </w:p>
    <w:p w:rsidR="00394239" w:rsidRPr="00A36180" w:rsidRDefault="00394239" w:rsidP="00A36180">
      <w:pPr>
        <w:pStyle w:val="affff7"/>
        <w:ind w:firstLine="567"/>
        <w:jc w:val="both"/>
        <w:rPr>
          <w:sz w:val="28"/>
          <w:szCs w:val="28"/>
        </w:rPr>
      </w:pPr>
      <w:r w:rsidRPr="00A36180">
        <w:rPr>
          <w:sz w:val="28"/>
          <w:szCs w:val="28"/>
        </w:rPr>
        <w:t>Для обеспечения юридической силы электронных документов, используемых при работе на ЭТП, необходимо использовать сертифицированные ключи электронной подписи, которые выдаются участникам.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перед заказчиком несет лицо, зарегистрированное  на ЭТП.  Заказчик размещает на ЭТП необходимые инструктивные документы для работы по всем видам электронных процедур (при необходимости). Лица, зарегистрированные на ЭТП, могут до окончания срока подачи заявок изменить уже направленную заявку.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Заявки на участие в закупках сохраняются на ЭТП. Заказчик рассматривает только те заявки  на участие в закупках, которые подписаны электронной подписью и направлены ему до наступления срока окончания подачи заявок. Лица, зарегистрированные на ЭТП, осуществляют обмен электронными документами только с заказчиком.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 а также за своевременность подачи заявки на участие в закупке.</w:t>
      </w:r>
    </w:p>
    <w:p w:rsidR="00394239" w:rsidRPr="00A36180" w:rsidRDefault="00394239" w:rsidP="00A36180">
      <w:pPr>
        <w:pStyle w:val="affff7"/>
        <w:ind w:firstLine="567"/>
        <w:jc w:val="both"/>
        <w:rPr>
          <w:sz w:val="28"/>
          <w:szCs w:val="28"/>
        </w:rPr>
      </w:pPr>
      <w:r w:rsidRPr="00A36180">
        <w:rPr>
          <w:sz w:val="28"/>
          <w:szCs w:val="28"/>
        </w:rPr>
        <w:t xml:space="preserve">Заказчик вправе не рассматривать электронные документы, заверенные электронной подписью, если нарушены правила </w:t>
      </w:r>
      <w:r w:rsidR="006A7549" w:rsidRPr="00A36180">
        <w:rPr>
          <w:sz w:val="28"/>
          <w:szCs w:val="28"/>
        </w:rPr>
        <w:t>применения</w:t>
      </w:r>
      <w:r w:rsidRPr="00A36180">
        <w:rPr>
          <w:sz w:val="28"/>
          <w:szCs w:val="28"/>
        </w:rPr>
        <w:t xml:space="preserve">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374A33" w:rsidRDefault="00394239" w:rsidP="00A36180">
      <w:pPr>
        <w:pStyle w:val="affff7"/>
        <w:ind w:firstLine="567"/>
        <w:jc w:val="both"/>
        <w:rPr>
          <w:sz w:val="28"/>
          <w:szCs w:val="28"/>
        </w:rPr>
      </w:pPr>
      <w:r w:rsidRPr="00A36180">
        <w:rPr>
          <w:sz w:val="28"/>
          <w:szCs w:val="28"/>
        </w:rPr>
        <w:t xml:space="preserve">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8260F8" w:rsidRDefault="00394239" w:rsidP="008260F8">
      <w:pPr>
        <w:pStyle w:val="affff7"/>
        <w:ind w:firstLine="567"/>
        <w:jc w:val="both"/>
        <w:rPr>
          <w:sz w:val="28"/>
          <w:szCs w:val="28"/>
        </w:rPr>
      </w:pPr>
      <w:r w:rsidRPr="00A36180">
        <w:rPr>
          <w:sz w:val="28"/>
          <w:szCs w:val="28"/>
        </w:rPr>
        <w:t xml:space="preserve">Заказчик не несет ответственности перед владельцами сертификата ключа подписи и лицами, использующими эти сертификаты для проверки </w:t>
      </w:r>
      <w:r w:rsidRPr="00A36180">
        <w:rPr>
          <w:sz w:val="28"/>
          <w:szCs w:val="28"/>
        </w:rPr>
        <w:lastRenderedPageBreak/>
        <w:t>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настоящим Положением и/или законодательством Российской Федерации.</w:t>
      </w:r>
    </w:p>
    <w:p w:rsidR="008260F8" w:rsidRPr="008260F8" w:rsidRDefault="008260F8" w:rsidP="008260F8">
      <w:pPr>
        <w:pStyle w:val="affff7"/>
        <w:ind w:firstLine="567"/>
        <w:jc w:val="both"/>
        <w:rPr>
          <w:sz w:val="28"/>
          <w:szCs w:val="28"/>
        </w:rPr>
      </w:pPr>
    </w:p>
    <w:p w:rsidR="008260F8" w:rsidRPr="008260F8" w:rsidRDefault="00A36180" w:rsidP="008260F8">
      <w:pPr>
        <w:pStyle w:val="1"/>
        <w:numPr>
          <w:ilvl w:val="0"/>
          <w:numId w:val="0"/>
        </w:numPr>
        <w:spacing w:before="120" w:line="40" w:lineRule="atLeast"/>
        <w:jc w:val="center"/>
        <w:rPr>
          <w:szCs w:val="28"/>
          <w:lang w:val="ru-RU"/>
        </w:rPr>
      </w:pPr>
      <w:bookmarkStart w:id="43" w:name="_Toc459130441"/>
      <w:r>
        <w:rPr>
          <w:snapToGrid/>
          <w:kern w:val="0"/>
          <w:szCs w:val="28"/>
          <w:lang w:val="ru-RU" w:eastAsia="ru-RU"/>
        </w:rPr>
        <w:t>9.</w:t>
      </w:r>
      <w:r w:rsidR="00D20707" w:rsidRPr="008E2EA0">
        <w:rPr>
          <w:szCs w:val="28"/>
        </w:rPr>
        <w:t xml:space="preserve"> </w:t>
      </w:r>
      <w:bookmarkStart w:id="44" w:name="_Toc458509966"/>
      <w:r w:rsidR="00B35C7A" w:rsidRPr="008E2EA0">
        <w:rPr>
          <w:szCs w:val="28"/>
        </w:rPr>
        <w:t>ПОРЯДОК ПРОВЕДЕНИЯ ПРОЦЕДУР ЗАКУПКИ</w:t>
      </w:r>
      <w:bookmarkEnd w:id="43"/>
      <w:bookmarkEnd w:id="44"/>
    </w:p>
    <w:p w:rsidR="00CB0982" w:rsidRPr="008E2EA0" w:rsidRDefault="00CB0982" w:rsidP="00C11F8C">
      <w:pPr>
        <w:pStyle w:val="aff0"/>
        <w:numPr>
          <w:ilvl w:val="0"/>
          <w:numId w:val="3"/>
        </w:numPr>
        <w:tabs>
          <w:tab w:val="left" w:pos="540"/>
          <w:tab w:val="left" w:pos="900"/>
        </w:tabs>
        <w:spacing w:before="120" w:after="120" w:line="40" w:lineRule="atLeast"/>
        <w:ind w:left="0" w:firstLine="0"/>
        <w:jc w:val="both"/>
        <w:rPr>
          <w:vanish/>
          <w:sz w:val="28"/>
          <w:szCs w:val="28"/>
        </w:rPr>
      </w:pPr>
      <w:bookmarkStart w:id="45" w:name="_5_11__Условия_проведения"/>
      <w:bookmarkStart w:id="46" w:name="_Toc320779593"/>
      <w:bookmarkStart w:id="47" w:name="_Toc320780425"/>
      <w:bookmarkEnd w:id="45"/>
    </w:p>
    <w:p w:rsidR="00CB2AC2" w:rsidRPr="009D1726" w:rsidRDefault="00374A33" w:rsidP="00C4493B">
      <w:pPr>
        <w:pStyle w:val="affff7"/>
        <w:ind w:firstLine="567"/>
        <w:jc w:val="both"/>
        <w:outlineLvl w:val="1"/>
        <w:rPr>
          <w:b/>
          <w:sz w:val="28"/>
          <w:szCs w:val="28"/>
        </w:rPr>
      </w:pPr>
      <w:bookmarkStart w:id="48" w:name="_Toc458509967"/>
      <w:bookmarkStart w:id="49" w:name="_Toc459130442"/>
      <w:r w:rsidRPr="009D1726">
        <w:rPr>
          <w:b/>
          <w:sz w:val="28"/>
          <w:szCs w:val="28"/>
        </w:rPr>
        <w:t xml:space="preserve">9.1. </w:t>
      </w:r>
      <w:r w:rsidR="00167496" w:rsidRPr="009D1726">
        <w:rPr>
          <w:b/>
          <w:sz w:val="28"/>
          <w:szCs w:val="28"/>
        </w:rPr>
        <w:t>Извещение и документация закупочной процедуры</w:t>
      </w:r>
      <w:bookmarkEnd w:id="46"/>
      <w:bookmarkEnd w:id="47"/>
      <w:bookmarkEnd w:id="48"/>
      <w:bookmarkEnd w:id="49"/>
    </w:p>
    <w:p w:rsidR="00167496" w:rsidRPr="008B2FA4" w:rsidRDefault="00374A33" w:rsidP="008B2FA4">
      <w:pPr>
        <w:pStyle w:val="affff7"/>
        <w:ind w:firstLine="567"/>
        <w:jc w:val="both"/>
        <w:rPr>
          <w:sz w:val="28"/>
          <w:szCs w:val="28"/>
        </w:rPr>
      </w:pPr>
      <w:r w:rsidRPr="008B2FA4">
        <w:rPr>
          <w:sz w:val="28"/>
          <w:szCs w:val="28"/>
        </w:rPr>
        <w:t xml:space="preserve">9.1.1. </w:t>
      </w:r>
      <w:r w:rsidR="00167496" w:rsidRPr="008B2FA4">
        <w:rPr>
          <w:sz w:val="28"/>
          <w:szCs w:val="28"/>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167496" w:rsidRPr="008B2FA4" w:rsidRDefault="00374A33" w:rsidP="008B2FA4">
      <w:pPr>
        <w:pStyle w:val="affff7"/>
        <w:ind w:firstLine="567"/>
        <w:jc w:val="both"/>
        <w:rPr>
          <w:sz w:val="28"/>
          <w:szCs w:val="28"/>
        </w:rPr>
      </w:pPr>
      <w:r w:rsidRPr="008B2FA4">
        <w:rPr>
          <w:sz w:val="28"/>
          <w:szCs w:val="28"/>
        </w:rPr>
        <w:t xml:space="preserve">9.1.2. </w:t>
      </w:r>
      <w:r w:rsidR="00167496" w:rsidRPr="008B2FA4">
        <w:rPr>
          <w:sz w:val="28"/>
          <w:szCs w:val="28"/>
        </w:rPr>
        <w:t>В извещении о закупке должны быть указаны, как минимум, следующие сведения:</w:t>
      </w:r>
    </w:p>
    <w:p w:rsidR="00167496" w:rsidRPr="008B2FA4" w:rsidRDefault="00374A33" w:rsidP="008B2FA4">
      <w:pPr>
        <w:pStyle w:val="affff7"/>
        <w:ind w:firstLine="567"/>
        <w:jc w:val="both"/>
        <w:rPr>
          <w:sz w:val="28"/>
          <w:szCs w:val="28"/>
        </w:rPr>
      </w:pPr>
      <w:r w:rsidRPr="008B2FA4">
        <w:rPr>
          <w:sz w:val="28"/>
          <w:szCs w:val="28"/>
        </w:rPr>
        <w:t xml:space="preserve">1) </w:t>
      </w:r>
      <w:r w:rsidR="00167496" w:rsidRPr="008B2FA4">
        <w:rPr>
          <w:sz w:val="28"/>
          <w:szCs w:val="28"/>
        </w:rPr>
        <w:t>процедура закупки (</w:t>
      </w:r>
      <w:r w:rsidR="00AF2CAF" w:rsidRPr="008B2FA4">
        <w:rPr>
          <w:sz w:val="28"/>
          <w:szCs w:val="28"/>
        </w:rPr>
        <w:t>в том числе способ</w:t>
      </w:r>
      <w:r w:rsidR="001B4955">
        <w:rPr>
          <w:sz w:val="28"/>
          <w:szCs w:val="28"/>
        </w:rPr>
        <w:t xml:space="preserve"> закупки в соответствии с пунктом</w:t>
      </w:r>
      <w:r w:rsidR="00167496" w:rsidRPr="008B2FA4">
        <w:rPr>
          <w:sz w:val="28"/>
          <w:szCs w:val="28"/>
        </w:rPr>
        <w:t xml:space="preserve"> </w:t>
      </w:r>
      <w:r w:rsidR="00D67A56" w:rsidRPr="008B2FA4">
        <w:rPr>
          <w:sz w:val="28"/>
          <w:szCs w:val="28"/>
        </w:rPr>
        <w:t>8</w:t>
      </w:r>
      <w:r w:rsidR="00167496" w:rsidRPr="008B2FA4">
        <w:rPr>
          <w:sz w:val="28"/>
          <w:szCs w:val="28"/>
        </w:rPr>
        <w:t>.1. настоящего Положения);</w:t>
      </w:r>
    </w:p>
    <w:p w:rsidR="00167496" w:rsidRPr="008B2FA4" w:rsidRDefault="00374A33" w:rsidP="008B2FA4">
      <w:pPr>
        <w:pStyle w:val="affff7"/>
        <w:ind w:firstLine="567"/>
        <w:jc w:val="both"/>
        <w:rPr>
          <w:sz w:val="28"/>
          <w:szCs w:val="28"/>
        </w:rPr>
      </w:pPr>
      <w:r w:rsidRPr="008B2FA4">
        <w:rPr>
          <w:sz w:val="28"/>
          <w:szCs w:val="28"/>
        </w:rPr>
        <w:t xml:space="preserve">2) </w:t>
      </w:r>
      <w:r w:rsidR="00167496" w:rsidRPr="008B2FA4">
        <w:rPr>
          <w:sz w:val="28"/>
          <w:szCs w:val="28"/>
        </w:rPr>
        <w:t>наименование, место нахождения, почтовый адрес, адрес электронной почты, номер контактного телефона Заказчика;</w:t>
      </w:r>
    </w:p>
    <w:p w:rsidR="00167496" w:rsidRPr="008B2FA4" w:rsidRDefault="00374A33" w:rsidP="008B2FA4">
      <w:pPr>
        <w:pStyle w:val="affff7"/>
        <w:ind w:firstLine="567"/>
        <w:jc w:val="both"/>
        <w:rPr>
          <w:sz w:val="28"/>
          <w:szCs w:val="28"/>
        </w:rPr>
      </w:pPr>
      <w:r w:rsidRPr="008B2FA4">
        <w:rPr>
          <w:sz w:val="28"/>
          <w:szCs w:val="28"/>
        </w:rPr>
        <w:t xml:space="preserve">3) </w:t>
      </w:r>
      <w:r w:rsidR="00167496" w:rsidRPr="008B2FA4">
        <w:rPr>
          <w:sz w:val="28"/>
          <w:szCs w:val="28"/>
        </w:rPr>
        <w:t>предмет договора с указанием количества поставляемого товара, объема выполняемых работ, оказываемых услуг;</w:t>
      </w:r>
    </w:p>
    <w:p w:rsidR="00167496" w:rsidRPr="008B2FA4" w:rsidRDefault="00374A33" w:rsidP="008B2FA4">
      <w:pPr>
        <w:pStyle w:val="affff7"/>
        <w:ind w:firstLine="567"/>
        <w:jc w:val="both"/>
        <w:rPr>
          <w:sz w:val="28"/>
          <w:szCs w:val="28"/>
        </w:rPr>
      </w:pPr>
      <w:r w:rsidRPr="008B2FA4">
        <w:rPr>
          <w:sz w:val="28"/>
          <w:szCs w:val="28"/>
        </w:rPr>
        <w:t xml:space="preserve">4) </w:t>
      </w:r>
      <w:r w:rsidR="00167496" w:rsidRPr="008B2FA4">
        <w:rPr>
          <w:sz w:val="28"/>
          <w:szCs w:val="28"/>
        </w:rPr>
        <w:t>место поставки товара, выполнения работ, оказания услуг;</w:t>
      </w:r>
    </w:p>
    <w:p w:rsidR="00167496" w:rsidRPr="008B2FA4" w:rsidRDefault="00374A33" w:rsidP="008B2FA4">
      <w:pPr>
        <w:pStyle w:val="affff7"/>
        <w:ind w:firstLine="567"/>
        <w:jc w:val="both"/>
        <w:rPr>
          <w:sz w:val="28"/>
          <w:szCs w:val="28"/>
        </w:rPr>
      </w:pPr>
      <w:r w:rsidRPr="008B2FA4">
        <w:rPr>
          <w:sz w:val="28"/>
          <w:szCs w:val="28"/>
        </w:rPr>
        <w:t xml:space="preserve">5) </w:t>
      </w:r>
      <w:r w:rsidR="00167496" w:rsidRPr="008B2FA4">
        <w:rPr>
          <w:sz w:val="28"/>
          <w:szCs w:val="28"/>
        </w:rPr>
        <w:t>сведения о начальной (максимальной) цене договора (цене лота);</w:t>
      </w:r>
    </w:p>
    <w:p w:rsidR="00167496" w:rsidRPr="008B2FA4" w:rsidRDefault="00374A33" w:rsidP="008B2FA4">
      <w:pPr>
        <w:pStyle w:val="affff7"/>
        <w:ind w:firstLine="567"/>
        <w:jc w:val="both"/>
        <w:rPr>
          <w:sz w:val="28"/>
          <w:szCs w:val="28"/>
        </w:rPr>
      </w:pPr>
      <w:r w:rsidRPr="008B2FA4">
        <w:rPr>
          <w:sz w:val="28"/>
          <w:szCs w:val="28"/>
        </w:rPr>
        <w:t xml:space="preserve">6) </w:t>
      </w:r>
      <w:r w:rsidR="00167496" w:rsidRPr="008B2FA4">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67496" w:rsidRPr="008B2FA4" w:rsidRDefault="00374A33" w:rsidP="008B2FA4">
      <w:pPr>
        <w:pStyle w:val="affff7"/>
        <w:ind w:firstLine="567"/>
        <w:jc w:val="both"/>
        <w:rPr>
          <w:sz w:val="28"/>
          <w:szCs w:val="28"/>
        </w:rPr>
      </w:pPr>
      <w:r w:rsidRPr="008B2FA4">
        <w:rPr>
          <w:sz w:val="28"/>
          <w:szCs w:val="28"/>
        </w:rPr>
        <w:t xml:space="preserve">7) </w:t>
      </w:r>
      <w:r w:rsidR="00167496" w:rsidRPr="008B2FA4">
        <w:rPr>
          <w:sz w:val="28"/>
          <w:szCs w:val="28"/>
        </w:rPr>
        <w:t>место и дата рассмотрения предложений участников закупки и подведения итогов закупки</w:t>
      </w:r>
      <w:r w:rsidR="00FE6F6F" w:rsidRPr="008B2FA4">
        <w:rPr>
          <w:sz w:val="28"/>
          <w:szCs w:val="28"/>
        </w:rPr>
        <w:t>.</w:t>
      </w:r>
    </w:p>
    <w:p w:rsidR="00167496" w:rsidRPr="008B2FA4" w:rsidRDefault="00374A33" w:rsidP="008B2FA4">
      <w:pPr>
        <w:pStyle w:val="affff7"/>
        <w:ind w:firstLine="567"/>
        <w:jc w:val="both"/>
        <w:rPr>
          <w:sz w:val="28"/>
          <w:szCs w:val="28"/>
        </w:rPr>
      </w:pPr>
      <w:r w:rsidRPr="008B2FA4">
        <w:rPr>
          <w:sz w:val="28"/>
          <w:szCs w:val="28"/>
        </w:rPr>
        <w:t xml:space="preserve">9.1.3. </w:t>
      </w:r>
      <w:r w:rsidR="00167496" w:rsidRPr="008B2FA4">
        <w:rPr>
          <w:sz w:val="28"/>
          <w:szCs w:val="28"/>
        </w:rPr>
        <w:t>Документация закупочной процедуры должна включать сведения, определенные настоящим Положением, в том числе:</w:t>
      </w:r>
    </w:p>
    <w:p w:rsidR="00167496" w:rsidRPr="008B2FA4" w:rsidRDefault="00374A33" w:rsidP="008B2FA4">
      <w:pPr>
        <w:pStyle w:val="affff7"/>
        <w:ind w:firstLine="567"/>
        <w:jc w:val="both"/>
        <w:rPr>
          <w:sz w:val="28"/>
          <w:szCs w:val="28"/>
        </w:rPr>
      </w:pPr>
      <w:r w:rsidRPr="008B2FA4">
        <w:rPr>
          <w:sz w:val="28"/>
          <w:szCs w:val="28"/>
        </w:rPr>
        <w:t xml:space="preserve">1) </w:t>
      </w:r>
      <w:r w:rsidR="00167496" w:rsidRPr="008B2FA4">
        <w:rPr>
          <w:sz w:val="28"/>
          <w:szCs w:val="28"/>
        </w:rPr>
        <w:t xml:space="preserve">сведения о </w:t>
      </w:r>
      <w:r w:rsidR="008072F6" w:rsidRPr="008B2FA4">
        <w:rPr>
          <w:sz w:val="28"/>
          <w:szCs w:val="28"/>
        </w:rPr>
        <w:t>способе</w:t>
      </w:r>
      <w:r w:rsidR="00167496" w:rsidRPr="008B2FA4">
        <w:rPr>
          <w:sz w:val="28"/>
          <w:szCs w:val="28"/>
        </w:rPr>
        <w:t xml:space="preserve"> закупочной процедуры</w:t>
      </w:r>
      <w:r w:rsidR="001B4955">
        <w:rPr>
          <w:sz w:val="28"/>
          <w:szCs w:val="28"/>
        </w:rPr>
        <w:t xml:space="preserve"> в соответствии с пунктом</w:t>
      </w:r>
      <w:r w:rsidR="00FE6F6F" w:rsidRPr="008B2FA4">
        <w:rPr>
          <w:sz w:val="28"/>
          <w:szCs w:val="28"/>
        </w:rPr>
        <w:t xml:space="preserve"> </w:t>
      </w:r>
      <w:r w:rsidR="00D67A56" w:rsidRPr="008B2FA4">
        <w:rPr>
          <w:sz w:val="28"/>
          <w:szCs w:val="28"/>
        </w:rPr>
        <w:t>8</w:t>
      </w:r>
      <w:r w:rsidR="00FE6F6F" w:rsidRPr="008B2FA4">
        <w:rPr>
          <w:sz w:val="28"/>
          <w:szCs w:val="28"/>
        </w:rPr>
        <w:t>.1. настоящего Положения о закупке</w:t>
      </w:r>
      <w:r w:rsidR="00167496" w:rsidRPr="008B2FA4">
        <w:rPr>
          <w:sz w:val="28"/>
          <w:szCs w:val="28"/>
        </w:rPr>
        <w:t>;</w:t>
      </w:r>
    </w:p>
    <w:p w:rsidR="00167496" w:rsidRPr="00FD51F5" w:rsidRDefault="00374A33" w:rsidP="008B2FA4">
      <w:pPr>
        <w:pStyle w:val="affff7"/>
        <w:ind w:firstLine="567"/>
        <w:jc w:val="both"/>
        <w:rPr>
          <w:sz w:val="28"/>
          <w:szCs w:val="28"/>
        </w:rPr>
      </w:pPr>
      <w:proofErr w:type="gramStart"/>
      <w:r w:rsidRPr="008B2FA4">
        <w:rPr>
          <w:sz w:val="28"/>
          <w:szCs w:val="28"/>
        </w:rPr>
        <w:t xml:space="preserve">2) </w:t>
      </w:r>
      <w:r w:rsidR="00167496" w:rsidRPr="008B2FA4">
        <w:rPr>
          <w:sz w:val="28"/>
          <w:szCs w:val="28"/>
        </w:rPr>
        <w:t xml:space="preserve">требования к качеству, техническим характеристикам продукции, ее безопасности, к функциональным характеристикам (потребительским </w:t>
      </w:r>
      <w:r w:rsidR="00167496" w:rsidRPr="00FD51F5">
        <w:rPr>
          <w:sz w:val="28"/>
          <w:szCs w:val="28"/>
        </w:rPr>
        <w:t>свойствам) товара, к размерам, упаковке, отгрузке товара, к рез</w:t>
      </w:r>
      <w:r w:rsidR="00FD51F5" w:rsidRPr="00FD51F5">
        <w:rPr>
          <w:sz w:val="28"/>
          <w:szCs w:val="28"/>
        </w:rPr>
        <w:t>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00FD51F5" w:rsidRPr="00FD51F5">
        <w:rPr>
          <w:sz w:val="28"/>
          <w:szCs w:val="28"/>
        </w:rPr>
        <w:t xml:space="preserve"> </w:t>
      </w:r>
      <w:proofErr w:type="gramStart"/>
      <w:r w:rsidR="00FD51F5" w:rsidRPr="00FD51F5">
        <w:rPr>
          <w:sz w:val="28"/>
          <w:szCs w:val="28"/>
        </w:rPr>
        <w:t>соответствия поставляемого товара, выполняемой работы, оказываемой услуги потребностям заказчика.</w:t>
      </w:r>
      <w:proofErr w:type="gramEnd"/>
      <w:r w:rsidR="00FD51F5" w:rsidRPr="00FD51F5">
        <w:rPr>
          <w:sz w:val="28"/>
          <w:szCs w:val="28"/>
        </w:rPr>
        <w:t xml:space="preserve"> </w:t>
      </w:r>
      <w:proofErr w:type="gramStart"/>
      <w:r w:rsidR="00FD51F5" w:rsidRPr="00FD51F5">
        <w:rPr>
          <w:sz w:val="28"/>
          <w:szCs w:val="28"/>
        </w:rPr>
        <w:lastRenderedPageBreak/>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FD51F5" w:rsidRPr="00FD51F5">
        <w:rPr>
          <w:sz w:val="28"/>
          <w:szCs w:val="28"/>
        </w:rPr>
        <w:t xml:space="preserve"> товара, выполняемой работы, оказываемой услуги потребностям заказчика</w:t>
      </w:r>
      <w:r w:rsidR="00167496" w:rsidRPr="00FD51F5">
        <w:rPr>
          <w:sz w:val="28"/>
          <w:szCs w:val="28"/>
        </w:rPr>
        <w:t>;</w:t>
      </w:r>
    </w:p>
    <w:p w:rsidR="00167496" w:rsidRPr="008B2FA4" w:rsidRDefault="00374A33" w:rsidP="008B2FA4">
      <w:pPr>
        <w:pStyle w:val="affff7"/>
        <w:ind w:firstLine="567"/>
        <w:jc w:val="both"/>
        <w:rPr>
          <w:sz w:val="28"/>
          <w:szCs w:val="28"/>
        </w:rPr>
      </w:pPr>
      <w:r w:rsidRPr="008B2FA4">
        <w:rPr>
          <w:sz w:val="28"/>
          <w:szCs w:val="28"/>
        </w:rPr>
        <w:t xml:space="preserve">3) </w:t>
      </w:r>
      <w:r w:rsidR="00167496" w:rsidRPr="008B2FA4">
        <w:rPr>
          <w:sz w:val="28"/>
          <w:szCs w:val="28"/>
        </w:rPr>
        <w:t>требования к содержанию, форме, оформлению и составу заявки на участие в закупке;</w:t>
      </w:r>
    </w:p>
    <w:p w:rsidR="00167496" w:rsidRPr="008B2FA4" w:rsidRDefault="00374A33" w:rsidP="008B2FA4">
      <w:pPr>
        <w:pStyle w:val="affff7"/>
        <w:ind w:firstLine="567"/>
        <w:jc w:val="both"/>
        <w:rPr>
          <w:sz w:val="28"/>
          <w:szCs w:val="28"/>
        </w:rPr>
      </w:pPr>
      <w:r w:rsidRPr="008B2FA4">
        <w:rPr>
          <w:sz w:val="28"/>
          <w:szCs w:val="28"/>
        </w:rPr>
        <w:t xml:space="preserve">4) </w:t>
      </w:r>
      <w:r w:rsidR="00167496" w:rsidRPr="008B2FA4">
        <w:rPr>
          <w:sz w:val="28"/>
          <w:szCs w:val="28"/>
        </w:rPr>
        <w:t>срок действия заявок;</w:t>
      </w:r>
    </w:p>
    <w:p w:rsidR="00167496" w:rsidRPr="008B2FA4" w:rsidRDefault="00374A33" w:rsidP="008B2FA4">
      <w:pPr>
        <w:pStyle w:val="affff7"/>
        <w:ind w:firstLine="567"/>
        <w:jc w:val="both"/>
        <w:rPr>
          <w:sz w:val="28"/>
          <w:szCs w:val="28"/>
        </w:rPr>
      </w:pPr>
      <w:r w:rsidRPr="008B2FA4">
        <w:rPr>
          <w:sz w:val="28"/>
          <w:szCs w:val="28"/>
        </w:rPr>
        <w:t xml:space="preserve">5) </w:t>
      </w:r>
      <w:r w:rsidR="00167496" w:rsidRPr="008B2FA4">
        <w:rPr>
          <w:sz w:val="28"/>
          <w:szCs w:val="28"/>
        </w:rPr>
        <w:t xml:space="preserve">требования к описанию </w:t>
      </w:r>
      <w:r w:rsidR="00FE6F6F" w:rsidRPr="008B2FA4">
        <w:rPr>
          <w:sz w:val="28"/>
          <w:szCs w:val="28"/>
        </w:rPr>
        <w:t>У</w:t>
      </w:r>
      <w:r w:rsidR="00167496" w:rsidRPr="008B2FA4">
        <w:rPr>
          <w:sz w:val="28"/>
          <w:szCs w:val="28"/>
        </w:rPr>
        <w:t>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67496" w:rsidRPr="008B2FA4" w:rsidRDefault="00374A33" w:rsidP="008B2FA4">
      <w:pPr>
        <w:pStyle w:val="affff7"/>
        <w:ind w:firstLine="567"/>
        <w:jc w:val="both"/>
        <w:rPr>
          <w:sz w:val="28"/>
          <w:szCs w:val="28"/>
        </w:rPr>
      </w:pPr>
      <w:r w:rsidRPr="008B2FA4">
        <w:rPr>
          <w:sz w:val="28"/>
          <w:szCs w:val="28"/>
        </w:rPr>
        <w:t xml:space="preserve">6) </w:t>
      </w:r>
      <w:r w:rsidR="00167496" w:rsidRPr="008B2FA4">
        <w:rPr>
          <w:sz w:val="28"/>
          <w:szCs w:val="28"/>
        </w:rPr>
        <w:t>место, условия и сроки (периоды) поставки товара, выполнения работы, оказания услуги;</w:t>
      </w:r>
    </w:p>
    <w:p w:rsidR="00167496" w:rsidRPr="008B2FA4" w:rsidRDefault="00374A33" w:rsidP="008B2FA4">
      <w:pPr>
        <w:pStyle w:val="affff7"/>
        <w:ind w:firstLine="567"/>
        <w:jc w:val="both"/>
        <w:rPr>
          <w:sz w:val="28"/>
          <w:szCs w:val="28"/>
        </w:rPr>
      </w:pPr>
      <w:r w:rsidRPr="008B2FA4">
        <w:rPr>
          <w:sz w:val="28"/>
          <w:szCs w:val="28"/>
        </w:rPr>
        <w:t xml:space="preserve">7) </w:t>
      </w:r>
      <w:r w:rsidR="00167496" w:rsidRPr="008B2FA4">
        <w:rPr>
          <w:sz w:val="28"/>
          <w:szCs w:val="28"/>
        </w:rPr>
        <w:t>сведения о начальной (максимальной) цене договора (цене лота);</w:t>
      </w:r>
    </w:p>
    <w:p w:rsidR="00167496" w:rsidRPr="008B2FA4" w:rsidRDefault="00374A33" w:rsidP="008B2FA4">
      <w:pPr>
        <w:pStyle w:val="affff7"/>
        <w:ind w:firstLine="567"/>
        <w:jc w:val="both"/>
        <w:rPr>
          <w:sz w:val="28"/>
          <w:szCs w:val="28"/>
        </w:rPr>
      </w:pPr>
      <w:r w:rsidRPr="008B2FA4">
        <w:rPr>
          <w:sz w:val="28"/>
          <w:szCs w:val="28"/>
        </w:rPr>
        <w:t xml:space="preserve">8) </w:t>
      </w:r>
      <w:r w:rsidR="00167496" w:rsidRPr="008B2FA4">
        <w:rPr>
          <w:sz w:val="28"/>
          <w:szCs w:val="28"/>
        </w:rPr>
        <w:t>форма, сроки и порядок оплаты товара, работы, услуги;</w:t>
      </w:r>
    </w:p>
    <w:p w:rsidR="00167496" w:rsidRPr="008B2FA4" w:rsidRDefault="00374A33" w:rsidP="008B2FA4">
      <w:pPr>
        <w:pStyle w:val="affff7"/>
        <w:ind w:firstLine="567"/>
        <w:jc w:val="both"/>
        <w:rPr>
          <w:sz w:val="28"/>
          <w:szCs w:val="28"/>
        </w:rPr>
      </w:pPr>
      <w:r w:rsidRPr="008B2FA4">
        <w:rPr>
          <w:sz w:val="28"/>
          <w:szCs w:val="28"/>
        </w:rPr>
        <w:t xml:space="preserve">9) </w:t>
      </w:r>
      <w:r w:rsidR="00167496" w:rsidRPr="008B2FA4">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67496" w:rsidRPr="008B2FA4" w:rsidRDefault="00374A33" w:rsidP="008B2FA4">
      <w:pPr>
        <w:pStyle w:val="affff7"/>
        <w:ind w:firstLine="567"/>
        <w:jc w:val="both"/>
        <w:rPr>
          <w:sz w:val="28"/>
          <w:szCs w:val="28"/>
        </w:rPr>
      </w:pPr>
      <w:r w:rsidRPr="008B2FA4">
        <w:rPr>
          <w:sz w:val="28"/>
          <w:szCs w:val="28"/>
        </w:rPr>
        <w:t xml:space="preserve">10) </w:t>
      </w:r>
      <w:r w:rsidR="00167496" w:rsidRPr="008B2FA4">
        <w:rPr>
          <w:sz w:val="28"/>
          <w:szCs w:val="28"/>
        </w:rPr>
        <w:t>порядок, место, дата начала и дата окончания срока подачи заявок на участие в закупке;</w:t>
      </w:r>
    </w:p>
    <w:p w:rsidR="00167496" w:rsidRPr="008B2FA4" w:rsidRDefault="00374A33" w:rsidP="008B2FA4">
      <w:pPr>
        <w:pStyle w:val="affff7"/>
        <w:ind w:firstLine="567"/>
        <w:jc w:val="both"/>
        <w:rPr>
          <w:sz w:val="28"/>
          <w:szCs w:val="28"/>
        </w:rPr>
      </w:pPr>
      <w:r w:rsidRPr="008B2FA4">
        <w:rPr>
          <w:sz w:val="28"/>
          <w:szCs w:val="28"/>
        </w:rPr>
        <w:t xml:space="preserve">11) </w:t>
      </w:r>
      <w:r w:rsidR="00167496" w:rsidRPr="008B2FA4">
        <w:rPr>
          <w:sz w:val="28"/>
          <w:szCs w:val="28"/>
        </w:rPr>
        <w:t xml:space="preserve">требования к </w:t>
      </w:r>
      <w:r w:rsidR="00FE6F6F" w:rsidRPr="008B2FA4">
        <w:rPr>
          <w:sz w:val="28"/>
          <w:szCs w:val="28"/>
        </w:rPr>
        <w:t>У</w:t>
      </w:r>
      <w:r w:rsidR="00167496" w:rsidRPr="008B2FA4">
        <w:rPr>
          <w:sz w:val="28"/>
          <w:szCs w:val="28"/>
        </w:rPr>
        <w:t>частникам закупки, включая требования к квалификации, и перечень документов, представляемых участниками закупки для подтверждения их соответствия установленным требованиям;</w:t>
      </w:r>
    </w:p>
    <w:p w:rsidR="00167496" w:rsidRPr="008B2FA4" w:rsidRDefault="00374A33" w:rsidP="008B2FA4">
      <w:pPr>
        <w:pStyle w:val="affff7"/>
        <w:ind w:firstLine="567"/>
        <w:jc w:val="both"/>
        <w:rPr>
          <w:sz w:val="28"/>
          <w:szCs w:val="28"/>
        </w:rPr>
      </w:pPr>
      <w:r w:rsidRPr="008B2FA4">
        <w:rPr>
          <w:sz w:val="28"/>
          <w:szCs w:val="28"/>
        </w:rPr>
        <w:t xml:space="preserve">12) </w:t>
      </w:r>
      <w:r w:rsidR="00167496" w:rsidRPr="008B2FA4">
        <w:rPr>
          <w:sz w:val="28"/>
          <w:szCs w:val="28"/>
        </w:rPr>
        <w:t xml:space="preserve">формы, порядок, дата начала и дата окончания срока предоставления </w:t>
      </w:r>
      <w:r w:rsidR="00FE6F6F" w:rsidRPr="008B2FA4">
        <w:rPr>
          <w:sz w:val="28"/>
          <w:szCs w:val="28"/>
        </w:rPr>
        <w:t>У</w:t>
      </w:r>
      <w:r w:rsidR="00167496" w:rsidRPr="008B2FA4">
        <w:rPr>
          <w:sz w:val="28"/>
          <w:szCs w:val="28"/>
        </w:rPr>
        <w:t>частникам закупки разъяснений положений документации о закупке;</w:t>
      </w:r>
    </w:p>
    <w:p w:rsidR="00167496" w:rsidRPr="008B2FA4" w:rsidRDefault="00374A33" w:rsidP="008B2FA4">
      <w:pPr>
        <w:pStyle w:val="affff7"/>
        <w:ind w:firstLine="567"/>
        <w:jc w:val="both"/>
        <w:rPr>
          <w:sz w:val="28"/>
          <w:szCs w:val="28"/>
        </w:rPr>
      </w:pPr>
      <w:r w:rsidRPr="008B2FA4">
        <w:rPr>
          <w:sz w:val="28"/>
          <w:szCs w:val="28"/>
        </w:rPr>
        <w:t xml:space="preserve">13) </w:t>
      </w:r>
      <w:r w:rsidR="00167496" w:rsidRPr="008B2FA4">
        <w:rPr>
          <w:sz w:val="28"/>
          <w:szCs w:val="28"/>
        </w:rPr>
        <w:t xml:space="preserve">место и дата рассмотрения предложений </w:t>
      </w:r>
      <w:r w:rsidR="00FE6F6F" w:rsidRPr="008B2FA4">
        <w:rPr>
          <w:sz w:val="28"/>
          <w:szCs w:val="28"/>
        </w:rPr>
        <w:t>У</w:t>
      </w:r>
      <w:r w:rsidR="00167496" w:rsidRPr="008B2FA4">
        <w:rPr>
          <w:sz w:val="28"/>
          <w:szCs w:val="28"/>
        </w:rPr>
        <w:t>частников закупки и подведения итогов закупки;</w:t>
      </w:r>
    </w:p>
    <w:p w:rsidR="00167496" w:rsidRPr="008B2FA4" w:rsidRDefault="00374A33" w:rsidP="008B2FA4">
      <w:pPr>
        <w:pStyle w:val="affff7"/>
        <w:ind w:firstLine="567"/>
        <w:jc w:val="both"/>
        <w:rPr>
          <w:sz w:val="28"/>
          <w:szCs w:val="28"/>
        </w:rPr>
      </w:pPr>
      <w:r w:rsidRPr="008B2FA4">
        <w:rPr>
          <w:sz w:val="28"/>
          <w:szCs w:val="28"/>
        </w:rPr>
        <w:t xml:space="preserve">14) </w:t>
      </w:r>
      <w:r w:rsidR="00167496" w:rsidRPr="008B2FA4">
        <w:rPr>
          <w:sz w:val="28"/>
          <w:szCs w:val="28"/>
        </w:rPr>
        <w:t>критерии оценки и сопоставления заявок на участие в закупке;</w:t>
      </w:r>
    </w:p>
    <w:p w:rsidR="00167496" w:rsidRPr="008B2FA4" w:rsidRDefault="00374A33" w:rsidP="008B2FA4">
      <w:pPr>
        <w:pStyle w:val="affff7"/>
        <w:ind w:firstLine="567"/>
        <w:jc w:val="both"/>
        <w:rPr>
          <w:sz w:val="28"/>
          <w:szCs w:val="28"/>
        </w:rPr>
      </w:pPr>
      <w:r w:rsidRPr="008B2FA4">
        <w:rPr>
          <w:sz w:val="28"/>
          <w:szCs w:val="28"/>
        </w:rPr>
        <w:t xml:space="preserve">15) </w:t>
      </w:r>
      <w:r w:rsidR="00167496" w:rsidRPr="008B2FA4">
        <w:rPr>
          <w:sz w:val="28"/>
          <w:szCs w:val="28"/>
        </w:rPr>
        <w:t>порядок оценки и сопоставления заявок на участие в закупке;</w:t>
      </w:r>
    </w:p>
    <w:p w:rsidR="00167496" w:rsidRPr="008B2FA4" w:rsidRDefault="00374A33" w:rsidP="008B2FA4">
      <w:pPr>
        <w:pStyle w:val="affff7"/>
        <w:ind w:firstLine="567"/>
        <w:jc w:val="both"/>
        <w:rPr>
          <w:sz w:val="28"/>
          <w:szCs w:val="28"/>
        </w:rPr>
      </w:pPr>
      <w:r w:rsidRPr="008B2FA4">
        <w:rPr>
          <w:sz w:val="28"/>
          <w:szCs w:val="28"/>
        </w:rPr>
        <w:t xml:space="preserve">16) </w:t>
      </w:r>
      <w:r w:rsidR="00167496" w:rsidRPr="008B2FA4">
        <w:rPr>
          <w:sz w:val="28"/>
          <w:szCs w:val="28"/>
        </w:rPr>
        <w:t>размер, порядок и срок предоставления обеспечения заявки на участие в закупочной процедуре (если такое требование установлено);</w:t>
      </w:r>
      <w:bookmarkStart w:id="50" w:name="_Toc173119348"/>
    </w:p>
    <w:p w:rsidR="00167496" w:rsidRPr="008B2FA4" w:rsidRDefault="00374A33" w:rsidP="008B2FA4">
      <w:pPr>
        <w:pStyle w:val="affff7"/>
        <w:ind w:firstLine="567"/>
        <w:jc w:val="both"/>
        <w:rPr>
          <w:sz w:val="28"/>
          <w:szCs w:val="28"/>
        </w:rPr>
      </w:pPr>
      <w:r w:rsidRPr="008B2FA4">
        <w:rPr>
          <w:sz w:val="28"/>
          <w:szCs w:val="28"/>
        </w:rPr>
        <w:t xml:space="preserve">17) </w:t>
      </w:r>
      <w:r w:rsidR="00167496" w:rsidRPr="008B2FA4">
        <w:rPr>
          <w:sz w:val="28"/>
          <w:szCs w:val="28"/>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167496" w:rsidRPr="008B2FA4" w:rsidRDefault="00374A33" w:rsidP="008B2FA4">
      <w:pPr>
        <w:pStyle w:val="affff7"/>
        <w:ind w:firstLine="567"/>
        <w:jc w:val="both"/>
        <w:rPr>
          <w:sz w:val="28"/>
          <w:szCs w:val="28"/>
        </w:rPr>
      </w:pPr>
      <w:r w:rsidRPr="008B2FA4">
        <w:rPr>
          <w:sz w:val="28"/>
          <w:szCs w:val="28"/>
        </w:rPr>
        <w:t xml:space="preserve">18) </w:t>
      </w:r>
      <w:r w:rsidR="00167496" w:rsidRPr="008B2FA4">
        <w:rPr>
          <w:sz w:val="28"/>
          <w:szCs w:val="28"/>
        </w:rPr>
        <w:t>указание на ответственность поставщика, в случае победы в закупочной процедуре и уклонения от заключения договора;</w:t>
      </w:r>
    </w:p>
    <w:p w:rsidR="00167496" w:rsidRPr="008B2FA4" w:rsidRDefault="008B2FA4" w:rsidP="008B2FA4">
      <w:pPr>
        <w:pStyle w:val="affff7"/>
        <w:ind w:firstLine="567"/>
        <w:jc w:val="both"/>
        <w:rPr>
          <w:sz w:val="28"/>
          <w:szCs w:val="28"/>
        </w:rPr>
      </w:pPr>
      <w:r w:rsidRPr="008B2FA4">
        <w:rPr>
          <w:sz w:val="28"/>
          <w:szCs w:val="28"/>
        </w:rPr>
        <w:lastRenderedPageBreak/>
        <w:t xml:space="preserve">19) </w:t>
      </w:r>
      <w:r w:rsidR="00167496" w:rsidRPr="008B2FA4">
        <w:rPr>
          <w:sz w:val="28"/>
          <w:szCs w:val="28"/>
        </w:rPr>
        <w:t>размер, порядок и срок предоставления обеспечения исполнения договора и возврата такого обеспечения (если такое требование установлено)</w:t>
      </w:r>
      <w:r w:rsidR="00B45B8C" w:rsidRPr="008B2FA4">
        <w:rPr>
          <w:sz w:val="28"/>
          <w:szCs w:val="28"/>
        </w:rPr>
        <w:t>.</w:t>
      </w:r>
    </w:p>
    <w:p w:rsidR="00167496" w:rsidRPr="008B2FA4" w:rsidRDefault="008B2FA4" w:rsidP="008B2FA4">
      <w:pPr>
        <w:pStyle w:val="affff7"/>
        <w:ind w:firstLine="567"/>
        <w:jc w:val="both"/>
        <w:rPr>
          <w:sz w:val="28"/>
          <w:szCs w:val="28"/>
        </w:rPr>
      </w:pPr>
      <w:r w:rsidRPr="008B2FA4">
        <w:rPr>
          <w:sz w:val="28"/>
          <w:szCs w:val="28"/>
        </w:rPr>
        <w:t xml:space="preserve">9.1.4. </w:t>
      </w:r>
      <w:r w:rsidR="00167496" w:rsidRPr="008B2FA4">
        <w:rPr>
          <w:sz w:val="28"/>
          <w:szCs w:val="28"/>
        </w:rPr>
        <w:t>Заказчик имеет право установить требования, касающиеся подготовки и представления заявок и условий проведения процедуры закупо</w:t>
      </w:r>
      <w:bookmarkEnd w:id="50"/>
      <w:r w:rsidR="00167496" w:rsidRPr="008B2FA4">
        <w:rPr>
          <w:sz w:val="28"/>
          <w:szCs w:val="28"/>
        </w:rPr>
        <w:t>к, в том числе требование о предоставлении копии заявки/предложения поставщика на электронном носителе информации при условии, если указанные требования не ограничивают конкуренцию.</w:t>
      </w:r>
    </w:p>
    <w:p w:rsidR="00167496" w:rsidRPr="008B2FA4" w:rsidRDefault="008B2FA4" w:rsidP="008B2FA4">
      <w:pPr>
        <w:pStyle w:val="affff7"/>
        <w:ind w:firstLine="567"/>
        <w:jc w:val="both"/>
        <w:rPr>
          <w:sz w:val="28"/>
          <w:szCs w:val="28"/>
        </w:rPr>
      </w:pPr>
      <w:r w:rsidRPr="008B2FA4">
        <w:rPr>
          <w:sz w:val="28"/>
          <w:szCs w:val="28"/>
        </w:rPr>
        <w:t xml:space="preserve">9.1.5. </w:t>
      </w:r>
      <w:r w:rsidR="00167496" w:rsidRPr="008B2FA4">
        <w:rPr>
          <w:sz w:val="28"/>
          <w:szCs w:val="28"/>
        </w:rPr>
        <w:t>Если иное не определено в док</w:t>
      </w:r>
      <w:r w:rsidR="007438F7" w:rsidRPr="008B2FA4">
        <w:rPr>
          <w:sz w:val="28"/>
          <w:szCs w:val="28"/>
        </w:rPr>
        <w:t>ументации закупочной процедуры,</w:t>
      </w:r>
      <w:r w:rsidR="00167496" w:rsidRPr="008B2FA4">
        <w:rPr>
          <w:sz w:val="28"/>
          <w:szCs w:val="28"/>
        </w:rPr>
        <w:t xml:space="preserve"> критериями оценки </w:t>
      </w:r>
      <w:r w:rsidR="000F560A" w:rsidRPr="008B2FA4">
        <w:rPr>
          <w:sz w:val="28"/>
          <w:szCs w:val="28"/>
        </w:rPr>
        <w:t>заявок (</w:t>
      </w:r>
      <w:r w:rsidR="00167496" w:rsidRPr="008B2FA4">
        <w:rPr>
          <w:sz w:val="28"/>
          <w:szCs w:val="28"/>
        </w:rPr>
        <w:t>предложений</w:t>
      </w:r>
      <w:r w:rsidR="000F560A" w:rsidRPr="008B2FA4">
        <w:rPr>
          <w:sz w:val="28"/>
          <w:szCs w:val="28"/>
        </w:rPr>
        <w:t>)</w:t>
      </w:r>
      <w:r w:rsidR="00167496" w:rsidRPr="008B2FA4">
        <w:rPr>
          <w:sz w:val="28"/>
          <w:szCs w:val="28"/>
        </w:rPr>
        <w:t xml:space="preserve"> </w:t>
      </w:r>
      <w:r w:rsidR="000F560A" w:rsidRPr="008B2FA4">
        <w:rPr>
          <w:sz w:val="28"/>
          <w:szCs w:val="28"/>
        </w:rPr>
        <w:t xml:space="preserve">участников закупки </w:t>
      </w:r>
      <w:r w:rsidR="00167496" w:rsidRPr="008B2FA4">
        <w:rPr>
          <w:sz w:val="28"/>
          <w:szCs w:val="28"/>
        </w:rPr>
        <w:t xml:space="preserve">и выбора победителя являются: </w:t>
      </w:r>
    </w:p>
    <w:p w:rsidR="00167496" w:rsidRPr="008B2FA4" w:rsidRDefault="008B2FA4" w:rsidP="008B2FA4">
      <w:pPr>
        <w:pStyle w:val="affff7"/>
        <w:ind w:firstLine="567"/>
        <w:jc w:val="both"/>
        <w:rPr>
          <w:sz w:val="28"/>
          <w:szCs w:val="28"/>
        </w:rPr>
      </w:pPr>
      <w:r w:rsidRPr="008B2FA4">
        <w:rPr>
          <w:sz w:val="28"/>
          <w:szCs w:val="28"/>
        </w:rPr>
        <w:t xml:space="preserve">1) </w:t>
      </w:r>
      <w:r w:rsidR="00F866B3" w:rsidRPr="008B2FA4">
        <w:rPr>
          <w:sz w:val="28"/>
          <w:szCs w:val="28"/>
        </w:rPr>
        <w:t>цена договора (лота) / цена единицы товаров, работ, услуг</w:t>
      </w:r>
      <w:r w:rsidR="00167496" w:rsidRPr="008B2FA4">
        <w:rPr>
          <w:sz w:val="28"/>
          <w:szCs w:val="28"/>
        </w:rPr>
        <w:t>;</w:t>
      </w:r>
    </w:p>
    <w:p w:rsidR="00167496" w:rsidRPr="008B2FA4" w:rsidRDefault="008B2FA4" w:rsidP="008B2FA4">
      <w:pPr>
        <w:pStyle w:val="affff7"/>
        <w:ind w:firstLine="567"/>
        <w:jc w:val="both"/>
        <w:rPr>
          <w:sz w:val="28"/>
          <w:szCs w:val="28"/>
        </w:rPr>
      </w:pPr>
      <w:r w:rsidRPr="008B2FA4">
        <w:rPr>
          <w:sz w:val="28"/>
          <w:szCs w:val="28"/>
        </w:rPr>
        <w:t xml:space="preserve">2) </w:t>
      </w:r>
      <w:r w:rsidR="00167496" w:rsidRPr="008B2FA4">
        <w:rPr>
          <w:sz w:val="28"/>
          <w:szCs w:val="28"/>
        </w:rPr>
        <w:t xml:space="preserve">функциональные характеристики (потребительские свойства) или качественные характеристики товара, качество </w:t>
      </w:r>
      <w:r w:rsidR="00FE6F6F" w:rsidRPr="008B2FA4">
        <w:rPr>
          <w:sz w:val="28"/>
          <w:szCs w:val="28"/>
        </w:rPr>
        <w:t xml:space="preserve">товара, </w:t>
      </w:r>
      <w:r w:rsidR="00167496" w:rsidRPr="008B2FA4">
        <w:rPr>
          <w:sz w:val="28"/>
          <w:szCs w:val="28"/>
        </w:rPr>
        <w:t xml:space="preserve">работ, услуг; </w:t>
      </w:r>
    </w:p>
    <w:p w:rsidR="00167496" w:rsidRPr="008B2FA4" w:rsidRDefault="008B2FA4" w:rsidP="008B2FA4">
      <w:pPr>
        <w:pStyle w:val="affff7"/>
        <w:ind w:firstLine="567"/>
        <w:jc w:val="both"/>
        <w:rPr>
          <w:sz w:val="28"/>
          <w:szCs w:val="28"/>
        </w:rPr>
      </w:pPr>
      <w:r w:rsidRPr="008B2FA4">
        <w:rPr>
          <w:sz w:val="28"/>
          <w:szCs w:val="28"/>
        </w:rPr>
        <w:t>3)</w:t>
      </w:r>
      <w:r w:rsidR="00F866B3" w:rsidRPr="008B2FA4">
        <w:rPr>
          <w:sz w:val="28"/>
          <w:szCs w:val="28"/>
        </w:rPr>
        <w:t xml:space="preserve"> квалификация участника закупки, в том числе следующие подкритерии:</w:t>
      </w:r>
    </w:p>
    <w:p w:rsidR="00F866B3" w:rsidRPr="008B2FA4" w:rsidRDefault="00F866B3" w:rsidP="008B2FA4">
      <w:pPr>
        <w:pStyle w:val="affff7"/>
        <w:ind w:firstLine="567"/>
        <w:jc w:val="both"/>
        <w:rPr>
          <w:sz w:val="28"/>
          <w:szCs w:val="28"/>
        </w:rPr>
      </w:pPr>
      <w:r w:rsidRPr="008B2FA4">
        <w:rPr>
          <w:sz w:val="28"/>
          <w:szCs w:val="28"/>
        </w:rPr>
        <w:t>- обеспеченность материально-техническими ресурсами и иными ресурсами, необходимыми для поставки товаров, выполнения работ, оказания услуг;</w:t>
      </w:r>
    </w:p>
    <w:p w:rsidR="00F866B3" w:rsidRPr="008B2FA4" w:rsidRDefault="00F866B3" w:rsidP="008B2FA4">
      <w:pPr>
        <w:pStyle w:val="affff7"/>
        <w:ind w:firstLine="567"/>
        <w:jc w:val="both"/>
        <w:rPr>
          <w:sz w:val="28"/>
          <w:szCs w:val="28"/>
        </w:rPr>
      </w:pPr>
      <w:r w:rsidRPr="008B2FA4">
        <w:rPr>
          <w:sz w:val="28"/>
          <w:szCs w:val="28"/>
        </w:rPr>
        <w:t>- обеспеченность кадровыми ресурсами;</w:t>
      </w:r>
    </w:p>
    <w:p w:rsidR="00F866B3" w:rsidRPr="008B2FA4" w:rsidRDefault="00F866B3" w:rsidP="008B2FA4">
      <w:pPr>
        <w:pStyle w:val="affff7"/>
        <w:ind w:firstLine="567"/>
        <w:jc w:val="both"/>
        <w:rPr>
          <w:sz w:val="28"/>
          <w:szCs w:val="28"/>
        </w:rPr>
      </w:pPr>
      <w:r w:rsidRPr="008B2FA4">
        <w:rPr>
          <w:sz w:val="28"/>
          <w:szCs w:val="28"/>
        </w:rPr>
        <w:t>- опыт поставки товаров, выполнения работ, оказания услуг;</w:t>
      </w:r>
    </w:p>
    <w:p w:rsidR="00F866B3" w:rsidRPr="008B2FA4" w:rsidRDefault="00F866B3" w:rsidP="008B2FA4">
      <w:pPr>
        <w:pStyle w:val="affff7"/>
        <w:ind w:firstLine="567"/>
        <w:jc w:val="both"/>
        <w:rPr>
          <w:sz w:val="28"/>
          <w:szCs w:val="28"/>
        </w:rPr>
      </w:pPr>
      <w:r w:rsidRPr="008B2FA4">
        <w:rPr>
          <w:sz w:val="28"/>
          <w:szCs w:val="28"/>
        </w:rPr>
        <w:t>- деловая репутация участника закупки;</w:t>
      </w:r>
    </w:p>
    <w:p w:rsidR="00F866B3" w:rsidRPr="008B2FA4" w:rsidRDefault="00F866B3" w:rsidP="008B2FA4">
      <w:pPr>
        <w:pStyle w:val="affff7"/>
        <w:ind w:firstLine="567"/>
        <w:jc w:val="both"/>
        <w:rPr>
          <w:sz w:val="28"/>
          <w:szCs w:val="28"/>
        </w:rPr>
      </w:pPr>
      <w:r w:rsidRPr="008B2FA4">
        <w:rPr>
          <w:sz w:val="28"/>
          <w:szCs w:val="28"/>
        </w:rPr>
        <w:t>- наличие системы внешнего (внутреннего) контроля системы менеджмента качества;</w:t>
      </w:r>
    </w:p>
    <w:p w:rsidR="00F866B3" w:rsidRPr="008B2FA4" w:rsidRDefault="00F866B3" w:rsidP="008B2FA4">
      <w:pPr>
        <w:pStyle w:val="affff7"/>
        <w:ind w:firstLine="567"/>
        <w:jc w:val="both"/>
        <w:rPr>
          <w:sz w:val="28"/>
          <w:szCs w:val="28"/>
        </w:rPr>
      </w:pPr>
      <w:r w:rsidRPr="008B2FA4">
        <w:rPr>
          <w:sz w:val="28"/>
          <w:szCs w:val="28"/>
        </w:rPr>
        <w:t>- степень внедрения действующей системы менеджмента качества (управления качеством, обеспечения и контроля качества);</w:t>
      </w:r>
    </w:p>
    <w:p w:rsidR="00F866B3" w:rsidRPr="008B2FA4" w:rsidRDefault="00F866B3" w:rsidP="008B2FA4">
      <w:pPr>
        <w:pStyle w:val="affff7"/>
        <w:ind w:firstLine="567"/>
        <w:jc w:val="both"/>
        <w:rPr>
          <w:sz w:val="28"/>
          <w:szCs w:val="28"/>
        </w:rPr>
      </w:pPr>
      <w:r w:rsidRPr="008B2FA4">
        <w:rPr>
          <w:sz w:val="28"/>
          <w:szCs w:val="28"/>
        </w:rPr>
        <w:t>- технология изготовления товара, выполнения работ, оказания услуг;</w:t>
      </w:r>
    </w:p>
    <w:p w:rsidR="00F866B3" w:rsidRPr="008B2FA4" w:rsidRDefault="00F866B3" w:rsidP="008B2FA4">
      <w:pPr>
        <w:pStyle w:val="affff7"/>
        <w:ind w:firstLine="567"/>
        <w:jc w:val="both"/>
        <w:rPr>
          <w:sz w:val="28"/>
          <w:szCs w:val="28"/>
        </w:rPr>
      </w:pPr>
      <w:r w:rsidRPr="008B2FA4">
        <w:rPr>
          <w:sz w:val="28"/>
          <w:szCs w:val="28"/>
        </w:rPr>
        <w:t>-  финансовое состояние участника закупки.</w:t>
      </w:r>
    </w:p>
    <w:p w:rsidR="00167496" w:rsidRPr="008B2FA4" w:rsidRDefault="008B2FA4" w:rsidP="008B2FA4">
      <w:pPr>
        <w:pStyle w:val="affff7"/>
        <w:ind w:firstLine="567"/>
        <w:jc w:val="both"/>
        <w:rPr>
          <w:sz w:val="28"/>
          <w:szCs w:val="28"/>
        </w:rPr>
      </w:pPr>
      <w:r w:rsidRPr="008B2FA4">
        <w:rPr>
          <w:sz w:val="28"/>
          <w:szCs w:val="28"/>
        </w:rPr>
        <w:t xml:space="preserve">4) </w:t>
      </w:r>
      <w:r w:rsidR="00167496" w:rsidRPr="008B2FA4">
        <w:rPr>
          <w:sz w:val="28"/>
          <w:szCs w:val="28"/>
        </w:rPr>
        <w:t>расходы на эксплуатацию товара</w:t>
      </w:r>
      <w:r w:rsidR="00F866B3" w:rsidRPr="008B2FA4">
        <w:rPr>
          <w:sz w:val="28"/>
          <w:szCs w:val="28"/>
        </w:rPr>
        <w:t xml:space="preserve"> (результата работ, результата услуг)</w:t>
      </w:r>
      <w:r w:rsidR="00167496" w:rsidRPr="008B2FA4">
        <w:rPr>
          <w:sz w:val="28"/>
          <w:szCs w:val="28"/>
        </w:rPr>
        <w:t xml:space="preserve">; </w:t>
      </w:r>
    </w:p>
    <w:p w:rsidR="00167496" w:rsidRPr="008B2FA4" w:rsidRDefault="008B2FA4" w:rsidP="008B2FA4">
      <w:pPr>
        <w:pStyle w:val="affff7"/>
        <w:ind w:firstLine="567"/>
        <w:jc w:val="both"/>
        <w:rPr>
          <w:sz w:val="28"/>
          <w:szCs w:val="28"/>
        </w:rPr>
      </w:pPr>
      <w:r w:rsidRPr="008B2FA4">
        <w:rPr>
          <w:sz w:val="28"/>
          <w:szCs w:val="28"/>
        </w:rPr>
        <w:t xml:space="preserve">5) </w:t>
      </w:r>
      <w:r w:rsidR="00167496" w:rsidRPr="008B2FA4">
        <w:rPr>
          <w:sz w:val="28"/>
          <w:szCs w:val="28"/>
        </w:rPr>
        <w:t>расходы на техническое обслуживание товара</w:t>
      </w:r>
      <w:r w:rsidR="00F866B3" w:rsidRPr="008B2FA4">
        <w:rPr>
          <w:sz w:val="28"/>
          <w:szCs w:val="28"/>
        </w:rPr>
        <w:t xml:space="preserve"> (результата работ, результата услуг)</w:t>
      </w:r>
      <w:r w:rsidR="00167496" w:rsidRPr="008B2FA4">
        <w:rPr>
          <w:sz w:val="28"/>
          <w:szCs w:val="28"/>
        </w:rPr>
        <w:t xml:space="preserve">; </w:t>
      </w:r>
    </w:p>
    <w:p w:rsidR="00167496" w:rsidRPr="008B2FA4" w:rsidRDefault="008B2FA4" w:rsidP="008B2FA4">
      <w:pPr>
        <w:pStyle w:val="affff7"/>
        <w:ind w:firstLine="567"/>
        <w:jc w:val="both"/>
        <w:rPr>
          <w:sz w:val="28"/>
          <w:szCs w:val="28"/>
        </w:rPr>
      </w:pPr>
      <w:r w:rsidRPr="008B2FA4">
        <w:rPr>
          <w:sz w:val="28"/>
          <w:szCs w:val="28"/>
        </w:rPr>
        <w:t xml:space="preserve">6) </w:t>
      </w:r>
      <w:r w:rsidR="00167496" w:rsidRPr="008B2FA4">
        <w:rPr>
          <w:sz w:val="28"/>
          <w:szCs w:val="28"/>
        </w:rPr>
        <w:t xml:space="preserve">сроки (периоды) поставки товара, выполнения работ, оказания услуг; </w:t>
      </w:r>
    </w:p>
    <w:p w:rsidR="00167496" w:rsidRPr="008B2FA4" w:rsidRDefault="008B2FA4" w:rsidP="008B2FA4">
      <w:pPr>
        <w:pStyle w:val="affff7"/>
        <w:ind w:firstLine="567"/>
        <w:jc w:val="both"/>
        <w:rPr>
          <w:sz w:val="28"/>
          <w:szCs w:val="28"/>
        </w:rPr>
      </w:pPr>
      <w:r w:rsidRPr="008B2FA4">
        <w:rPr>
          <w:sz w:val="28"/>
          <w:szCs w:val="28"/>
        </w:rPr>
        <w:t xml:space="preserve">7) </w:t>
      </w:r>
      <w:r w:rsidR="00167496" w:rsidRPr="008B2FA4">
        <w:rPr>
          <w:sz w:val="28"/>
          <w:szCs w:val="28"/>
        </w:rPr>
        <w:t>срок</w:t>
      </w:r>
      <w:r w:rsidR="00F866B3" w:rsidRPr="008B2FA4">
        <w:rPr>
          <w:sz w:val="28"/>
          <w:szCs w:val="28"/>
        </w:rPr>
        <w:t>и (периоды)</w:t>
      </w:r>
      <w:r w:rsidR="00167496" w:rsidRPr="008B2FA4">
        <w:rPr>
          <w:sz w:val="28"/>
          <w:szCs w:val="28"/>
        </w:rPr>
        <w:t xml:space="preserve"> предоставления гарантии качества товара, работ, услуг; </w:t>
      </w:r>
    </w:p>
    <w:p w:rsidR="00F866B3" w:rsidRPr="008B2FA4" w:rsidRDefault="008B2FA4" w:rsidP="008B2FA4">
      <w:pPr>
        <w:pStyle w:val="affff7"/>
        <w:ind w:firstLine="567"/>
        <w:jc w:val="both"/>
        <w:rPr>
          <w:sz w:val="28"/>
          <w:szCs w:val="28"/>
        </w:rPr>
      </w:pPr>
      <w:r w:rsidRPr="008B2FA4">
        <w:rPr>
          <w:sz w:val="28"/>
          <w:szCs w:val="28"/>
        </w:rPr>
        <w:t xml:space="preserve">8) </w:t>
      </w:r>
      <w:r w:rsidR="00F866B3" w:rsidRPr="008B2FA4">
        <w:rPr>
          <w:sz w:val="28"/>
          <w:szCs w:val="28"/>
        </w:rPr>
        <w:t>срок предоставления гарантии качества товаров, работ, услуг (в том числе наличие и (или) срок гарантийного обслуживания / послегарантийного сервисного обслуживания);</w:t>
      </w:r>
    </w:p>
    <w:p w:rsidR="00F866B3" w:rsidRPr="008B2FA4" w:rsidRDefault="008B2FA4" w:rsidP="008B2FA4">
      <w:pPr>
        <w:pStyle w:val="affff7"/>
        <w:ind w:firstLine="567"/>
        <w:jc w:val="both"/>
        <w:rPr>
          <w:sz w:val="28"/>
          <w:szCs w:val="28"/>
        </w:rPr>
      </w:pPr>
      <w:r w:rsidRPr="008B2FA4">
        <w:rPr>
          <w:sz w:val="28"/>
          <w:szCs w:val="28"/>
        </w:rPr>
        <w:t xml:space="preserve">9) </w:t>
      </w:r>
      <w:r w:rsidR="00F866B3" w:rsidRPr="008B2FA4">
        <w:rPr>
          <w:sz w:val="28"/>
          <w:szCs w:val="28"/>
        </w:rPr>
        <w:t>условия оплаты поставки товаров, выполнения работ, оказания услуг;</w:t>
      </w:r>
    </w:p>
    <w:p w:rsidR="00167496" w:rsidRPr="008B2FA4" w:rsidRDefault="008B2FA4" w:rsidP="008B2FA4">
      <w:pPr>
        <w:pStyle w:val="affff7"/>
        <w:ind w:firstLine="567"/>
        <w:jc w:val="both"/>
        <w:rPr>
          <w:sz w:val="28"/>
          <w:szCs w:val="28"/>
        </w:rPr>
      </w:pPr>
      <w:r w:rsidRPr="008B2FA4">
        <w:rPr>
          <w:sz w:val="28"/>
          <w:szCs w:val="28"/>
        </w:rPr>
        <w:t xml:space="preserve">10) </w:t>
      </w:r>
      <w:r w:rsidR="00F866B3" w:rsidRPr="008B2FA4">
        <w:rPr>
          <w:sz w:val="28"/>
          <w:szCs w:val="28"/>
        </w:rPr>
        <w:t>опыт поставки товаров, выполнения работ, оказания услуг по предмету закупки, в том числе организациям-заказчикам, осуществляющим деятельность, являющуюся аналогичной (идентичной) деятельности заказчика.</w:t>
      </w:r>
    </w:p>
    <w:p w:rsidR="00167496" w:rsidRPr="008B2FA4" w:rsidRDefault="00167496" w:rsidP="008B2FA4">
      <w:pPr>
        <w:pStyle w:val="affff7"/>
        <w:ind w:firstLine="567"/>
        <w:jc w:val="both"/>
        <w:rPr>
          <w:sz w:val="28"/>
          <w:szCs w:val="28"/>
        </w:rPr>
      </w:pPr>
      <w:r w:rsidRPr="008B2FA4">
        <w:rPr>
          <w:sz w:val="28"/>
          <w:szCs w:val="28"/>
        </w:rPr>
        <w:t>Значимость критериев и порядок оценки указываются в документации закупочной процедуры.</w:t>
      </w:r>
    </w:p>
    <w:p w:rsidR="000473B3" w:rsidRPr="008B2FA4" w:rsidRDefault="008B2FA4" w:rsidP="008B2FA4">
      <w:pPr>
        <w:pStyle w:val="affff7"/>
        <w:ind w:firstLine="567"/>
        <w:jc w:val="both"/>
        <w:rPr>
          <w:sz w:val="28"/>
          <w:szCs w:val="28"/>
        </w:rPr>
      </w:pPr>
      <w:r w:rsidRPr="008B2FA4">
        <w:rPr>
          <w:sz w:val="28"/>
          <w:szCs w:val="28"/>
        </w:rPr>
        <w:lastRenderedPageBreak/>
        <w:t xml:space="preserve">9.1.6. </w:t>
      </w:r>
      <w:r w:rsidR="000473B3" w:rsidRPr="008B2FA4">
        <w:rPr>
          <w:sz w:val="28"/>
          <w:szCs w:val="28"/>
        </w:rPr>
        <w:t>При определении порядка оценки по кри</w:t>
      </w:r>
      <w:r w:rsidR="00964604">
        <w:rPr>
          <w:sz w:val="28"/>
          <w:szCs w:val="28"/>
        </w:rPr>
        <w:t>терию «цена договора (лота)/</w:t>
      </w:r>
      <w:r w:rsidR="000473B3" w:rsidRPr="008B2FA4">
        <w:rPr>
          <w:sz w:val="28"/>
          <w:szCs w:val="28"/>
        </w:rPr>
        <w:t>цена единицы товаров, работ, услуг» Заказчик вправе проводить анализ назначения приобретаемых товаров, работ, услуг для определения права Заказчика произвести налоговый вычет НДС в соответствии со статьей 171 Налогового кодекса Российской Федерации. В зависимости от результатов анализа, Заказчиком в документации о закупке определяется единый базис сравнения ценовых предложений по следующим правилам:</w:t>
      </w:r>
    </w:p>
    <w:p w:rsidR="000473B3" w:rsidRPr="008B2FA4" w:rsidRDefault="000473B3" w:rsidP="008B2FA4">
      <w:pPr>
        <w:pStyle w:val="affff7"/>
        <w:ind w:firstLine="567"/>
        <w:jc w:val="both"/>
        <w:rPr>
          <w:sz w:val="28"/>
          <w:szCs w:val="28"/>
        </w:rPr>
      </w:pPr>
      <w:r w:rsidRPr="008B2FA4">
        <w:rPr>
          <w:sz w:val="28"/>
          <w:szCs w:val="28"/>
        </w:rPr>
        <w:t>- если заказчик применяет налоговый вычет НДС в отношении приобретаемых товаров, работ, услуг, то в качестве единого базиса сравнения ценовых предложений используются цены предложений участников закупки без учета НДС;</w:t>
      </w:r>
    </w:p>
    <w:p w:rsidR="000473B3" w:rsidRPr="008B2FA4" w:rsidRDefault="000473B3" w:rsidP="008B2FA4">
      <w:pPr>
        <w:pStyle w:val="affff7"/>
        <w:ind w:firstLine="567"/>
        <w:jc w:val="both"/>
        <w:rPr>
          <w:sz w:val="28"/>
          <w:szCs w:val="28"/>
        </w:rPr>
      </w:pPr>
      <w:r w:rsidRPr="008B2FA4">
        <w:rPr>
          <w:sz w:val="28"/>
          <w:szCs w:val="28"/>
        </w:rPr>
        <w:t>-  если заказчик не имеет права применить налоговый вычет НДС, а также в случаях, когда результаты анализа не позволяют однозначно сделать заключение о наличии права заказчика применить налоговый вычет НДС, либо если налоговый вычет НДС применяется в отношении части приобретаемых товаров, работ, услуг,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0473B3" w:rsidRPr="008B2FA4" w:rsidRDefault="000473B3" w:rsidP="008B2FA4">
      <w:pPr>
        <w:pStyle w:val="affff7"/>
        <w:ind w:firstLine="567"/>
        <w:jc w:val="both"/>
        <w:rPr>
          <w:sz w:val="28"/>
          <w:szCs w:val="28"/>
        </w:rPr>
      </w:pPr>
      <w:r w:rsidRPr="008B2FA4">
        <w:rPr>
          <w:sz w:val="28"/>
          <w:szCs w:val="28"/>
        </w:rPr>
        <w:t>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167496" w:rsidRPr="008B2FA4" w:rsidRDefault="008B2FA4" w:rsidP="008B2FA4">
      <w:pPr>
        <w:pStyle w:val="affff7"/>
        <w:ind w:firstLine="567"/>
        <w:jc w:val="both"/>
        <w:rPr>
          <w:sz w:val="28"/>
          <w:szCs w:val="28"/>
        </w:rPr>
      </w:pPr>
      <w:r w:rsidRPr="008B2FA4">
        <w:rPr>
          <w:sz w:val="28"/>
          <w:szCs w:val="28"/>
        </w:rPr>
        <w:t xml:space="preserve">9.1.7. </w:t>
      </w:r>
      <w:r w:rsidR="00167496" w:rsidRPr="008B2FA4">
        <w:rPr>
          <w:sz w:val="28"/>
          <w:szCs w:val="28"/>
        </w:rPr>
        <w:t xml:space="preserve">При проведении процедуры закупки могут выделяться лоты, в отношении которых отдельно указываются предмет и условия поставки продукции, а также критерии и порядок выбора поставщика. </w:t>
      </w:r>
    </w:p>
    <w:p w:rsidR="008B2FA4" w:rsidRPr="008B2FA4" w:rsidRDefault="008B2FA4" w:rsidP="008B2FA4">
      <w:pPr>
        <w:pStyle w:val="affff7"/>
        <w:ind w:firstLine="567"/>
        <w:jc w:val="both"/>
        <w:rPr>
          <w:rStyle w:val="postbody"/>
          <w:sz w:val="28"/>
          <w:szCs w:val="28"/>
        </w:rPr>
      </w:pPr>
      <w:r w:rsidRPr="008B2FA4">
        <w:rPr>
          <w:rStyle w:val="postbody"/>
          <w:sz w:val="28"/>
          <w:szCs w:val="28"/>
        </w:rPr>
        <w:t xml:space="preserve">9.1.8. </w:t>
      </w:r>
      <w:r w:rsidR="009D1AD2" w:rsidRPr="008B2FA4">
        <w:rPr>
          <w:rStyle w:val="postbody"/>
          <w:sz w:val="28"/>
          <w:szCs w:val="28"/>
        </w:rPr>
        <w:t xml:space="preserve">Для участия в процедуре закупки товаров, работ, услуг Участник в сроки и порядке, предусмотренные в Закупочной документации должен подать заявку на участие в закупочной процедуре, а также документы, предусмотренные документацией закупочной процедуры. </w:t>
      </w:r>
    </w:p>
    <w:p w:rsidR="00167496" w:rsidRPr="008B2FA4" w:rsidRDefault="008B2FA4" w:rsidP="008B2FA4">
      <w:pPr>
        <w:pStyle w:val="affff7"/>
        <w:ind w:firstLine="567"/>
        <w:jc w:val="both"/>
        <w:rPr>
          <w:rStyle w:val="postbody"/>
          <w:sz w:val="28"/>
          <w:szCs w:val="28"/>
        </w:rPr>
      </w:pPr>
      <w:r w:rsidRPr="008B2FA4">
        <w:rPr>
          <w:rStyle w:val="postbody"/>
          <w:sz w:val="28"/>
          <w:szCs w:val="28"/>
        </w:rPr>
        <w:t xml:space="preserve">9.1.9. </w:t>
      </w:r>
      <w:r w:rsidR="00FE6F6F" w:rsidRPr="008B2FA4">
        <w:rPr>
          <w:rStyle w:val="postbody"/>
          <w:sz w:val="28"/>
          <w:szCs w:val="28"/>
        </w:rPr>
        <w:t xml:space="preserve">Участник </w:t>
      </w:r>
      <w:r w:rsidR="00167496" w:rsidRPr="008B2FA4">
        <w:rPr>
          <w:rStyle w:val="postbody"/>
          <w:sz w:val="28"/>
          <w:szCs w:val="28"/>
        </w:rPr>
        <w:t>имеет право подать заявку отдельно на каждый лот, при этом документы общие для лотов (например, копии лицензий, выписки из ЕГРЮЛ и ЕГРИП и т. п.) не дублируются и включаются в состав заявки поставщика на первый по нумерации лот, на который он подает заявку.</w:t>
      </w:r>
    </w:p>
    <w:p w:rsidR="00167496" w:rsidRPr="008B2FA4" w:rsidRDefault="008B2FA4" w:rsidP="008B2FA4">
      <w:pPr>
        <w:pStyle w:val="affff7"/>
        <w:ind w:firstLine="567"/>
        <w:jc w:val="both"/>
        <w:rPr>
          <w:sz w:val="28"/>
          <w:szCs w:val="28"/>
        </w:rPr>
      </w:pPr>
      <w:r w:rsidRPr="008B2FA4">
        <w:rPr>
          <w:sz w:val="28"/>
          <w:szCs w:val="28"/>
        </w:rPr>
        <w:t xml:space="preserve">9.1.10. </w:t>
      </w:r>
      <w:r w:rsidR="00167496" w:rsidRPr="008B2FA4">
        <w:rPr>
          <w:sz w:val="28"/>
          <w:szCs w:val="28"/>
        </w:rPr>
        <w:t xml:space="preserve">Не допускается ограничение состава </w:t>
      </w:r>
      <w:r w:rsidR="00FE6F6F" w:rsidRPr="008B2FA4">
        <w:rPr>
          <w:sz w:val="28"/>
          <w:szCs w:val="28"/>
        </w:rPr>
        <w:t>У</w:t>
      </w:r>
      <w:r w:rsidR="007438F7" w:rsidRPr="008B2FA4">
        <w:rPr>
          <w:sz w:val="28"/>
          <w:szCs w:val="28"/>
        </w:rPr>
        <w:t>частников процедуры закупок</w:t>
      </w:r>
      <w:r w:rsidR="00167496" w:rsidRPr="008B2FA4">
        <w:rPr>
          <w:sz w:val="28"/>
          <w:szCs w:val="28"/>
        </w:rPr>
        <w:t xml:space="preserve"> за счет формирования лотов, в том числе путем включения в состав лота нескольких наименований продукции, функционально или технологически не связанных между собой.</w:t>
      </w:r>
    </w:p>
    <w:p w:rsidR="00167496" w:rsidRPr="008B2FA4" w:rsidRDefault="008B2FA4" w:rsidP="008B2FA4">
      <w:pPr>
        <w:pStyle w:val="affff7"/>
        <w:ind w:firstLine="567"/>
        <w:jc w:val="both"/>
        <w:rPr>
          <w:sz w:val="28"/>
          <w:szCs w:val="28"/>
        </w:rPr>
      </w:pPr>
      <w:r w:rsidRPr="008B2FA4">
        <w:rPr>
          <w:sz w:val="28"/>
          <w:szCs w:val="28"/>
        </w:rPr>
        <w:t xml:space="preserve">9.1.11. </w:t>
      </w:r>
      <w:r w:rsidR="00167496" w:rsidRPr="008B2FA4">
        <w:rPr>
          <w:sz w:val="28"/>
          <w:szCs w:val="28"/>
        </w:rPr>
        <w:t xml:space="preserve">По решению Заказчика при проведении </w:t>
      </w:r>
      <w:r w:rsidR="006D49CA" w:rsidRPr="008B2FA4">
        <w:rPr>
          <w:sz w:val="28"/>
          <w:szCs w:val="28"/>
        </w:rPr>
        <w:t xml:space="preserve">процедуры закупки </w:t>
      </w:r>
      <w:r w:rsidR="00167496" w:rsidRPr="008B2FA4">
        <w:rPr>
          <w:sz w:val="28"/>
          <w:szCs w:val="28"/>
        </w:rPr>
        <w:t xml:space="preserve">может быть установлено требование о предоставлении </w:t>
      </w:r>
      <w:r w:rsidR="00FE6F6F" w:rsidRPr="008B2FA4">
        <w:rPr>
          <w:sz w:val="28"/>
          <w:szCs w:val="28"/>
        </w:rPr>
        <w:t xml:space="preserve">Участником </w:t>
      </w:r>
      <w:r w:rsidR="00167496" w:rsidRPr="008B2FA4">
        <w:rPr>
          <w:sz w:val="28"/>
          <w:szCs w:val="28"/>
        </w:rPr>
        <w:t xml:space="preserve">обеспечения заявки на участие в закупочной процедуре и обеспечения </w:t>
      </w:r>
      <w:r w:rsidR="006D49CA" w:rsidRPr="008B2FA4">
        <w:rPr>
          <w:sz w:val="28"/>
          <w:szCs w:val="28"/>
        </w:rPr>
        <w:t xml:space="preserve">заключения и </w:t>
      </w:r>
      <w:r w:rsidR="00167496" w:rsidRPr="008B2FA4">
        <w:rPr>
          <w:sz w:val="28"/>
          <w:szCs w:val="28"/>
        </w:rPr>
        <w:t>исполнения договора.</w:t>
      </w:r>
    </w:p>
    <w:p w:rsidR="00167496" w:rsidRPr="008B2FA4" w:rsidRDefault="00167496" w:rsidP="008B2FA4">
      <w:pPr>
        <w:pStyle w:val="affff7"/>
        <w:ind w:firstLine="567"/>
        <w:jc w:val="both"/>
        <w:rPr>
          <w:sz w:val="28"/>
          <w:szCs w:val="28"/>
        </w:rPr>
      </w:pPr>
      <w:r w:rsidRPr="008B2FA4">
        <w:rPr>
          <w:sz w:val="28"/>
          <w:szCs w:val="28"/>
        </w:rPr>
        <w:t xml:space="preserve">При этом документация закупочной процедуры должна содержать требования к документам, подтверждающим предоставление обеспечения, </w:t>
      </w:r>
      <w:r w:rsidRPr="008B2FA4">
        <w:rPr>
          <w:sz w:val="28"/>
          <w:szCs w:val="28"/>
        </w:rPr>
        <w:lastRenderedPageBreak/>
        <w:t>порядку их предоставления, срокам предоставления обеспечения, а также срокам и порядку возврата обеспечения</w:t>
      </w:r>
      <w:r w:rsidR="006D49CA" w:rsidRPr="008B2FA4">
        <w:rPr>
          <w:sz w:val="28"/>
          <w:szCs w:val="28"/>
        </w:rPr>
        <w:t>, а также порядка зачета суммы обеспечения в счет договора с победителем</w:t>
      </w:r>
      <w:r w:rsidRPr="008B2FA4">
        <w:rPr>
          <w:sz w:val="28"/>
          <w:szCs w:val="28"/>
        </w:rPr>
        <w:t>.</w:t>
      </w:r>
    </w:p>
    <w:p w:rsidR="00167496" w:rsidRPr="008B2FA4" w:rsidRDefault="008B2FA4" w:rsidP="008B2FA4">
      <w:pPr>
        <w:pStyle w:val="affff7"/>
        <w:ind w:firstLine="567"/>
        <w:jc w:val="both"/>
        <w:rPr>
          <w:sz w:val="28"/>
          <w:szCs w:val="28"/>
        </w:rPr>
      </w:pPr>
      <w:r w:rsidRPr="008B2FA4">
        <w:rPr>
          <w:sz w:val="28"/>
          <w:szCs w:val="28"/>
        </w:rPr>
        <w:t xml:space="preserve">9.1.12. </w:t>
      </w:r>
      <w:r w:rsidR="00167496" w:rsidRPr="008B2FA4">
        <w:rPr>
          <w:sz w:val="28"/>
          <w:szCs w:val="28"/>
        </w:rPr>
        <w:t>Обеспечение может быть предоставлено в любой форме, предусмотренной Гражданским кодексом РФ, если иное не установлено в документации закупочной процедуры.</w:t>
      </w:r>
    </w:p>
    <w:p w:rsidR="00167496" w:rsidRPr="008B2FA4" w:rsidRDefault="008B2FA4" w:rsidP="008B2FA4">
      <w:pPr>
        <w:pStyle w:val="affff7"/>
        <w:ind w:firstLine="567"/>
        <w:jc w:val="both"/>
        <w:rPr>
          <w:sz w:val="28"/>
          <w:szCs w:val="28"/>
        </w:rPr>
      </w:pPr>
      <w:r w:rsidRPr="008B2FA4">
        <w:rPr>
          <w:sz w:val="28"/>
          <w:szCs w:val="28"/>
        </w:rPr>
        <w:t xml:space="preserve">9.1.13. </w:t>
      </w:r>
      <w:r w:rsidR="00167496" w:rsidRPr="008B2FA4">
        <w:rPr>
          <w:sz w:val="28"/>
          <w:szCs w:val="28"/>
        </w:rPr>
        <w:t xml:space="preserve">По решению Заказчика допустимые формы обеспечения заявки на участие в закупочной процедуре могут быть ограничены, но в любом случае </w:t>
      </w:r>
      <w:r w:rsidR="006D49CA" w:rsidRPr="008B2FA4">
        <w:rPr>
          <w:sz w:val="28"/>
          <w:szCs w:val="28"/>
        </w:rPr>
        <w:t>могут</w:t>
      </w:r>
      <w:r w:rsidR="00167496" w:rsidRPr="008B2FA4">
        <w:rPr>
          <w:sz w:val="28"/>
          <w:szCs w:val="28"/>
        </w:rPr>
        <w:t xml:space="preserve"> включать в себя денежный залог (в том числе в форме депозита) и безотзывную банковскую гарантию, выданную банком или кредитной организацией.</w:t>
      </w:r>
      <w:r w:rsidR="001E79D0" w:rsidRPr="008B2FA4">
        <w:rPr>
          <w:sz w:val="28"/>
          <w:szCs w:val="28"/>
        </w:rPr>
        <w:t xml:space="preserve"> </w:t>
      </w:r>
    </w:p>
    <w:p w:rsidR="002E6C41" w:rsidRPr="008B2FA4" w:rsidRDefault="008B2FA4" w:rsidP="008B2FA4">
      <w:pPr>
        <w:pStyle w:val="affff7"/>
        <w:ind w:firstLine="567"/>
        <w:jc w:val="both"/>
        <w:rPr>
          <w:sz w:val="28"/>
          <w:szCs w:val="28"/>
        </w:rPr>
      </w:pPr>
      <w:r w:rsidRPr="008B2FA4">
        <w:rPr>
          <w:sz w:val="28"/>
          <w:szCs w:val="28"/>
        </w:rPr>
        <w:t xml:space="preserve">9.1.14. </w:t>
      </w:r>
      <w:r w:rsidR="006D49CA" w:rsidRPr="008B2FA4">
        <w:rPr>
          <w:sz w:val="28"/>
          <w:szCs w:val="28"/>
        </w:rPr>
        <w:t>Обеспечение должно быть действительным в течение, как минимум, срока действия заявк</w:t>
      </w:r>
      <w:r w:rsidR="009D1AD2" w:rsidRPr="008B2FA4">
        <w:rPr>
          <w:sz w:val="28"/>
          <w:szCs w:val="28"/>
        </w:rPr>
        <w:t>и</w:t>
      </w:r>
      <w:r w:rsidR="006D49CA" w:rsidRPr="008B2FA4">
        <w:rPr>
          <w:sz w:val="28"/>
          <w:szCs w:val="28"/>
        </w:rPr>
        <w:t xml:space="preserve"> Участника на участие в закупке.</w:t>
      </w:r>
      <w:r w:rsidR="002E6C41" w:rsidRPr="008B2FA4">
        <w:rPr>
          <w:sz w:val="28"/>
          <w:szCs w:val="28"/>
        </w:rPr>
        <w:t xml:space="preserve"> </w:t>
      </w:r>
      <w:r w:rsidR="006D49CA" w:rsidRPr="008B2FA4">
        <w:rPr>
          <w:sz w:val="28"/>
          <w:szCs w:val="28"/>
        </w:rPr>
        <w:t>Размер обеспечения указывается в Закупочной документации и может определяться указанием на процент от первоначальной цены договора, но не менее 0,5% и не более 5% от цены договора.</w:t>
      </w:r>
      <w:r w:rsidR="002E6C41" w:rsidRPr="008B2FA4">
        <w:rPr>
          <w:sz w:val="28"/>
          <w:szCs w:val="28"/>
        </w:rPr>
        <w:t xml:space="preserve"> Денежные средства, внесенные в качестве обеспечения заявки на участие в закупке возвращаются на счет участника закупки в течение 10 </w:t>
      </w:r>
      <w:r w:rsidR="00523E7A">
        <w:rPr>
          <w:sz w:val="28"/>
          <w:szCs w:val="28"/>
        </w:rPr>
        <w:t xml:space="preserve">(десять) </w:t>
      </w:r>
      <w:r w:rsidR="002E6C41" w:rsidRPr="008B2FA4">
        <w:rPr>
          <w:sz w:val="28"/>
          <w:szCs w:val="28"/>
        </w:rPr>
        <w:t>рабочих дней, если иное не предусмотрено Закупочной документацией, с даты наступления одного из следующих случаев:</w:t>
      </w:r>
    </w:p>
    <w:p w:rsidR="002E6C41" w:rsidRPr="008B2FA4" w:rsidRDefault="008B2FA4" w:rsidP="008B2FA4">
      <w:pPr>
        <w:pStyle w:val="affff7"/>
        <w:ind w:firstLine="567"/>
        <w:jc w:val="both"/>
        <w:rPr>
          <w:sz w:val="28"/>
          <w:szCs w:val="28"/>
        </w:rPr>
      </w:pPr>
      <w:r w:rsidRPr="008B2FA4">
        <w:rPr>
          <w:sz w:val="28"/>
          <w:szCs w:val="28"/>
        </w:rPr>
        <w:t xml:space="preserve">1) </w:t>
      </w:r>
      <w:r w:rsidR="002E6C41" w:rsidRPr="008B2FA4">
        <w:rPr>
          <w:sz w:val="28"/>
          <w:szCs w:val="28"/>
        </w:rPr>
        <w:t xml:space="preserve">после принятия решения об отказе от проведения </w:t>
      </w:r>
      <w:r w:rsidR="004505D0" w:rsidRPr="008B2FA4">
        <w:rPr>
          <w:sz w:val="28"/>
          <w:szCs w:val="28"/>
        </w:rPr>
        <w:t>закупки</w:t>
      </w:r>
      <w:r w:rsidR="002E6C41" w:rsidRPr="008B2FA4">
        <w:rPr>
          <w:sz w:val="28"/>
          <w:szCs w:val="28"/>
        </w:rPr>
        <w:t xml:space="preserve"> – всем участникам закупки, подавшим заявки;</w:t>
      </w:r>
    </w:p>
    <w:p w:rsidR="002E6C41" w:rsidRPr="008B2FA4" w:rsidRDefault="002E6C41" w:rsidP="008B2FA4">
      <w:pPr>
        <w:pStyle w:val="affff7"/>
        <w:ind w:firstLine="567"/>
        <w:jc w:val="both"/>
        <w:rPr>
          <w:sz w:val="28"/>
          <w:szCs w:val="28"/>
        </w:rPr>
      </w:pPr>
      <w:r w:rsidRPr="008B2FA4">
        <w:rPr>
          <w:sz w:val="28"/>
          <w:szCs w:val="28"/>
        </w:rPr>
        <w:t>2) после отзыва участником закупки заявки до окончания срока подачи заявок  - таким участникам;</w:t>
      </w:r>
    </w:p>
    <w:p w:rsidR="002E6C41" w:rsidRPr="008B2FA4" w:rsidRDefault="002E6C41" w:rsidP="008B2FA4">
      <w:pPr>
        <w:pStyle w:val="affff7"/>
        <w:ind w:firstLine="567"/>
        <w:jc w:val="both"/>
        <w:rPr>
          <w:sz w:val="28"/>
          <w:szCs w:val="28"/>
        </w:rPr>
      </w:pPr>
      <w:r w:rsidRPr="008B2FA4">
        <w:rPr>
          <w:sz w:val="28"/>
          <w:szCs w:val="28"/>
        </w:rPr>
        <w:t xml:space="preserve">3) после получения заявки по </w:t>
      </w:r>
      <w:r w:rsidR="004505D0" w:rsidRPr="008B2FA4">
        <w:rPr>
          <w:sz w:val="28"/>
          <w:szCs w:val="28"/>
        </w:rPr>
        <w:t>истечении</w:t>
      </w:r>
      <w:r w:rsidRPr="008B2FA4">
        <w:rPr>
          <w:sz w:val="28"/>
          <w:szCs w:val="28"/>
        </w:rPr>
        <w:t xml:space="preserve"> срока подачи заявок – участникам закупки, которые подали эти заявки;</w:t>
      </w:r>
    </w:p>
    <w:p w:rsidR="002E6C41" w:rsidRPr="008B2FA4" w:rsidRDefault="002E6C41" w:rsidP="008B2FA4">
      <w:pPr>
        <w:pStyle w:val="affff7"/>
        <w:ind w:firstLine="567"/>
        <w:jc w:val="both"/>
        <w:rPr>
          <w:sz w:val="28"/>
          <w:szCs w:val="28"/>
        </w:rPr>
      </w:pPr>
      <w:r w:rsidRPr="008B2FA4">
        <w:rPr>
          <w:sz w:val="28"/>
          <w:szCs w:val="28"/>
        </w:rPr>
        <w:t xml:space="preserve">4) после утверждения комиссией итоговых протоколов - участникам, которые </w:t>
      </w:r>
      <w:r w:rsidR="00846736" w:rsidRPr="008B2FA4">
        <w:rPr>
          <w:sz w:val="28"/>
          <w:szCs w:val="28"/>
        </w:rPr>
        <w:t>признаны</w:t>
      </w:r>
      <w:r w:rsidRPr="008B2FA4">
        <w:rPr>
          <w:sz w:val="28"/>
          <w:szCs w:val="28"/>
        </w:rPr>
        <w:t xml:space="preserve"> победителями;</w:t>
      </w:r>
    </w:p>
    <w:p w:rsidR="006D49CA" w:rsidRPr="008B2FA4" w:rsidRDefault="002E6C41" w:rsidP="008B2FA4">
      <w:pPr>
        <w:pStyle w:val="affff7"/>
        <w:ind w:firstLine="567"/>
        <w:jc w:val="both"/>
        <w:rPr>
          <w:sz w:val="28"/>
          <w:szCs w:val="28"/>
        </w:rPr>
      </w:pPr>
      <w:r w:rsidRPr="008B2FA4">
        <w:rPr>
          <w:sz w:val="28"/>
          <w:szCs w:val="28"/>
        </w:rPr>
        <w:t xml:space="preserve">5) после заключения договора </w:t>
      </w:r>
      <w:r w:rsidR="00846736" w:rsidRPr="008B2FA4">
        <w:rPr>
          <w:sz w:val="28"/>
          <w:szCs w:val="28"/>
        </w:rPr>
        <w:t>–</w:t>
      </w:r>
      <w:r w:rsidRPr="008B2FA4">
        <w:rPr>
          <w:sz w:val="28"/>
          <w:szCs w:val="28"/>
        </w:rPr>
        <w:t xml:space="preserve"> победителю</w:t>
      </w:r>
      <w:r w:rsidR="008B2FA4" w:rsidRPr="008B2FA4">
        <w:rPr>
          <w:sz w:val="28"/>
          <w:szCs w:val="28"/>
        </w:rPr>
        <w:t>/</w:t>
      </w:r>
      <w:r w:rsidR="00846736" w:rsidRPr="008B2FA4">
        <w:rPr>
          <w:sz w:val="28"/>
          <w:szCs w:val="28"/>
        </w:rPr>
        <w:t xml:space="preserve">участнику, </w:t>
      </w:r>
      <w:r w:rsidRPr="008B2FA4">
        <w:rPr>
          <w:sz w:val="28"/>
          <w:szCs w:val="28"/>
        </w:rPr>
        <w:t>заявке</w:t>
      </w:r>
      <w:r w:rsidR="00846736" w:rsidRPr="008B2FA4">
        <w:rPr>
          <w:sz w:val="28"/>
          <w:szCs w:val="28"/>
        </w:rPr>
        <w:t xml:space="preserve"> которого присвоен второй номер/</w:t>
      </w:r>
      <w:r w:rsidRPr="008B2FA4">
        <w:rPr>
          <w:sz w:val="28"/>
          <w:szCs w:val="28"/>
        </w:rPr>
        <w:t>участнику, сделавшему предпоследнее предложение о цене договора (цене лота) при проведении аукциона, участнику, с которым в соответствии с настоящим Положением заключается договор.</w:t>
      </w:r>
    </w:p>
    <w:p w:rsidR="00167496" w:rsidRPr="008B2FA4" w:rsidRDefault="008B2FA4" w:rsidP="008B2FA4">
      <w:pPr>
        <w:pStyle w:val="affff7"/>
        <w:ind w:firstLine="567"/>
        <w:jc w:val="both"/>
        <w:rPr>
          <w:sz w:val="28"/>
          <w:szCs w:val="28"/>
        </w:rPr>
      </w:pPr>
      <w:r w:rsidRPr="008B2FA4">
        <w:rPr>
          <w:sz w:val="28"/>
          <w:szCs w:val="28"/>
        </w:rPr>
        <w:t xml:space="preserve">9.1.15. </w:t>
      </w:r>
      <w:r w:rsidR="00491456" w:rsidRPr="008B2FA4">
        <w:rPr>
          <w:sz w:val="28"/>
          <w:szCs w:val="28"/>
        </w:rPr>
        <w:t xml:space="preserve">Заказчик вправе внести изменения в условия процедуры закупки, изложенные в Закупочной документации. </w:t>
      </w:r>
    </w:p>
    <w:p w:rsidR="00B23A03" w:rsidRPr="008B2FA4" w:rsidRDefault="008B2FA4" w:rsidP="008B2FA4">
      <w:pPr>
        <w:pStyle w:val="affff7"/>
        <w:ind w:firstLine="567"/>
        <w:jc w:val="both"/>
        <w:rPr>
          <w:sz w:val="28"/>
          <w:szCs w:val="28"/>
        </w:rPr>
      </w:pPr>
      <w:r w:rsidRPr="008B2FA4">
        <w:rPr>
          <w:sz w:val="28"/>
          <w:szCs w:val="28"/>
        </w:rPr>
        <w:t xml:space="preserve">9.1.16. </w:t>
      </w:r>
      <w:r w:rsidR="00491456" w:rsidRPr="008B2FA4">
        <w:rPr>
          <w:sz w:val="28"/>
          <w:szCs w:val="28"/>
        </w:rPr>
        <w:t xml:space="preserve">Изменения, вносимые в извещение о закупке, документацию о закупке, разъяснения положений такой документации размещаются Заказчиком </w:t>
      </w:r>
      <w:r w:rsidR="00A84761" w:rsidRPr="008B2FA4">
        <w:rPr>
          <w:sz w:val="28"/>
          <w:szCs w:val="28"/>
        </w:rPr>
        <w:t xml:space="preserve">в </w:t>
      </w:r>
      <w:r w:rsidR="008D6C9A">
        <w:rPr>
          <w:sz w:val="28"/>
          <w:szCs w:val="28"/>
        </w:rPr>
        <w:t>ЕИС</w:t>
      </w:r>
      <w:r w:rsidR="00491456" w:rsidRPr="008B2FA4">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B23A03" w:rsidRPr="008B2FA4" w:rsidRDefault="008B2FA4" w:rsidP="008B2FA4">
      <w:pPr>
        <w:pStyle w:val="affff7"/>
        <w:ind w:firstLine="567"/>
        <w:jc w:val="both"/>
        <w:rPr>
          <w:sz w:val="28"/>
          <w:szCs w:val="28"/>
        </w:rPr>
      </w:pPr>
      <w:r w:rsidRPr="008B2FA4">
        <w:rPr>
          <w:sz w:val="28"/>
          <w:szCs w:val="28"/>
        </w:rPr>
        <w:t xml:space="preserve">9.1.17. </w:t>
      </w:r>
      <w:r w:rsidR="00B23A03" w:rsidRPr="008B2FA4">
        <w:rPr>
          <w:sz w:val="28"/>
          <w:szCs w:val="28"/>
        </w:rPr>
        <w:t xml:space="preserve">В случае внесения изменений в Закупочную документацию срок приема заявок продлевается так, чтобы со дня размещения </w:t>
      </w:r>
      <w:r w:rsidR="00A84761" w:rsidRPr="008B2FA4">
        <w:rPr>
          <w:sz w:val="28"/>
          <w:szCs w:val="28"/>
        </w:rPr>
        <w:t xml:space="preserve">в </w:t>
      </w:r>
      <w:r w:rsidR="008D6C9A">
        <w:rPr>
          <w:sz w:val="28"/>
          <w:szCs w:val="28"/>
        </w:rPr>
        <w:t>ЕИС</w:t>
      </w:r>
      <w:r w:rsidR="00B23A03" w:rsidRPr="008B2FA4">
        <w:rPr>
          <w:sz w:val="28"/>
          <w:szCs w:val="28"/>
        </w:rPr>
        <w:t xml:space="preserve"> внесенных в Закупочную документацию изменений до даты окончания подачи заявок было:</w:t>
      </w:r>
    </w:p>
    <w:p w:rsidR="00B23A03" w:rsidRPr="008B2FA4" w:rsidRDefault="008B2FA4" w:rsidP="008B2FA4">
      <w:pPr>
        <w:pStyle w:val="affff7"/>
        <w:ind w:firstLine="567"/>
        <w:jc w:val="both"/>
        <w:rPr>
          <w:sz w:val="28"/>
          <w:szCs w:val="28"/>
        </w:rPr>
      </w:pPr>
      <w:r w:rsidRPr="008B2FA4">
        <w:rPr>
          <w:sz w:val="28"/>
          <w:szCs w:val="28"/>
        </w:rPr>
        <w:lastRenderedPageBreak/>
        <w:t xml:space="preserve">- </w:t>
      </w:r>
      <w:r w:rsidR="00B23A03" w:rsidRPr="008B2FA4">
        <w:rPr>
          <w:sz w:val="28"/>
          <w:szCs w:val="28"/>
        </w:rPr>
        <w:t xml:space="preserve">не менее 15 </w:t>
      </w:r>
      <w:r w:rsidR="00523E7A">
        <w:rPr>
          <w:sz w:val="28"/>
          <w:szCs w:val="28"/>
        </w:rPr>
        <w:t xml:space="preserve">(пятнадцать) </w:t>
      </w:r>
      <w:r w:rsidR="00B23A03" w:rsidRPr="008B2FA4">
        <w:rPr>
          <w:sz w:val="28"/>
          <w:szCs w:val="28"/>
        </w:rPr>
        <w:t>дней, если закупка осуществляется в форме торгов;</w:t>
      </w:r>
    </w:p>
    <w:p w:rsidR="00B23A03" w:rsidRPr="008B2FA4" w:rsidRDefault="008B2FA4" w:rsidP="008B2FA4">
      <w:pPr>
        <w:pStyle w:val="affff7"/>
        <w:ind w:firstLine="567"/>
        <w:jc w:val="both"/>
        <w:rPr>
          <w:sz w:val="28"/>
          <w:szCs w:val="28"/>
        </w:rPr>
      </w:pPr>
      <w:r w:rsidRPr="008B2FA4">
        <w:rPr>
          <w:sz w:val="28"/>
          <w:szCs w:val="28"/>
        </w:rPr>
        <w:t xml:space="preserve">- </w:t>
      </w:r>
      <w:r w:rsidR="00B23A03" w:rsidRPr="008B2FA4">
        <w:rPr>
          <w:sz w:val="28"/>
          <w:szCs w:val="28"/>
        </w:rPr>
        <w:t xml:space="preserve">не менее 5 </w:t>
      </w:r>
      <w:r w:rsidR="00523E7A">
        <w:rPr>
          <w:sz w:val="28"/>
          <w:szCs w:val="28"/>
        </w:rPr>
        <w:t xml:space="preserve">(пять) </w:t>
      </w:r>
      <w:r w:rsidR="00B23A03" w:rsidRPr="008B2FA4">
        <w:rPr>
          <w:sz w:val="28"/>
          <w:szCs w:val="28"/>
        </w:rPr>
        <w:t>дней в остальных случаях.</w:t>
      </w:r>
    </w:p>
    <w:p w:rsidR="002E3191" w:rsidRPr="008B2FA4" w:rsidRDefault="008B2FA4" w:rsidP="008B2FA4">
      <w:pPr>
        <w:pStyle w:val="affff7"/>
        <w:ind w:firstLine="567"/>
        <w:jc w:val="both"/>
        <w:rPr>
          <w:sz w:val="28"/>
          <w:szCs w:val="28"/>
        </w:rPr>
      </w:pPr>
      <w:r w:rsidRPr="008B2FA4">
        <w:rPr>
          <w:sz w:val="28"/>
          <w:szCs w:val="28"/>
        </w:rPr>
        <w:t xml:space="preserve">9.1.18. </w:t>
      </w:r>
      <w:r w:rsidR="002E3191" w:rsidRPr="008B2FA4">
        <w:rPr>
          <w:sz w:val="28"/>
          <w:szCs w:val="28"/>
        </w:rPr>
        <w:t>В случае внесения Заказчиком изменений в условия Закупочной документации Участники вправе отозвать ранее внесенные Заявки и направить измененные заявки в срок до даты окончания подачи Заявок.</w:t>
      </w:r>
    </w:p>
    <w:p w:rsidR="009D1726" w:rsidRDefault="009D1726" w:rsidP="009D1726">
      <w:pPr>
        <w:pStyle w:val="affff7"/>
      </w:pPr>
      <w:bookmarkStart w:id="51" w:name="_Toc320779594"/>
      <w:bookmarkStart w:id="52" w:name="_Toc320780426"/>
      <w:bookmarkStart w:id="53" w:name="_Toc458509968"/>
    </w:p>
    <w:p w:rsidR="009D1726" w:rsidRPr="009D1726" w:rsidRDefault="008B2FA4" w:rsidP="008260F8">
      <w:pPr>
        <w:pStyle w:val="affff7"/>
        <w:ind w:firstLine="567"/>
        <w:outlineLvl w:val="1"/>
        <w:rPr>
          <w:b/>
          <w:sz w:val="28"/>
          <w:szCs w:val="28"/>
        </w:rPr>
      </w:pPr>
      <w:bookmarkStart w:id="54" w:name="_Toc459130443"/>
      <w:r w:rsidRPr="009D1726">
        <w:rPr>
          <w:b/>
          <w:sz w:val="28"/>
          <w:szCs w:val="28"/>
        </w:rPr>
        <w:t xml:space="preserve">9.2. </w:t>
      </w:r>
      <w:r w:rsidR="00167496" w:rsidRPr="009D1726">
        <w:rPr>
          <w:b/>
          <w:sz w:val="28"/>
          <w:szCs w:val="28"/>
        </w:rPr>
        <w:t>Открытый конкурс</w:t>
      </w:r>
      <w:bookmarkEnd w:id="51"/>
      <w:bookmarkEnd w:id="52"/>
      <w:bookmarkEnd w:id="53"/>
      <w:bookmarkEnd w:id="54"/>
    </w:p>
    <w:p w:rsidR="00F762FB" w:rsidRPr="008E2EA0" w:rsidRDefault="008B2FA4" w:rsidP="009D1726">
      <w:pPr>
        <w:pStyle w:val="affff7"/>
        <w:ind w:firstLine="567"/>
        <w:jc w:val="both"/>
        <w:rPr>
          <w:sz w:val="28"/>
          <w:szCs w:val="28"/>
        </w:rPr>
      </w:pPr>
      <w:r>
        <w:rPr>
          <w:sz w:val="28"/>
          <w:szCs w:val="28"/>
        </w:rPr>
        <w:t xml:space="preserve">9.2.1. </w:t>
      </w:r>
      <w:r w:rsidR="00167496" w:rsidRPr="008E2EA0">
        <w:rPr>
          <w:sz w:val="28"/>
          <w:szCs w:val="28"/>
        </w:rPr>
        <w:t xml:space="preserve">Извещение о проведении </w:t>
      </w:r>
      <w:r w:rsidR="008B448D" w:rsidRPr="008E2EA0">
        <w:rPr>
          <w:sz w:val="28"/>
          <w:szCs w:val="28"/>
        </w:rPr>
        <w:t xml:space="preserve">открытого </w:t>
      </w:r>
      <w:r w:rsidR="00167496" w:rsidRPr="008E2EA0">
        <w:rPr>
          <w:sz w:val="28"/>
          <w:szCs w:val="28"/>
        </w:rPr>
        <w:t xml:space="preserve">конкурса и </w:t>
      </w:r>
      <w:r w:rsidR="008B448D" w:rsidRPr="008E2EA0">
        <w:rPr>
          <w:sz w:val="28"/>
          <w:szCs w:val="28"/>
        </w:rPr>
        <w:t>Закупочная</w:t>
      </w:r>
      <w:r w:rsidR="00361D1F" w:rsidRPr="008E2EA0">
        <w:rPr>
          <w:sz w:val="28"/>
          <w:szCs w:val="28"/>
        </w:rPr>
        <w:t xml:space="preserve"> документация размещаю</w:t>
      </w:r>
      <w:r w:rsidR="00167496" w:rsidRPr="008E2EA0">
        <w:rPr>
          <w:sz w:val="28"/>
          <w:szCs w:val="28"/>
        </w:rPr>
        <w:t xml:space="preserve">тся </w:t>
      </w:r>
      <w:r w:rsidR="00A84761" w:rsidRPr="008E2EA0">
        <w:rPr>
          <w:sz w:val="28"/>
          <w:szCs w:val="28"/>
        </w:rPr>
        <w:t xml:space="preserve">в </w:t>
      </w:r>
      <w:r w:rsidR="008D6C9A">
        <w:rPr>
          <w:sz w:val="28"/>
          <w:szCs w:val="28"/>
        </w:rPr>
        <w:t>ЕИС</w:t>
      </w:r>
      <w:r w:rsidR="00167496" w:rsidRPr="008E2EA0">
        <w:rPr>
          <w:sz w:val="28"/>
          <w:szCs w:val="28"/>
        </w:rPr>
        <w:t xml:space="preserve"> не менее чем за </w:t>
      </w:r>
      <w:r w:rsidR="008B448D" w:rsidRPr="008E2EA0">
        <w:rPr>
          <w:sz w:val="28"/>
          <w:szCs w:val="28"/>
        </w:rPr>
        <w:t>2</w:t>
      </w:r>
      <w:r w:rsidR="00167496" w:rsidRPr="008E2EA0">
        <w:rPr>
          <w:sz w:val="28"/>
          <w:szCs w:val="28"/>
        </w:rPr>
        <w:t xml:space="preserve">0 </w:t>
      </w:r>
      <w:r w:rsidR="00523E7A">
        <w:rPr>
          <w:sz w:val="28"/>
          <w:szCs w:val="28"/>
        </w:rPr>
        <w:t xml:space="preserve">(двадцать) </w:t>
      </w:r>
      <w:r w:rsidR="00167496" w:rsidRPr="008E2EA0">
        <w:rPr>
          <w:sz w:val="28"/>
          <w:szCs w:val="28"/>
        </w:rPr>
        <w:t xml:space="preserve">дней до </w:t>
      </w:r>
      <w:r w:rsidR="00195CA9" w:rsidRPr="008E2EA0">
        <w:rPr>
          <w:sz w:val="28"/>
          <w:szCs w:val="28"/>
        </w:rPr>
        <w:t>д</w:t>
      </w:r>
      <w:r w:rsidR="008B448D" w:rsidRPr="008E2EA0">
        <w:rPr>
          <w:sz w:val="28"/>
          <w:szCs w:val="28"/>
        </w:rPr>
        <w:t xml:space="preserve">ня окончания </w:t>
      </w:r>
      <w:r w:rsidR="00A32868" w:rsidRPr="008E2EA0">
        <w:rPr>
          <w:sz w:val="28"/>
          <w:szCs w:val="28"/>
        </w:rPr>
        <w:t xml:space="preserve">срока </w:t>
      </w:r>
      <w:r w:rsidR="008B448D" w:rsidRPr="008E2EA0">
        <w:rPr>
          <w:sz w:val="28"/>
          <w:szCs w:val="28"/>
        </w:rPr>
        <w:t>подачи заявок на участие в конкурсе</w:t>
      </w:r>
      <w:r w:rsidR="00167496" w:rsidRPr="008E2EA0">
        <w:rPr>
          <w:sz w:val="28"/>
          <w:szCs w:val="28"/>
        </w:rPr>
        <w:t xml:space="preserve">. </w:t>
      </w:r>
    </w:p>
    <w:p w:rsidR="00167496" w:rsidRPr="008E2EA0" w:rsidRDefault="008B2FA4" w:rsidP="009D1726">
      <w:pPr>
        <w:pStyle w:val="affff7"/>
        <w:ind w:firstLine="567"/>
        <w:jc w:val="both"/>
        <w:rPr>
          <w:sz w:val="28"/>
          <w:szCs w:val="28"/>
        </w:rPr>
      </w:pPr>
      <w:r>
        <w:rPr>
          <w:sz w:val="28"/>
          <w:szCs w:val="28"/>
        </w:rPr>
        <w:t xml:space="preserve">9.2.2. </w:t>
      </w:r>
      <w:r w:rsidR="00167496" w:rsidRPr="008E2EA0">
        <w:rPr>
          <w:sz w:val="28"/>
          <w:szCs w:val="28"/>
        </w:rPr>
        <w:t xml:space="preserve">Извещение о проведении конкурса и </w:t>
      </w:r>
      <w:r w:rsidR="00F762FB" w:rsidRPr="008E2EA0">
        <w:rPr>
          <w:sz w:val="28"/>
          <w:szCs w:val="28"/>
        </w:rPr>
        <w:t>Закупочная</w:t>
      </w:r>
      <w:r w:rsidR="00167496" w:rsidRPr="008E2EA0">
        <w:rPr>
          <w:sz w:val="28"/>
          <w:szCs w:val="28"/>
        </w:rPr>
        <w:t xml:space="preserve"> документация должны содержать сведения, предусмотренные </w:t>
      </w:r>
      <w:r w:rsidR="001B4955">
        <w:rPr>
          <w:sz w:val="28"/>
          <w:szCs w:val="28"/>
        </w:rPr>
        <w:t>пунктом</w:t>
      </w:r>
      <w:r w:rsidR="007438F7" w:rsidRPr="008E2EA0">
        <w:rPr>
          <w:sz w:val="28"/>
          <w:szCs w:val="28"/>
        </w:rPr>
        <w:t xml:space="preserve"> 9.1.</w:t>
      </w:r>
      <w:r w:rsidR="00361D1F" w:rsidRPr="008E2EA0">
        <w:rPr>
          <w:sz w:val="28"/>
          <w:szCs w:val="28"/>
        </w:rPr>
        <w:t>2</w:t>
      </w:r>
      <w:r w:rsidR="00167496" w:rsidRPr="008E2EA0">
        <w:rPr>
          <w:sz w:val="28"/>
          <w:szCs w:val="28"/>
        </w:rPr>
        <w:t xml:space="preserve"> настоящего Положения. Заказчик вправе включить в состав извещения о проведении конкурса и в </w:t>
      </w:r>
      <w:r w:rsidR="00F762FB" w:rsidRPr="008E2EA0">
        <w:rPr>
          <w:sz w:val="28"/>
          <w:szCs w:val="28"/>
        </w:rPr>
        <w:t>Закупочную</w:t>
      </w:r>
      <w:r w:rsidR="00167496" w:rsidRPr="008E2EA0">
        <w:rPr>
          <w:sz w:val="28"/>
          <w:szCs w:val="28"/>
        </w:rPr>
        <w:t xml:space="preserve"> документацию дополнительно иные сведения.</w:t>
      </w:r>
    </w:p>
    <w:p w:rsidR="00167496" w:rsidRPr="008E2EA0" w:rsidRDefault="008B2FA4" w:rsidP="009D1726">
      <w:pPr>
        <w:pStyle w:val="affff7"/>
        <w:ind w:firstLine="567"/>
        <w:jc w:val="both"/>
        <w:rPr>
          <w:sz w:val="28"/>
          <w:szCs w:val="28"/>
        </w:rPr>
      </w:pPr>
      <w:r>
        <w:rPr>
          <w:sz w:val="28"/>
          <w:szCs w:val="28"/>
        </w:rPr>
        <w:t xml:space="preserve">9.2.3. </w:t>
      </w:r>
      <w:r w:rsidR="00167496" w:rsidRPr="008E2EA0">
        <w:rPr>
          <w:sz w:val="28"/>
          <w:szCs w:val="28"/>
        </w:rPr>
        <w:t>Не позднее</w:t>
      </w:r>
      <w:r w:rsidR="00262856" w:rsidRPr="008E2EA0">
        <w:rPr>
          <w:sz w:val="28"/>
          <w:szCs w:val="28"/>
        </w:rPr>
        <w:t>,</w:t>
      </w:r>
      <w:r w:rsidR="00167496" w:rsidRPr="008E2EA0">
        <w:rPr>
          <w:sz w:val="28"/>
          <w:szCs w:val="28"/>
        </w:rPr>
        <w:t xml:space="preserve"> чем за </w:t>
      </w:r>
      <w:r w:rsidR="00F762FB" w:rsidRPr="008E2EA0">
        <w:rPr>
          <w:sz w:val="28"/>
          <w:szCs w:val="28"/>
        </w:rPr>
        <w:t>5</w:t>
      </w:r>
      <w:r w:rsidR="00167496" w:rsidRPr="008E2EA0">
        <w:rPr>
          <w:sz w:val="28"/>
          <w:szCs w:val="28"/>
        </w:rPr>
        <w:t xml:space="preserve"> </w:t>
      </w:r>
      <w:r w:rsidR="00523E7A">
        <w:rPr>
          <w:sz w:val="28"/>
          <w:szCs w:val="28"/>
        </w:rPr>
        <w:t xml:space="preserve">(пять) </w:t>
      </w:r>
      <w:r w:rsidR="00167496" w:rsidRPr="008E2EA0">
        <w:rPr>
          <w:sz w:val="28"/>
          <w:szCs w:val="28"/>
        </w:rPr>
        <w:t xml:space="preserve">рабочих дня до истечения срока подачи конкурсных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конкурса и </w:t>
      </w:r>
      <w:r w:rsidR="00F762FB" w:rsidRPr="008E2EA0">
        <w:rPr>
          <w:sz w:val="28"/>
          <w:szCs w:val="28"/>
        </w:rPr>
        <w:t>Закупочную</w:t>
      </w:r>
      <w:r w:rsidR="00167496" w:rsidRPr="008E2EA0">
        <w:rPr>
          <w:sz w:val="28"/>
          <w:szCs w:val="28"/>
        </w:rPr>
        <w:t xml:space="preserve"> документацию, разместив дополнение или измененную документацию </w:t>
      </w:r>
      <w:r w:rsidR="00A84761" w:rsidRPr="008E2EA0">
        <w:rPr>
          <w:sz w:val="28"/>
          <w:szCs w:val="28"/>
        </w:rPr>
        <w:t xml:space="preserve">в </w:t>
      </w:r>
      <w:r w:rsidR="008D6C9A">
        <w:rPr>
          <w:sz w:val="28"/>
          <w:szCs w:val="28"/>
        </w:rPr>
        <w:t>ЕИС</w:t>
      </w:r>
      <w:r w:rsidR="00491456" w:rsidRPr="008E2EA0">
        <w:rPr>
          <w:sz w:val="28"/>
          <w:szCs w:val="28"/>
        </w:rPr>
        <w:t>.</w:t>
      </w:r>
      <w:r w:rsidR="00167496" w:rsidRPr="008E2EA0">
        <w:rPr>
          <w:sz w:val="28"/>
          <w:szCs w:val="28"/>
        </w:rPr>
        <w:t xml:space="preserve"> </w:t>
      </w:r>
    </w:p>
    <w:p w:rsidR="00167496" w:rsidRPr="008E2EA0" w:rsidRDefault="008B2FA4" w:rsidP="009D1726">
      <w:pPr>
        <w:pStyle w:val="affff7"/>
        <w:ind w:firstLine="567"/>
        <w:jc w:val="both"/>
        <w:rPr>
          <w:sz w:val="28"/>
          <w:szCs w:val="28"/>
        </w:rPr>
      </w:pPr>
      <w:r>
        <w:rPr>
          <w:sz w:val="28"/>
          <w:szCs w:val="28"/>
        </w:rPr>
        <w:t xml:space="preserve">9.2.4. В случае </w:t>
      </w:r>
      <w:r w:rsidR="00167496" w:rsidRPr="008E2EA0">
        <w:rPr>
          <w:sz w:val="28"/>
          <w:szCs w:val="28"/>
        </w:rPr>
        <w:t xml:space="preserve">если изменения в извещение о закупке, документацию о закупке внесены </w:t>
      </w:r>
      <w:r w:rsidR="00491456" w:rsidRPr="008E2EA0">
        <w:rPr>
          <w:sz w:val="28"/>
          <w:szCs w:val="28"/>
        </w:rPr>
        <w:t>З</w:t>
      </w:r>
      <w:r w:rsidR="00167496" w:rsidRPr="008E2EA0">
        <w:rPr>
          <w:sz w:val="28"/>
          <w:szCs w:val="28"/>
        </w:rPr>
        <w:t xml:space="preserve">аказчиком позднее чем за </w:t>
      </w:r>
      <w:r w:rsidR="00523E7A">
        <w:rPr>
          <w:sz w:val="28"/>
          <w:szCs w:val="28"/>
        </w:rPr>
        <w:t>15 (</w:t>
      </w:r>
      <w:r w:rsidR="00167496" w:rsidRPr="008E2EA0">
        <w:rPr>
          <w:sz w:val="28"/>
          <w:szCs w:val="28"/>
        </w:rPr>
        <w:t>пятнадцать</w:t>
      </w:r>
      <w:r w:rsidR="00523E7A">
        <w:rPr>
          <w:sz w:val="28"/>
          <w:szCs w:val="28"/>
        </w:rPr>
        <w:t>)</w:t>
      </w:r>
      <w:r w:rsidR="00167496" w:rsidRPr="008E2EA0">
        <w:rPr>
          <w:sz w:val="28"/>
          <w:szCs w:val="28"/>
        </w:rPr>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A84761" w:rsidRPr="008E2EA0">
        <w:rPr>
          <w:sz w:val="28"/>
          <w:szCs w:val="28"/>
        </w:rPr>
        <w:t xml:space="preserve">в </w:t>
      </w:r>
      <w:r w:rsidR="008D6C9A">
        <w:rPr>
          <w:sz w:val="28"/>
          <w:szCs w:val="28"/>
        </w:rPr>
        <w:t>ЕИС</w:t>
      </w:r>
      <w:r w:rsidR="00167496" w:rsidRPr="008E2EA0">
        <w:rPr>
          <w:sz w:val="28"/>
          <w:szCs w:val="28"/>
        </w:rPr>
        <w:t xml:space="preserve">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w:t>
      </w:r>
      <w:r w:rsidR="00523E7A">
        <w:rPr>
          <w:sz w:val="28"/>
          <w:szCs w:val="28"/>
        </w:rPr>
        <w:t>15 (</w:t>
      </w:r>
      <w:r w:rsidR="00167496" w:rsidRPr="008E2EA0">
        <w:rPr>
          <w:sz w:val="28"/>
          <w:szCs w:val="28"/>
        </w:rPr>
        <w:t>пятнадцать</w:t>
      </w:r>
      <w:r w:rsidR="00523E7A">
        <w:rPr>
          <w:sz w:val="28"/>
          <w:szCs w:val="28"/>
        </w:rPr>
        <w:t>)</w:t>
      </w:r>
      <w:r w:rsidR="00167496" w:rsidRPr="008E2EA0">
        <w:rPr>
          <w:sz w:val="28"/>
          <w:szCs w:val="28"/>
        </w:rPr>
        <w:t xml:space="preserve"> дней.</w:t>
      </w:r>
    </w:p>
    <w:p w:rsidR="00167496" w:rsidRPr="008E2EA0" w:rsidRDefault="008B2FA4" w:rsidP="009D1726">
      <w:pPr>
        <w:pStyle w:val="affff7"/>
        <w:ind w:firstLine="567"/>
        <w:jc w:val="both"/>
        <w:rPr>
          <w:sz w:val="28"/>
          <w:szCs w:val="28"/>
        </w:rPr>
      </w:pPr>
      <w:r>
        <w:rPr>
          <w:sz w:val="28"/>
          <w:szCs w:val="28"/>
        </w:rPr>
        <w:t xml:space="preserve">9.2.5. </w:t>
      </w:r>
      <w:r w:rsidR="00491456" w:rsidRPr="008E2EA0">
        <w:rPr>
          <w:sz w:val="28"/>
          <w:szCs w:val="28"/>
        </w:rPr>
        <w:t>Участник</w:t>
      </w:r>
      <w:r w:rsidR="00167496" w:rsidRPr="008E2EA0">
        <w:rPr>
          <w:sz w:val="28"/>
          <w:szCs w:val="28"/>
        </w:rPr>
        <w:t xml:space="preserve"> имеет право запросить у Заказчика в письменной форме или в виде электронного документа разъяснение извещения о проведении конкурса и </w:t>
      </w:r>
      <w:r w:rsidR="00F762FB" w:rsidRPr="008E2EA0">
        <w:rPr>
          <w:sz w:val="28"/>
          <w:szCs w:val="28"/>
        </w:rPr>
        <w:t>Закупочной</w:t>
      </w:r>
      <w:r w:rsidR="00167496" w:rsidRPr="008E2EA0">
        <w:rPr>
          <w:sz w:val="28"/>
          <w:szCs w:val="28"/>
        </w:rPr>
        <w:t xml:space="preserve"> документации не позднее</w:t>
      </w:r>
      <w:r w:rsidR="00F762FB" w:rsidRPr="008E2EA0">
        <w:rPr>
          <w:sz w:val="28"/>
          <w:szCs w:val="28"/>
        </w:rPr>
        <w:t>,</w:t>
      </w:r>
      <w:r w:rsidR="00167496" w:rsidRPr="008E2EA0">
        <w:rPr>
          <w:sz w:val="28"/>
          <w:szCs w:val="28"/>
        </w:rPr>
        <w:t xml:space="preserve"> чем за 5 </w:t>
      </w:r>
      <w:r w:rsidR="00523E7A">
        <w:rPr>
          <w:sz w:val="28"/>
          <w:szCs w:val="28"/>
        </w:rPr>
        <w:t xml:space="preserve">(пять) </w:t>
      </w:r>
      <w:r w:rsidR="00167496" w:rsidRPr="008E2EA0">
        <w:rPr>
          <w:sz w:val="28"/>
          <w:szCs w:val="28"/>
        </w:rPr>
        <w:t xml:space="preserve">рабочих дней до истечения срока подачи заявок на участие в конкурсе (конкурсных заявок). Разъяснение должно быть дано в течение 2 </w:t>
      </w:r>
      <w:r w:rsidR="00523E7A">
        <w:rPr>
          <w:sz w:val="28"/>
          <w:szCs w:val="28"/>
        </w:rPr>
        <w:t xml:space="preserve">(два) </w:t>
      </w:r>
      <w:r w:rsidR="00167496" w:rsidRPr="008E2EA0">
        <w:rPr>
          <w:sz w:val="28"/>
          <w:szCs w:val="28"/>
        </w:rPr>
        <w:t xml:space="preserve">рабочих дней со дня получения запроса путем размещения </w:t>
      </w:r>
      <w:r w:rsidR="00A84761" w:rsidRPr="008E2EA0">
        <w:rPr>
          <w:sz w:val="28"/>
          <w:szCs w:val="28"/>
        </w:rPr>
        <w:t xml:space="preserve">в </w:t>
      </w:r>
      <w:r w:rsidR="008D6C9A">
        <w:rPr>
          <w:sz w:val="28"/>
          <w:szCs w:val="28"/>
        </w:rPr>
        <w:t>ЕИС</w:t>
      </w:r>
      <w:r w:rsidR="00167496" w:rsidRPr="008E2EA0">
        <w:rPr>
          <w:sz w:val="28"/>
          <w:szCs w:val="28"/>
        </w:rPr>
        <w:t xml:space="preserve">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167496" w:rsidRPr="008E2EA0" w:rsidRDefault="008B2FA4" w:rsidP="009D1726">
      <w:pPr>
        <w:pStyle w:val="affff7"/>
        <w:ind w:firstLine="567"/>
        <w:jc w:val="both"/>
        <w:rPr>
          <w:sz w:val="28"/>
          <w:szCs w:val="28"/>
        </w:rPr>
      </w:pPr>
      <w:r>
        <w:rPr>
          <w:sz w:val="28"/>
          <w:szCs w:val="28"/>
        </w:rPr>
        <w:t xml:space="preserve">9.2.6. </w:t>
      </w:r>
      <w:r w:rsidR="00F762FB" w:rsidRPr="008E2EA0">
        <w:rPr>
          <w:sz w:val="28"/>
          <w:szCs w:val="28"/>
        </w:rPr>
        <w:t>З</w:t>
      </w:r>
      <w:r w:rsidR="00167496" w:rsidRPr="008E2EA0">
        <w:rPr>
          <w:sz w:val="28"/>
          <w:szCs w:val="28"/>
        </w:rPr>
        <w:t xml:space="preserve">аявка </w:t>
      </w:r>
      <w:r w:rsidR="003F0850" w:rsidRPr="008E2EA0">
        <w:rPr>
          <w:sz w:val="28"/>
          <w:szCs w:val="28"/>
        </w:rPr>
        <w:t>Участника</w:t>
      </w:r>
      <w:r w:rsidR="00167496" w:rsidRPr="008E2EA0">
        <w:rPr>
          <w:sz w:val="28"/>
          <w:szCs w:val="28"/>
        </w:rPr>
        <w:t xml:space="preserve"> оформляется в соответствии с требованиями, изложенными в </w:t>
      </w:r>
      <w:r w:rsidR="00F762FB" w:rsidRPr="008E2EA0">
        <w:rPr>
          <w:sz w:val="28"/>
          <w:szCs w:val="28"/>
        </w:rPr>
        <w:t>Закупочной</w:t>
      </w:r>
      <w:r w:rsidR="00167496" w:rsidRPr="008E2EA0">
        <w:rPr>
          <w:sz w:val="28"/>
          <w:szCs w:val="28"/>
        </w:rPr>
        <w:t xml:space="preserve"> документации. Если иное не предусмотрено </w:t>
      </w:r>
      <w:r w:rsidR="00F762FB" w:rsidRPr="008E2EA0">
        <w:rPr>
          <w:sz w:val="28"/>
          <w:szCs w:val="28"/>
        </w:rPr>
        <w:t>Закупочной</w:t>
      </w:r>
      <w:r w:rsidR="00167496" w:rsidRPr="008E2EA0">
        <w:rPr>
          <w:sz w:val="28"/>
          <w:szCs w:val="28"/>
        </w:rPr>
        <w:t xml:space="preserve"> документацией, </w:t>
      </w:r>
      <w:r w:rsidR="003F0850" w:rsidRPr="008E2EA0">
        <w:rPr>
          <w:sz w:val="28"/>
          <w:szCs w:val="28"/>
        </w:rPr>
        <w:t xml:space="preserve">Участник </w:t>
      </w:r>
      <w:r w:rsidR="00167496" w:rsidRPr="008E2EA0">
        <w:rPr>
          <w:sz w:val="28"/>
          <w:szCs w:val="28"/>
        </w:rPr>
        <w:t xml:space="preserve">вправе подать только одну заявку на участие в конкурсе. Новая заявка может быть подана только после отзыва ранее поданной. </w:t>
      </w:r>
    </w:p>
    <w:p w:rsidR="00167496" w:rsidRPr="008E2EA0" w:rsidRDefault="008B2FA4" w:rsidP="009D1726">
      <w:pPr>
        <w:pStyle w:val="affff7"/>
        <w:ind w:firstLine="567"/>
        <w:jc w:val="both"/>
        <w:rPr>
          <w:sz w:val="28"/>
          <w:szCs w:val="28"/>
        </w:rPr>
      </w:pPr>
      <w:r>
        <w:rPr>
          <w:sz w:val="28"/>
          <w:szCs w:val="28"/>
        </w:rPr>
        <w:t xml:space="preserve">9.2.7. </w:t>
      </w:r>
      <w:r w:rsidR="00167496" w:rsidRPr="008E2EA0">
        <w:rPr>
          <w:sz w:val="28"/>
          <w:szCs w:val="28"/>
        </w:rPr>
        <w:t xml:space="preserve">Если в </w:t>
      </w:r>
      <w:r w:rsidR="00F762FB" w:rsidRPr="008E2EA0">
        <w:rPr>
          <w:sz w:val="28"/>
          <w:szCs w:val="28"/>
        </w:rPr>
        <w:t>Закупочной</w:t>
      </w:r>
      <w:r w:rsidR="00167496" w:rsidRPr="008E2EA0">
        <w:rPr>
          <w:sz w:val="28"/>
          <w:szCs w:val="28"/>
        </w:rPr>
        <w:t xml:space="preserve"> документации не предусмотрено иное, </w:t>
      </w:r>
      <w:r w:rsidR="003F0850" w:rsidRPr="008E2EA0">
        <w:rPr>
          <w:sz w:val="28"/>
          <w:szCs w:val="28"/>
        </w:rPr>
        <w:t xml:space="preserve">Участник </w:t>
      </w:r>
      <w:r w:rsidR="00167496" w:rsidRPr="008E2EA0">
        <w:rPr>
          <w:sz w:val="28"/>
          <w:szCs w:val="28"/>
        </w:rPr>
        <w:t xml:space="preserve">может в любое время до истечения окончательного срока представления конкурсных заявок отозвать конкурсную заявку или внести изменения в свою конкурсную заявку. Запрос на отзыв заявки </w:t>
      </w:r>
      <w:r w:rsidR="003F0850" w:rsidRPr="008E2EA0">
        <w:rPr>
          <w:sz w:val="28"/>
          <w:szCs w:val="28"/>
        </w:rPr>
        <w:t xml:space="preserve">Участника </w:t>
      </w:r>
      <w:r w:rsidR="00167496" w:rsidRPr="008E2EA0">
        <w:rPr>
          <w:sz w:val="28"/>
          <w:szCs w:val="28"/>
        </w:rPr>
        <w:t xml:space="preserve">направляется в письменной форме, и подписывается его руководителем или </w:t>
      </w:r>
      <w:r w:rsidR="00167496" w:rsidRPr="008E2EA0">
        <w:rPr>
          <w:sz w:val="28"/>
          <w:szCs w:val="28"/>
        </w:rPr>
        <w:lastRenderedPageBreak/>
        <w:t>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167496" w:rsidRPr="008E2EA0" w:rsidRDefault="008B2FA4" w:rsidP="009D1726">
      <w:pPr>
        <w:pStyle w:val="affff7"/>
        <w:ind w:firstLine="567"/>
        <w:jc w:val="both"/>
        <w:rPr>
          <w:sz w:val="28"/>
          <w:szCs w:val="28"/>
        </w:rPr>
      </w:pPr>
      <w:r>
        <w:rPr>
          <w:sz w:val="28"/>
          <w:szCs w:val="28"/>
        </w:rPr>
        <w:t xml:space="preserve">9.2.8. </w:t>
      </w:r>
      <w:r w:rsidR="00F762FB" w:rsidRPr="008E2EA0">
        <w:rPr>
          <w:sz w:val="28"/>
          <w:szCs w:val="28"/>
        </w:rPr>
        <w:t>З</w:t>
      </w:r>
      <w:r w:rsidR="00167496" w:rsidRPr="008E2EA0">
        <w:rPr>
          <w:sz w:val="28"/>
          <w:szCs w:val="28"/>
        </w:rPr>
        <w:t xml:space="preserve">аявка </w:t>
      </w:r>
      <w:r w:rsidR="003F0850" w:rsidRPr="008E2EA0">
        <w:rPr>
          <w:sz w:val="28"/>
          <w:szCs w:val="28"/>
        </w:rPr>
        <w:t xml:space="preserve">Участника </w:t>
      </w:r>
      <w:r w:rsidR="00167496" w:rsidRPr="008E2EA0">
        <w:rPr>
          <w:sz w:val="28"/>
          <w:szCs w:val="28"/>
        </w:rPr>
        <w:t>в письменной форме, подписанная его руководителем или уполномоченным им лицом (с включением в состав заявки доверенности), заверенная печатью</w:t>
      </w:r>
      <w:r w:rsidR="003F0850" w:rsidRPr="008E2EA0">
        <w:rPr>
          <w:sz w:val="28"/>
          <w:szCs w:val="28"/>
        </w:rPr>
        <w:t xml:space="preserve"> Участника</w:t>
      </w:r>
      <w:r w:rsidR="006B1FB8" w:rsidRPr="008E2EA0">
        <w:rPr>
          <w:sz w:val="28"/>
          <w:szCs w:val="28"/>
        </w:rPr>
        <w:t xml:space="preserve">, направляется по почте, </w:t>
      </w:r>
      <w:r w:rsidR="00167496" w:rsidRPr="008E2EA0">
        <w:rPr>
          <w:sz w:val="28"/>
          <w:szCs w:val="28"/>
        </w:rPr>
        <w:t>курьерской доставкой</w:t>
      </w:r>
      <w:r w:rsidR="006B1FB8" w:rsidRPr="008E2EA0">
        <w:rPr>
          <w:sz w:val="28"/>
          <w:szCs w:val="28"/>
        </w:rPr>
        <w:t xml:space="preserve"> или нарочно</w:t>
      </w:r>
      <w:r w:rsidR="00167496" w:rsidRPr="008E2EA0">
        <w:rPr>
          <w:sz w:val="28"/>
          <w:szCs w:val="28"/>
        </w:rPr>
        <w:t xml:space="preserve"> в запечатанном конверте по адресу, указанному в </w:t>
      </w:r>
      <w:r w:rsidR="00F762FB" w:rsidRPr="008E2EA0">
        <w:rPr>
          <w:sz w:val="28"/>
          <w:szCs w:val="28"/>
        </w:rPr>
        <w:t>Закупочной</w:t>
      </w:r>
      <w:r w:rsidR="00167496" w:rsidRPr="008E2EA0">
        <w:rPr>
          <w:sz w:val="28"/>
          <w:szCs w:val="28"/>
        </w:rPr>
        <w:t xml:space="preserve"> документации.</w:t>
      </w:r>
    </w:p>
    <w:p w:rsidR="00167496" w:rsidRPr="008E2EA0" w:rsidRDefault="008B2FA4" w:rsidP="009D1726">
      <w:pPr>
        <w:pStyle w:val="affff7"/>
        <w:ind w:firstLine="567"/>
        <w:jc w:val="both"/>
        <w:rPr>
          <w:sz w:val="28"/>
          <w:szCs w:val="28"/>
        </w:rPr>
      </w:pPr>
      <w:r>
        <w:rPr>
          <w:sz w:val="28"/>
          <w:szCs w:val="28"/>
        </w:rPr>
        <w:t xml:space="preserve">9.2.9. </w:t>
      </w:r>
      <w:r w:rsidR="00167496" w:rsidRPr="008E2EA0">
        <w:rPr>
          <w:sz w:val="28"/>
          <w:szCs w:val="28"/>
        </w:rPr>
        <w:t xml:space="preserve">Допускается подача </w:t>
      </w:r>
      <w:r w:rsidR="003F0850" w:rsidRPr="008E2EA0">
        <w:rPr>
          <w:sz w:val="28"/>
          <w:szCs w:val="28"/>
        </w:rPr>
        <w:t xml:space="preserve">Участником </w:t>
      </w:r>
      <w:r w:rsidR="00167496" w:rsidRPr="008E2EA0">
        <w:rPr>
          <w:sz w:val="28"/>
          <w:szCs w:val="28"/>
        </w:rPr>
        <w:t xml:space="preserve">заявки в форме электронного документа, при этом на </w:t>
      </w:r>
      <w:r w:rsidR="003F0850" w:rsidRPr="008E2EA0">
        <w:rPr>
          <w:sz w:val="28"/>
          <w:szCs w:val="28"/>
        </w:rPr>
        <w:t xml:space="preserve">Участника </w:t>
      </w:r>
      <w:r w:rsidR="00167496" w:rsidRPr="008E2EA0">
        <w:rPr>
          <w:sz w:val="28"/>
          <w:szCs w:val="28"/>
        </w:rPr>
        <w:t>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167496" w:rsidRPr="008E2EA0" w:rsidRDefault="008B2FA4" w:rsidP="009D1726">
      <w:pPr>
        <w:pStyle w:val="affff7"/>
        <w:ind w:firstLine="567"/>
        <w:jc w:val="both"/>
        <w:rPr>
          <w:sz w:val="28"/>
          <w:szCs w:val="28"/>
        </w:rPr>
      </w:pPr>
      <w:r>
        <w:rPr>
          <w:sz w:val="28"/>
          <w:szCs w:val="28"/>
        </w:rPr>
        <w:t xml:space="preserve">9.2.10. </w:t>
      </w:r>
      <w:r w:rsidR="00167496" w:rsidRPr="008E2EA0">
        <w:rPr>
          <w:sz w:val="28"/>
          <w:szCs w:val="28"/>
        </w:rPr>
        <w:t xml:space="preserve">Поступившие от </w:t>
      </w:r>
      <w:r w:rsidR="003F0850" w:rsidRPr="008E2EA0">
        <w:rPr>
          <w:sz w:val="28"/>
          <w:szCs w:val="28"/>
        </w:rPr>
        <w:t xml:space="preserve">Участника </w:t>
      </w:r>
      <w:r w:rsidR="00167496" w:rsidRPr="008E2EA0">
        <w:rPr>
          <w:sz w:val="28"/>
          <w:szCs w:val="28"/>
        </w:rPr>
        <w:t>конверты с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w:t>
      </w:r>
      <w:r w:rsidR="003F0850" w:rsidRPr="008E2EA0">
        <w:rPr>
          <w:sz w:val="28"/>
          <w:szCs w:val="28"/>
        </w:rPr>
        <w:t xml:space="preserve"> Участника</w:t>
      </w:r>
      <w:r w:rsidR="00167496" w:rsidRPr="008E2EA0">
        <w:rPr>
          <w:sz w:val="28"/>
          <w:szCs w:val="28"/>
        </w:rPr>
        <w:t>. Данный журнал является приложением к протоколу вскрытия заявок.</w:t>
      </w:r>
    </w:p>
    <w:p w:rsidR="00167496" w:rsidRPr="008E2EA0" w:rsidRDefault="008B2FA4" w:rsidP="009D1726">
      <w:pPr>
        <w:pStyle w:val="affff7"/>
        <w:ind w:firstLine="567"/>
        <w:jc w:val="both"/>
        <w:rPr>
          <w:sz w:val="28"/>
          <w:szCs w:val="28"/>
        </w:rPr>
      </w:pPr>
      <w:r>
        <w:rPr>
          <w:sz w:val="28"/>
          <w:szCs w:val="28"/>
        </w:rPr>
        <w:t xml:space="preserve">9.2.11. </w:t>
      </w:r>
      <w:r w:rsidR="00557B5D" w:rsidRPr="008E2EA0">
        <w:rPr>
          <w:sz w:val="28"/>
          <w:szCs w:val="28"/>
        </w:rPr>
        <w:t>З</w:t>
      </w:r>
      <w:r w:rsidR="00167496" w:rsidRPr="008E2EA0">
        <w:rPr>
          <w:sz w:val="28"/>
          <w:szCs w:val="28"/>
        </w:rPr>
        <w:t xml:space="preserve">аявка, полученная Заказчиком по истечении окончательного срока представления </w:t>
      </w:r>
      <w:r w:rsidR="00557B5D" w:rsidRPr="008E2EA0">
        <w:rPr>
          <w:sz w:val="28"/>
          <w:szCs w:val="28"/>
        </w:rPr>
        <w:t>к</w:t>
      </w:r>
      <w:r w:rsidR="00167496" w:rsidRPr="008E2EA0">
        <w:rPr>
          <w:sz w:val="28"/>
          <w:szCs w:val="28"/>
        </w:rPr>
        <w:t>онкурсных заявок, не вскрывается и возвращается представившему ее</w:t>
      </w:r>
      <w:r w:rsidR="003F0850" w:rsidRPr="008E2EA0">
        <w:rPr>
          <w:sz w:val="28"/>
          <w:szCs w:val="28"/>
        </w:rPr>
        <w:t xml:space="preserve"> Участнику</w:t>
      </w:r>
      <w:r w:rsidR="00167496" w:rsidRPr="008E2EA0">
        <w:rPr>
          <w:sz w:val="28"/>
          <w:szCs w:val="28"/>
        </w:rPr>
        <w:t xml:space="preserve">, за исключением случая, когда промедление с предоставлением заявки связана с действиями сотрудников Заказчика. </w:t>
      </w:r>
    </w:p>
    <w:p w:rsidR="00167496" w:rsidRPr="008E2EA0" w:rsidRDefault="008B2FA4" w:rsidP="009D1726">
      <w:pPr>
        <w:pStyle w:val="affff7"/>
        <w:ind w:firstLine="567"/>
        <w:jc w:val="both"/>
        <w:rPr>
          <w:sz w:val="28"/>
          <w:szCs w:val="28"/>
        </w:rPr>
      </w:pPr>
      <w:r>
        <w:rPr>
          <w:sz w:val="28"/>
          <w:szCs w:val="28"/>
        </w:rPr>
        <w:t xml:space="preserve">9.2.12. </w:t>
      </w:r>
      <w:r w:rsidR="00167496" w:rsidRPr="008E2EA0">
        <w:rPr>
          <w:sz w:val="28"/>
          <w:szCs w:val="28"/>
        </w:rPr>
        <w:t xml:space="preserve">Заявки считаются действительными в течение срока, указанного в </w:t>
      </w:r>
      <w:r w:rsidR="00557B5D" w:rsidRPr="008E2EA0">
        <w:rPr>
          <w:sz w:val="28"/>
          <w:szCs w:val="28"/>
        </w:rPr>
        <w:t>Закупочной</w:t>
      </w:r>
      <w:r w:rsidR="00167496" w:rsidRPr="008E2EA0">
        <w:rPr>
          <w:sz w:val="28"/>
          <w:szCs w:val="28"/>
        </w:rPr>
        <w:t xml:space="preserve"> документации. </w:t>
      </w:r>
    </w:p>
    <w:p w:rsidR="00167496" w:rsidRPr="008E2EA0" w:rsidRDefault="008B2FA4" w:rsidP="009D1726">
      <w:pPr>
        <w:pStyle w:val="affff7"/>
        <w:ind w:firstLine="567"/>
        <w:jc w:val="both"/>
        <w:rPr>
          <w:sz w:val="28"/>
          <w:szCs w:val="28"/>
        </w:rPr>
      </w:pPr>
      <w:r>
        <w:rPr>
          <w:sz w:val="28"/>
          <w:szCs w:val="28"/>
        </w:rPr>
        <w:t xml:space="preserve">9.2.13. </w:t>
      </w:r>
      <w:r w:rsidR="00167496" w:rsidRPr="008E2EA0">
        <w:rPr>
          <w:sz w:val="28"/>
          <w:szCs w:val="28"/>
        </w:rPr>
        <w:t xml:space="preserve">Конкурсные заявки вскрываются на заседании </w:t>
      </w:r>
      <w:r w:rsidR="003502D9" w:rsidRPr="008E2EA0">
        <w:rPr>
          <w:sz w:val="28"/>
          <w:szCs w:val="28"/>
        </w:rPr>
        <w:t>Комиссии</w:t>
      </w:r>
      <w:r w:rsidR="00167496" w:rsidRPr="008E2EA0">
        <w:rPr>
          <w:sz w:val="28"/>
          <w:szCs w:val="28"/>
        </w:rPr>
        <w:t xml:space="preserve"> в месте и </w:t>
      </w:r>
      <w:r w:rsidR="00557B5D" w:rsidRPr="008E2EA0">
        <w:rPr>
          <w:sz w:val="28"/>
          <w:szCs w:val="28"/>
        </w:rPr>
        <w:t xml:space="preserve">во </w:t>
      </w:r>
      <w:r w:rsidR="00167496" w:rsidRPr="008E2EA0">
        <w:rPr>
          <w:sz w:val="28"/>
          <w:szCs w:val="28"/>
        </w:rPr>
        <w:t>времени, указанны</w:t>
      </w:r>
      <w:r w:rsidR="00557B5D" w:rsidRPr="008E2EA0">
        <w:rPr>
          <w:sz w:val="28"/>
          <w:szCs w:val="28"/>
        </w:rPr>
        <w:t>е</w:t>
      </w:r>
      <w:r w:rsidR="00167496" w:rsidRPr="008E2EA0">
        <w:rPr>
          <w:sz w:val="28"/>
          <w:szCs w:val="28"/>
        </w:rPr>
        <w:t xml:space="preserve"> в </w:t>
      </w:r>
      <w:r w:rsidR="00557B5D" w:rsidRPr="008E2EA0">
        <w:rPr>
          <w:sz w:val="28"/>
          <w:szCs w:val="28"/>
        </w:rPr>
        <w:t>Закупочной</w:t>
      </w:r>
      <w:r w:rsidR="00167496" w:rsidRPr="008E2EA0">
        <w:rPr>
          <w:sz w:val="28"/>
          <w:szCs w:val="28"/>
        </w:rPr>
        <w:t xml:space="preserve"> документации.</w:t>
      </w:r>
    </w:p>
    <w:p w:rsidR="00167496" w:rsidRPr="008E2EA0" w:rsidRDefault="008B2FA4" w:rsidP="009D1726">
      <w:pPr>
        <w:pStyle w:val="affff7"/>
        <w:ind w:firstLine="567"/>
        <w:jc w:val="both"/>
        <w:rPr>
          <w:sz w:val="28"/>
          <w:szCs w:val="28"/>
        </w:rPr>
      </w:pPr>
      <w:r>
        <w:rPr>
          <w:sz w:val="28"/>
          <w:szCs w:val="28"/>
        </w:rPr>
        <w:t xml:space="preserve">9.2.14. </w:t>
      </w:r>
      <w:r w:rsidR="00167496" w:rsidRPr="008E2EA0">
        <w:rPr>
          <w:sz w:val="28"/>
          <w:szCs w:val="28"/>
        </w:rPr>
        <w:t>Наименование каждого</w:t>
      </w:r>
      <w:r w:rsidR="003F0850" w:rsidRPr="008E2EA0">
        <w:rPr>
          <w:sz w:val="28"/>
          <w:szCs w:val="28"/>
        </w:rPr>
        <w:t xml:space="preserve"> Участника</w:t>
      </w:r>
      <w:r w:rsidR="00167496" w:rsidRPr="008E2EA0">
        <w:rPr>
          <w:sz w:val="28"/>
          <w:szCs w:val="28"/>
        </w:rPr>
        <w:t>, заявка которого вскрывается, и цена заявки объявляются лицам, присутствующим при вскрытии конкурсных заявок, а также сообщаются по запросу</w:t>
      </w:r>
      <w:r w:rsidR="003F0850" w:rsidRPr="008E2EA0">
        <w:rPr>
          <w:sz w:val="28"/>
          <w:szCs w:val="28"/>
        </w:rPr>
        <w:t xml:space="preserve"> Участникам</w:t>
      </w:r>
      <w:r w:rsidR="00167496" w:rsidRPr="008E2EA0">
        <w:rPr>
          <w:sz w:val="28"/>
          <w:szCs w:val="28"/>
        </w:rPr>
        <w:t>, которые представили конкурсные заявки, но не присутствуют или не представлены на вскрытии конкурсных заявок, и регистрируются в протоколе вскрытия заявок.</w:t>
      </w:r>
    </w:p>
    <w:p w:rsidR="00167496" w:rsidRPr="008E2EA0" w:rsidRDefault="008B2FA4" w:rsidP="009D1726">
      <w:pPr>
        <w:pStyle w:val="affff7"/>
        <w:ind w:firstLine="567"/>
        <w:jc w:val="both"/>
        <w:rPr>
          <w:sz w:val="28"/>
          <w:szCs w:val="28"/>
        </w:rPr>
      </w:pPr>
      <w:r>
        <w:rPr>
          <w:sz w:val="28"/>
          <w:szCs w:val="28"/>
        </w:rPr>
        <w:t xml:space="preserve">9.2.15. </w:t>
      </w:r>
      <w:r w:rsidR="003502D9" w:rsidRPr="008E2EA0">
        <w:rPr>
          <w:sz w:val="28"/>
          <w:szCs w:val="28"/>
        </w:rPr>
        <w:t>Комиссия</w:t>
      </w:r>
      <w:r w:rsidR="00167496" w:rsidRPr="008E2EA0">
        <w:rPr>
          <w:sz w:val="28"/>
          <w:szCs w:val="28"/>
        </w:rPr>
        <w:t xml:space="preserve"> анализирует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w:t>
      </w:r>
      <w:r w:rsidR="00557B5D" w:rsidRPr="008E2EA0">
        <w:rPr>
          <w:sz w:val="28"/>
          <w:szCs w:val="28"/>
        </w:rPr>
        <w:t xml:space="preserve">Закупочной </w:t>
      </w:r>
      <w:r w:rsidR="00167496" w:rsidRPr="008E2EA0">
        <w:rPr>
          <w:sz w:val="28"/>
          <w:szCs w:val="28"/>
        </w:rPr>
        <w:t xml:space="preserve">документацией является обязательным, в срок, не превышающий 3-х рабочих дней. При этом для анализа конкурсных заявок </w:t>
      </w:r>
      <w:r w:rsidR="003F0850" w:rsidRPr="008E2EA0">
        <w:rPr>
          <w:sz w:val="28"/>
          <w:szCs w:val="28"/>
        </w:rPr>
        <w:t xml:space="preserve">Заказчиком </w:t>
      </w:r>
      <w:r w:rsidR="00167496" w:rsidRPr="008E2EA0">
        <w:rPr>
          <w:sz w:val="28"/>
          <w:szCs w:val="28"/>
        </w:rPr>
        <w:t>могут привлекаться внутренние и внешние эксперты.</w:t>
      </w:r>
    </w:p>
    <w:p w:rsidR="00167496" w:rsidRPr="008E2EA0" w:rsidRDefault="008B2FA4" w:rsidP="009D1726">
      <w:pPr>
        <w:pStyle w:val="affff7"/>
        <w:ind w:firstLine="567"/>
        <w:jc w:val="both"/>
        <w:rPr>
          <w:sz w:val="28"/>
          <w:szCs w:val="28"/>
        </w:rPr>
      </w:pPr>
      <w:r>
        <w:rPr>
          <w:sz w:val="28"/>
          <w:szCs w:val="28"/>
        </w:rPr>
        <w:t xml:space="preserve">9.2.16. </w:t>
      </w:r>
      <w:r w:rsidR="00167496" w:rsidRPr="008E2EA0">
        <w:rPr>
          <w:sz w:val="28"/>
          <w:szCs w:val="28"/>
        </w:rPr>
        <w:t xml:space="preserve">В случае отсутствия в заявке отдельных документов, </w:t>
      </w:r>
      <w:r w:rsidR="003502D9" w:rsidRPr="008E2EA0">
        <w:rPr>
          <w:sz w:val="28"/>
          <w:szCs w:val="28"/>
        </w:rPr>
        <w:t>Комиссия</w:t>
      </w:r>
      <w:r w:rsidR="00167496" w:rsidRPr="008E2EA0">
        <w:rPr>
          <w:sz w:val="28"/>
          <w:szCs w:val="28"/>
        </w:rPr>
        <w:t xml:space="preserve"> вправе запросить их у</w:t>
      </w:r>
      <w:r w:rsidR="003F0850" w:rsidRPr="008E2EA0">
        <w:rPr>
          <w:sz w:val="28"/>
          <w:szCs w:val="28"/>
        </w:rPr>
        <w:t xml:space="preserve"> Участника</w:t>
      </w:r>
      <w:r w:rsidR="00167496" w:rsidRPr="008E2EA0">
        <w:rPr>
          <w:sz w:val="28"/>
          <w:szCs w:val="28"/>
        </w:rPr>
        <w:t>. Такие документы не должны изменять существа заявки, в том числе её цены.</w:t>
      </w:r>
    </w:p>
    <w:p w:rsidR="00167496" w:rsidRPr="008E2EA0" w:rsidRDefault="008B2FA4" w:rsidP="009D1726">
      <w:pPr>
        <w:pStyle w:val="affff7"/>
        <w:ind w:firstLine="567"/>
        <w:jc w:val="both"/>
        <w:rPr>
          <w:sz w:val="28"/>
          <w:szCs w:val="28"/>
        </w:rPr>
      </w:pPr>
      <w:r>
        <w:rPr>
          <w:sz w:val="28"/>
          <w:szCs w:val="28"/>
        </w:rPr>
        <w:t xml:space="preserve">9.2.17. </w:t>
      </w:r>
      <w:r w:rsidR="003502D9" w:rsidRPr="008E2EA0">
        <w:rPr>
          <w:sz w:val="28"/>
          <w:szCs w:val="28"/>
        </w:rPr>
        <w:t>Комиссия</w:t>
      </w:r>
      <w:r w:rsidR="00167496" w:rsidRPr="008E2EA0">
        <w:rPr>
          <w:sz w:val="28"/>
          <w:szCs w:val="28"/>
        </w:rPr>
        <w:t xml:space="preserve"> отклоняет заявку</w:t>
      </w:r>
      <w:r w:rsidR="00557B5D" w:rsidRPr="008E2EA0">
        <w:rPr>
          <w:sz w:val="28"/>
          <w:szCs w:val="28"/>
        </w:rPr>
        <w:t xml:space="preserve"> в случаях</w:t>
      </w:r>
      <w:r w:rsidR="00167496" w:rsidRPr="008E2EA0">
        <w:rPr>
          <w:sz w:val="28"/>
          <w:szCs w:val="28"/>
        </w:rPr>
        <w:t>:</w:t>
      </w:r>
    </w:p>
    <w:p w:rsidR="00167496" w:rsidRPr="008E2EA0" w:rsidRDefault="008B2FA4" w:rsidP="009D1726">
      <w:pPr>
        <w:pStyle w:val="affff7"/>
        <w:ind w:firstLine="567"/>
        <w:jc w:val="both"/>
        <w:rPr>
          <w:sz w:val="28"/>
          <w:szCs w:val="28"/>
        </w:rPr>
      </w:pPr>
      <w:r>
        <w:rPr>
          <w:sz w:val="28"/>
          <w:szCs w:val="28"/>
        </w:rPr>
        <w:lastRenderedPageBreak/>
        <w:t xml:space="preserve">1) </w:t>
      </w:r>
      <w:r w:rsidR="00CF6FFB" w:rsidRPr="008E2EA0">
        <w:rPr>
          <w:sz w:val="28"/>
          <w:szCs w:val="28"/>
        </w:rPr>
        <w:t>е</w:t>
      </w:r>
      <w:r w:rsidR="00167496" w:rsidRPr="008E2EA0">
        <w:rPr>
          <w:sz w:val="28"/>
          <w:szCs w:val="28"/>
        </w:rPr>
        <w:t>сли</w:t>
      </w:r>
      <w:r w:rsidR="003F0850" w:rsidRPr="008E2EA0">
        <w:rPr>
          <w:sz w:val="28"/>
          <w:szCs w:val="28"/>
        </w:rPr>
        <w:t xml:space="preserve"> Участник</w:t>
      </w:r>
      <w:r w:rsidR="00167496" w:rsidRPr="008E2EA0">
        <w:rPr>
          <w:sz w:val="28"/>
          <w:szCs w:val="28"/>
        </w:rPr>
        <w:t>, представивший данную заявку, не соответствует квалификационным требованиям;</w:t>
      </w:r>
    </w:p>
    <w:p w:rsidR="00167496" w:rsidRPr="008E2EA0" w:rsidRDefault="008B2FA4" w:rsidP="009D1726">
      <w:pPr>
        <w:pStyle w:val="affff7"/>
        <w:ind w:firstLine="567"/>
        <w:jc w:val="both"/>
        <w:rPr>
          <w:sz w:val="28"/>
          <w:szCs w:val="28"/>
        </w:rPr>
      </w:pPr>
      <w:r>
        <w:rPr>
          <w:sz w:val="28"/>
          <w:szCs w:val="28"/>
        </w:rPr>
        <w:t xml:space="preserve">2) </w:t>
      </w:r>
      <w:r w:rsidR="00167496" w:rsidRPr="008E2EA0">
        <w:rPr>
          <w:sz w:val="28"/>
          <w:szCs w:val="28"/>
        </w:rPr>
        <w:t xml:space="preserve">если заявка не соответствует требованиям </w:t>
      </w:r>
      <w:r w:rsidR="00557B5D" w:rsidRPr="008E2EA0">
        <w:rPr>
          <w:sz w:val="28"/>
          <w:szCs w:val="28"/>
        </w:rPr>
        <w:t xml:space="preserve">Закупочной </w:t>
      </w:r>
      <w:r w:rsidR="001B2A18" w:rsidRPr="008E2EA0">
        <w:rPr>
          <w:sz w:val="28"/>
          <w:szCs w:val="28"/>
        </w:rPr>
        <w:t>документации, а именно:</w:t>
      </w:r>
    </w:p>
    <w:p w:rsidR="001B2A18" w:rsidRPr="008E2EA0" w:rsidRDefault="001B2A18" w:rsidP="009D1726">
      <w:pPr>
        <w:pStyle w:val="affff7"/>
        <w:ind w:firstLine="567"/>
        <w:jc w:val="both"/>
        <w:rPr>
          <w:sz w:val="28"/>
          <w:szCs w:val="28"/>
        </w:rPr>
      </w:pPr>
      <w:r w:rsidRPr="008E2EA0">
        <w:rPr>
          <w:sz w:val="28"/>
          <w:szCs w:val="28"/>
        </w:rPr>
        <w:t>- заявка не содержит документов, иной информации согласно требованиям закупочной документации;</w:t>
      </w:r>
    </w:p>
    <w:p w:rsidR="001B2A18" w:rsidRPr="008E2EA0" w:rsidRDefault="001B2A18" w:rsidP="009D1726">
      <w:pPr>
        <w:pStyle w:val="affff7"/>
        <w:ind w:firstLine="567"/>
        <w:jc w:val="both"/>
        <w:rPr>
          <w:sz w:val="28"/>
          <w:szCs w:val="28"/>
        </w:rPr>
      </w:pPr>
      <w:r w:rsidRPr="008E2EA0">
        <w:rPr>
          <w:sz w:val="28"/>
          <w:szCs w:val="28"/>
        </w:rPr>
        <w:t>- документы не подписаны должным образом (в соответствии с требованиями закупочной документации);</w:t>
      </w:r>
    </w:p>
    <w:p w:rsidR="001B2A18" w:rsidRPr="008E2EA0" w:rsidRDefault="001B2A18" w:rsidP="009D1726">
      <w:pPr>
        <w:pStyle w:val="affff7"/>
        <w:ind w:firstLine="567"/>
        <w:jc w:val="both"/>
        <w:rPr>
          <w:sz w:val="28"/>
          <w:szCs w:val="28"/>
        </w:rPr>
      </w:pPr>
      <w:r w:rsidRPr="008E2EA0">
        <w:rPr>
          <w:sz w:val="28"/>
          <w:szCs w:val="28"/>
        </w:rPr>
        <w:t>- предложение о цене договора (цене лота) превышает начальную (максимальную) цену договора (если такая цена установлена);</w:t>
      </w:r>
    </w:p>
    <w:p w:rsidR="001B2A18" w:rsidRPr="008E2EA0" w:rsidRDefault="001B2A18" w:rsidP="009D1726">
      <w:pPr>
        <w:pStyle w:val="affff7"/>
        <w:ind w:firstLine="567"/>
        <w:jc w:val="both"/>
        <w:rPr>
          <w:sz w:val="28"/>
          <w:szCs w:val="28"/>
        </w:rPr>
      </w:pPr>
      <w:r w:rsidRPr="008E2EA0">
        <w:rPr>
          <w:sz w:val="28"/>
          <w:szCs w:val="28"/>
        </w:rPr>
        <w:t>- срок действия заявки не соответствует требованиям документации о закупки.</w:t>
      </w:r>
    </w:p>
    <w:p w:rsidR="00167496" w:rsidRPr="008E2EA0" w:rsidRDefault="008B2FA4" w:rsidP="009D1726">
      <w:pPr>
        <w:pStyle w:val="affff7"/>
        <w:ind w:firstLine="567"/>
        <w:jc w:val="both"/>
        <w:rPr>
          <w:sz w:val="28"/>
          <w:szCs w:val="28"/>
        </w:rPr>
      </w:pPr>
      <w:r>
        <w:rPr>
          <w:sz w:val="28"/>
          <w:szCs w:val="28"/>
        </w:rPr>
        <w:t xml:space="preserve">3) </w:t>
      </w:r>
      <w:r w:rsidR="00167496" w:rsidRPr="008E2EA0">
        <w:rPr>
          <w:sz w:val="28"/>
          <w:szCs w:val="28"/>
        </w:rPr>
        <w:t xml:space="preserve">при наличии документально подтвержденного негативного опыта сотрудничества Заказчика и его дочерних структур с </w:t>
      </w:r>
      <w:r w:rsidR="003F0850" w:rsidRPr="008E2EA0">
        <w:rPr>
          <w:sz w:val="28"/>
          <w:szCs w:val="28"/>
        </w:rPr>
        <w:t xml:space="preserve">Участником </w:t>
      </w:r>
      <w:r w:rsidR="00167496" w:rsidRPr="008E2EA0">
        <w:rPr>
          <w:sz w:val="28"/>
          <w:szCs w:val="28"/>
        </w:rPr>
        <w:t>или аффилированными с ним юр</w:t>
      </w:r>
      <w:r w:rsidR="001B2A18" w:rsidRPr="008E2EA0">
        <w:rPr>
          <w:sz w:val="28"/>
          <w:szCs w:val="28"/>
        </w:rPr>
        <w:t>идическими и физическими лицами;</w:t>
      </w:r>
    </w:p>
    <w:p w:rsidR="001B2A18" w:rsidRPr="008E2EA0" w:rsidRDefault="008B2FA4" w:rsidP="009D1726">
      <w:pPr>
        <w:pStyle w:val="affff7"/>
        <w:ind w:firstLine="567"/>
        <w:jc w:val="both"/>
        <w:rPr>
          <w:sz w:val="28"/>
          <w:szCs w:val="28"/>
        </w:rPr>
      </w:pPr>
      <w:r>
        <w:rPr>
          <w:sz w:val="28"/>
          <w:szCs w:val="28"/>
        </w:rPr>
        <w:t xml:space="preserve">4) </w:t>
      </w:r>
      <w:r w:rsidR="001B2A18" w:rsidRPr="008E2EA0">
        <w:rPr>
          <w:sz w:val="28"/>
          <w:szCs w:val="28"/>
        </w:rPr>
        <w:t>непредставления определенных закупочной документацией документов либо наличия в этих документах неполной информации и/или информации об участнике закупки или о товарах, работах, услугах,  закупка которых осуществляется, не соответствующей действительности;</w:t>
      </w:r>
    </w:p>
    <w:p w:rsidR="00753AD7" w:rsidRPr="008E2EA0" w:rsidRDefault="008B2FA4" w:rsidP="009D1726">
      <w:pPr>
        <w:pStyle w:val="affff7"/>
        <w:ind w:firstLine="567"/>
        <w:jc w:val="both"/>
        <w:rPr>
          <w:sz w:val="28"/>
          <w:szCs w:val="28"/>
        </w:rPr>
      </w:pPr>
      <w:r>
        <w:rPr>
          <w:sz w:val="28"/>
          <w:szCs w:val="28"/>
        </w:rPr>
        <w:t xml:space="preserve">5) </w:t>
      </w:r>
      <w:r w:rsidR="001B2A18" w:rsidRPr="008E2EA0">
        <w:rPr>
          <w:sz w:val="28"/>
          <w:szCs w:val="28"/>
        </w:rPr>
        <w:t xml:space="preserve">невнесения обеспечения заявки (если закупочной документацией это </w:t>
      </w:r>
      <w:r w:rsidR="00753AD7" w:rsidRPr="008E2EA0">
        <w:rPr>
          <w:sz w:val="28"/>
          <w:szCs w:val="28"/>
        </w:rPr>
        <w:t>установлено);</w:t>
      </w:r>
    </w:p>
    <w:p w:rsidR="00753AD7" w:rsidRPr="008E2EA0" w:rsidRDefault="008B2FA4" w:rsidP="009D1726">
      <w:pPr>
        <w:pStyle w:val="affff7"/>
        <w:ind w:firstLine="567"/>
        <w:jc w:val="both"/>
        <w:rPr>
          <w:sz w:val="28"/>
          <w:szCs w:val="28"/>
        </w:rPr>
      </w:pPr>
      <w:r>
        <w:rPr>
          <w:sz w:val="28"/>
          <w:szCs w:val="28"/>
        </w:rPr>
        <w:t>6)</w:t>
      </w:r>
      <w:r w:rsidR="009D1726">
        <w:rPr>
          <w:sz w:val="28"/>
          <w:szCs w:val="28"/>
        </w:rPr>
        <w:t xml:space="preserve"> в</w:t>
      </w:r>
      <w:r>
        <w:rPr>
          <w:sz w:val="28"/>
          <w:szCs w:val="28"/>
        </w:rPr>
        <w:t xml:space="preserve"> </w:t>
      </w:r>
      <w:r w:rsidR="009D1726">
        <w:rPr>
          <w:sz w:val="28"/>
          <w:szCs w:val="28"/>
        </w:rPr>
        <w:t>иных</w:t>
      </w:r>
      <w:r w:rsidR="00753AD7" w:rsidRPr="008E2EA0">
        <w:rPr>
          <w:sz w:val="28"/>
          <w:szCs w:val="28"/>
        </w:rPr>
        <w:t xml:space="preserve"> случаях, предусмотренных в закупочной документации.</w:t>
      </w:r>
    </w:p>
    <w:p w:rsidR="001B2A18" w:rsidRPr="008E2EA0" w:rsidRDefault="001B2A18" w:rsidP="009D1726">
      <w:pPr>
        <w:pStyle w:val="affff7"/>
        <w:ind w:firstLine="567"/>
        <w:jc w:val="both"/>
        <w:rPr>
          <w:sz w:val="28"/>
          <w:szCs w:val="28"/>
        </w:rPr>
      </w:pPr>
      <w:r w:rsidRPr="008E2EA0">
        <w:rPr>
          <w:sz w:val="28"/>
          <w:szCs w:val="28"/>
        </w:rPr>
        <w:t>Отклонение заявок по иным основаниям не допускается.</w:t>
      </w:r>
    </w:p>
    <w:p w:rsidR="00167496" w:rsidRPr="008E2EA0" w:rsidRDefault="008B2FA4" w:rsidP="009D1726">
      <w:pPr>
        <w:pStyle w:val="affff7"/>
        <w:ind w:firstLine="567"/>
        <w:jc w:val="both"/>
        <w:rPr>
          <w:sz w:val="28"/>
          <w:szCs w:val="28"/>
        </w:rPr>
      </w:pPr>
      <w:r>
        <w:rPr>
          <w:sz w:val="28"/>
          <w:szCs w:val="28"/>
        </w:rPr>
        <w:t xml:space="preserve">9.2.18. </w:t>
      </w:r>
      <w:r w:rsidR="00167496" w:rsidRPr="008E2EA0">
        <w:rPr>
          <w:sz w:val="28"/>
          <w:szCs w:val="28"/>
        </w:rPr>
        <w:t xml:space="preserve">Если иное не установлено в </w:t>
      </w:r>
      <w:r w:rsidR="00557B5D" w:rsidRPr="008E2EA0">
        <w:rPr>
          <w:sz w:val="28"/>
          <w:szCs w:val="28"/>
        </w:rPr>
        <w:t xml:space="preserve">Закупочной </w:t>
      </w:r>
      <w:r w:rsidR="00167496" w:rsidRPr="008E2EA0">
        <w:rPr>
          <w:sz w:val="28"/>
          <w:szCs w:val="28"/>
        </w:rPr>
        <w:t>документации, при оценке заявок используется балльный метод.</w:t>
      </w:r>
    </w:p>
    <w:p w:rsidR="00167496" w:rsidRPr="008E2EA0" w:rsidRDefault="008B2FA4" w:rsidP="009D1726">
      <w:pPr>
        <w:pStyle w:val="affff7"/>
        <w:ind w:firstLine="567"/>
        <w:jc w:val="both"/>
        <w:rPr>
          <w:sz w:val="28"/>
          <w:szCs w:val="28"/>
        </w:rPr>
      </w:pPr>
      <w:r>
        <w:rPr>
          <w:sz w:val="28"/>
          <w:szCs w:val="28"/>
        </w:rPr>
        <w:t xml:space="preserve">9.2.19. </w:t>
      </w:r>
      <w:r w:rsidR="003502D9" w:rsidRPr="008E2EA0">
        <w:rPr>
          <w:sz w:val="28"/>
          <w:szCs w:val="28"/>
        </w:rPr>
        <w:t>Комиссия</w:t>
      </w:r>
      <w:r w:rsidR="00167496" w:rsidRPr="008E2EA0">
        <w:rPr>
          <w:sz w:val="28"/>
          <w:szCs w:val="28"/>
        </w:rPr>
        <w:t xml:space="preserve"> оценивает и сопоставляет конкурсные заявки, соответствующие требованиям </w:t>
      </w:r>
      <w:r w:rsidR="00557B5D" w:rsidRPr="008E2EA0">
        <w:rPr>
          <w:sz w:val="28"/>
          <w:szCs w:val="28"/>
        </w:rPr>
        <w:t xml:space="preserve">Закупочной </w:t>
      </w:r>
      <w:r w:rsidR="00167496" w:rsidRPr="008E2EA0">
        <w:rPr>
          <w:sz w:val="28"/>
          <w:szCs w:val="28"/>
        </w:rPr>
        <w:t xml:space="preserve">документации, для определения выигравшей конкурсной заявки в соответствии с процедурами и критериями, изложенными в </w:t>
      </w:r>
      <w:r w:rsidR="00557B5D" w:rsidRPr="008E2EA0">
        <w:rPr>
          <w:sz w:val="28"/>
          <w:szCs w:val="28"/>
        </w:rPr>
        <w:t xml:space="preserve">Закупочной </w:t>
      </w:r>
      <w:r w:rsidR="00167496" w:rsidRPr="008E2EA0">
        <w:rPr>
          <w:sz w:val="28"/>
          <w:szCs w:val="28"/>
        </w:rPr>
        <w:t xml:space="preserve">документации. </w:t>
      </w:r>
    </w:p>
    <w:p w:rsidR="005A79AF" w:rsidRPr="008E2EA0" w:rsidRDefault="008B2FA4" w:rsidP="009D1726">
      <w:pPr>
        <w:pStyle w:val="affff7"/>
        <w:ind w:firstLine="567"/>
        <w:jc w:val="both"/>
        <w:rPr>
          <w:sz w:val="28"/>
          <w:szCs w:val="28"/>
        </w:rPr>
      </w:pPr>
      <w:r>
        <w:rPr>
          <w:sz w:val="28"/>
          <w:szCs w:val="28"/>
        </w:rPr>
        <w:t xml:space="preserve">9.2.20. </w:t>
      </w:r>
      <w:r w:rsidR="005A79AF" w:rsidRPr="008E2EA0">
        <w:rPr>
          <w:sz w:val="28"/>
          <w:szCs w:val="28"/>
        </w:rPr>
        <w:t>По итогам рассмотрения и оценки конкурсных заявок заказчик составляет протокол рассмотрения и оценки конкурсных заявок (далее в данном разделе - протокол), в котором содержится следующая информация:</w:t>
      </w:r>
    </w:p>
    <w:p w:rsidR="00304951" w:rsidRPr="008E2EA0" w:rsidRDefault="008B2FA4" w:rsidP="009D1726">
      <w:pPr>
        <w:pStyle w:val="affff7"/>
        <w:ind w:firstLine="567"/>
        <w:jc w:val="both"/>
        <w:rPr>
          <w:sz w:val="28"/>
          <w:szCs w:val="28"/>
        </w:rPr>
      </w:pPr>
      <w:r>
        <w:rPr>
          <w:iCs/>
          <w:sz w:val="28"/>
          <w:szCs w:val="28"/>
        </w:rPr>
        <w:t xml:space="preserve">1) </w:t>
      </w:r>
      <w:r w:rsidR="00304951" w:rsidRPr="008E2EA0">
        <w:rPr>
          <w:iCs/>
          <w:sz w:val="28"/>
          <w:szCs w:val="28"/>
        </w:rPr>
        <w:t>о месте, дате и времени проведения оценки и оценки заявок</w:t>
      </w:r>
      <w:r w:rsidR="00304951" w:rsidRPr="008E2EA0">
        <w:rPr>
          <w:sz w:val="28"/>
          <w:szCs w:val="28"/>
        </w:rPr>
        <w:t>;</w:t>
      </w:r>
    </w:p>
    <w:p w:rsidR="005A79AF" w:rsidRPr="008E2EA0" w:rsidRDefault="008B2FA4" w:rsidP="009D1726">
      <w:pPr>
        <w:pStyle w:val="affff7"/>
        <w:ind w:firstLine="567"/>
        <w:jc w:val="both"/>
        <w:rPr>
          <w:sz w:val="28"/>
          <w:szCs w:val="28"/>
        </w:rPr>
      </w:pPr>
      <w:r>
        <w:rPr>
          <w:sz w:val="28"/>
          <w:szCs w:val="28"/>
        </w:rPr>
        <w:t xml:space="preserve">2) </w:t>
      </w:r>
      <w:r w:rsidR="005A79AF" w:rsidRPr="008E2EA0">
        <w:rPr>
          <w:sz w:val="28"/>
          <w:szCs w:val="28"/>
        </w:rPr>
        <w:t>наименование участников закупки, подавших конкурсные заявки;</w:t>
      </w:r>
    </w:p>
    <w:p w:rsidR="005A79AF" w:rsidRPr="008E2EA0" w:rsidRDefault="008B2FA4" w:rsidP="009D1726">
      <w:pPr>
        <w:pStyle w:val="affff7"/>
        <w:ind w:firstLine="567"/>
        <w:jc w:val="both"/>
        <w:rPr>
          <w:sz w:val="28"/>
          <w:szCs w:val="28"/>
        </w:rPr>
      </w:pPr>
      <w:r>
        <w:rPr>
          <w:sz w:val="28"/>
          <w:szCs w:val="28"/>
        </w:rPr>
        <w:t>3)</w:t>
      </w:r>
      <w:r w:rsidR="005A79AF" w:rsidRPr="008E2EA0">
        <w:rPr>
          <w:sz w:val="28"/>
          <w:szCs w:val="28"/>
        </w:rPr>
        <w:t xml:space="preserve"> принятое заказчиком решение о допуске к участию в конкурсе или об отказе в допуске с обоснованием такого решения;</w:t>
      </w:r>
    </w:p>
    <w:p w:rsidR="00304951" w:rsidRPr="008E2EA0" w:rsidRDefault="008B2FA4" w:rsidP="009D1726">
      <w:pPr>
        <w:pStyle w:val="affff7"/>
        <w:ind w:firstLine="567"/>
        <w:jc w:val="both"/>
        <w:rPr>
          <w:sz w:val="28"/>
          <w:szCs w:val="28"/>
        </w:rPr>
      </w:pPr>
      <w:r>
        <w:rPr>
          <w:sz w:val="28"/>
          <w:szCs w:val="28"/>
        </w:rPr>
        <w:t xml:space="preserve">4) </w:t>
      </w:r>
      <w:r w:rsidR="005A79AF" w:rsidRPr="008E2EA0">
        <w:rPr>
          <w:sz w:val="28"/>
          <w:szCs w:val="28"/>
        </w:rPr>
        <w:t>результаты оценки конкурсных заявок участников, указанные в соответствии с присвоенными участникам по результатам оценки порядковыми номерами;</w:t>
      </w:r>
    </w:p>
    <w:p w:rsidR="00304951" w:rsidRPr="008E2EA0" w:rsidRDefault="008B2FA4" w:rsidP="009D1726">
      <w:pPr>
        <w:pStyle w:val="affff7"/>
        <w:ind w:firstLine="567"/>
        <w:jc w:val="both"/>
        <w:rPr>
          <w:sz w:val="28"/>
          <w:szCs w:val="28"/>
        </w:rPr>
      </w:pPr>
      <w:r>
        <w:rPr>
          <w:sz w:val="28"/>
          <w:szCs w:val="28"/>
        </w:rPr>
        <w:t xml:space="preserve">5) </w:t>
      </w:r>
      <w:r w:rsidR="005A79AF" w:rsidRPr="008E2EA0">
        <w:rPr>
          <w:sz w:val="28"/>
          <w:szCs w:val="28"/>
        </w:rPr>
        <w:t>сведения о цене, объеме закупаемых товаров, работ, услуг, а также о сроке исполнения договора</w:t>
      </w:r>
      <w:r w:rsidR="00304951" w:rsidRPr="008E2EA0">
        <w:rPr>
          <w:sz w:val="28"/>
          <w:szCs w:val="28"/>
        </w:rPr>
        <w:t xml:space="preserve">, </w:t>
      </w:r>
    </w:p>
    <w:p w:rsidR="005A79AF" w:rsidRPr="008E2EA0" w:rsidRDefault="008B2FA4" w:rsidP="009D1726">
      <w:pPr>
        <w:pStyle w:val="affff7"/>
        <w:ind w:firstLine="567"/>
        <w:jc w:val="both"/>
        <w:rPr>
          <w:sz w:val="28"/>
          <w:szCs w:val="28"/>
        </w:rPr>
      </w:pPr>
      <w:r>
        <w:rPr>
          <w:sz w:val="28"/>
          <w:szCs w:val="28"/>
        </w:rPr>
        <w:t xml:space="preserve">6) </w:t>
      </w:r>
      <w:r w:rsidR="00304951" w:rsidRPr="008E2EA0">
        <w:rPr>
          <w:iCs/>
          <w:sz w:val="28"/>
          <w:szCs w:val="28"/>
        </w:rPr>
        <w:t xml:space="preserve">сведения о возможности при заключении и исполнении договора изменения объема, цены закупаемых товаров, работ, услуг и сроках </w:t>
      </w:r>
      <w:r w:rsidR="00304951" w:rsidRPr="008E2EA0">
        <w:rPr>
          <w:iCs/>
          <w:sz w:val="28"/>
          <w:szCs w:val="28"/>
        </w:rPr>
        <w:lastRenderedPageBreak/>
        <w:t>исполнения договора по сравнению с указанными в протоколе, составленном по результатам конкурса.</w:t>
      </w:r>
    </w:p>
    <w:p w:rsidR="008B2FA4" w:rsidRDefault="005A79AF" w:rsidP="009D1726">
      <w:pPr>
        <w:pStyle w:val="affff7"/>
        <w:ind w:firstLine="567"/>
        <w:jc w:val="both"/>
        <w:rPr>
          <w:sz w:val="28"/>
          <w:szCs w:val="28"/>
        </w:rPr>
      </w:pPr>
      <w:r w:rsidRPr="008E2EA0">
        <w:rPr>
          <w:sz w:val="28"/>
          <w:szCs w:val="28"/>
        </w:rPr>
        <w:t>Протокол подписывается ответственными представителями заказчика и представляется на рассмотрение комиссии.</w:t>
      </w:r>
    </w:p>
    <w:p w:rsidR="005A79AF" w:rsidRPr="008E2EA0" w:rsidRDefault="008B2FA4" w:rsidP="009D1726">
      <w:pPr>
        <w:pStyle w:val="affff7"/>
        <w:ind w:firstLine="567"/>
        <w:jc w:val="both"/>
        <w:rPr>
          <w:sz w:val="28"/>
          <w:szCs w:val="28"/>
        </w:rPr>
      </w:pPr>
      <w:r>
        <w:rPr>
          <w:sz w:val="28"/>
          <w:szCs w:val="28"/>
        </w:rPr>
        <w:t xml:space="preserve">9.2.21. </w:t>
      </w:r>
      <w:r w:rsidR="005A79AF" w:rsidRPr="008E2EA0">
        <w:rPr>
          <w:sz w:val="28"/>
          <w:szCs w:val="28"/>
        </w:rPr>
        <w:t>Победителем открытого конкурса признается участник, предложивший лучшие условия исполнения договора в соответствии с критериями и порядком оценки и сопоставления заявок, которые указаны в конкурсной документации.</w:t>
      </w:r>
    </w:p>
    <w:p w:rsidR="00167496" w:rsidRPr="008E2EA0" w:rsidRDefault="008B2FA4" w:rsidP="009D1726">
      <w:pPr>
        <w:pStyle w:val="affff7"/>
        <w:ind w:firstLine="567"/>
        <w:jc w:val="both"/>
        <w:rPr>
          <w:sz w:val="28"/>
          <w:szCs w:val="28"/>
        </w:rPr>
      </w:pPr>
      <w:r>
        <w:rPr>
          <w:sz w:val="28"/>
          <w:szCs w:val="28"/>
        </w:rPr>
        <w:t xml:space="preserve">9.2.22. </w:t>
      </w:r>
      <w:r w:rsidR="00167496" w:rsidRPr="008E2EA0">
        <w:rPr>
          <w:sz w:val="28"/>
          <w:szCs w:val="28"/>
        </w:rPr>
        <w:t xml:space="preserve">Информация, касающаяся рассмотрения, разъяснения, оценки и сопоставления конкурсных заявок, не раскрывается </w:t>
      </w:r>
      <w:r w:rsidR="00920B8C" w:rsidRPr="008E2EA0">
        <w:rPr>
          <w:sz w:val="28"/>
          <w:szCs w:val="28"/>
        </w:rPr>
        <w:t xml:space="preserve">Участникам </w:t>
      </w:r>
      <w:r w:rsidR="00167496" w:rsidRPr="008E2EA0">
        <w:rPr>
          <w:sz w:val="28"/>
          <w:szCs w:val="28"/>
        </w:rPr>
        <w:t>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167496" w:rsidRPr="008E2EA0" w:rsidRDefault="008B2FA4" w:rsidP="009D1726">
      <w:pPr>
        <w:pStyle w:val="affff7"/>
        <w:ind w:firstLine="567"/>
        <w:jc w:val="both"/>
        <w:rPr>
          <w:sz w:val="28"/>
          <w:szCs w:val="28"/>
        </w:rPr>
      </w:pPr>
      <w:r>
        <w:rPr>
          <w:sz w:val="28"/>
          <w:szCs w:val="28"/>
        </w:rPr>
        <w:t>9.2.23. В случае</w:t>
      </w:r>
      <w:r w:rsidR="00167496" w:rsidRPr="008E2EA0">
        <w:rPr>
          <w:sz w:val="28"/>
          <w:szCs w:val="28"/>
        </w:rPr>
        <w:t xml:space="preserve"> если в течение десяти рабочих дней</w:t>
      </w:r>
      <w:r w:rsidR="00AC387F" w:rsidRPr="008E2EA0">
        <w:rPr>
          <w:sz w:val="28"/>
          <w:szCs w:val="28"/>
        </w:rPr>
        <w:t xml:space="preserve"> </w:t>
      </w:r>
      <w:r w:rsidR="00E24705" w:rsidRPr="008E2EA0">
        <w:rPr>
          <w:sz w:val="28"/>
          <w:szCs w:val="28"/>
        </w:rPr>
        <w:t>со дня</w:t>
      </w:r>
      <w:r w:rsidR="00AC387F" w:rsidRPr="008E2EA0">
        <w:rPr>
          <w:sz w:val="28"/>
          <w:szCs w:val="28"/>
        </w:rPr>
        <w:t xml:space="preserve"> размещения в ЕИ</w:t>
      </w:r>
      <w:r w:rsidR="001B4955">
        <w:rPr>
          <w:sz w:val="28"/>
          <w:szCs w:val="28"/>
        </w:rPr>
        <w:t>С протокола, предусмотренного пунктом</w:t>
      </w:r>
      <w:r w:rsidR="00AC387F" w:rsidRPr="008E2EA0">
        <w:rPr>
          <w:sz w:val="28"/>
          <w:szCs w:val="28"/>
        </w:rPr>
        <w:t xml:space="preserve"> 9.2.20 настоящего Положения</w:t>
      </w:r>
      <w:r w:rsidR="00167496" w:rsidRPr="008E2EA0">
        <w:rPr>
          <w:sz w:val="28"/>
          <w:szCs w:val="28"/>
        </w:rPr>
        <w:t xml:space="preserve">, </w:t>
      </w:r>
      <w:r w:rsidR="00920B8C" w:rsidRPr="008E2EA0">
        <w:rPr>
          <w:sz w:val="28"/>
          <w:szCs w:val="28"/>
        </w:rPr>
        <w:t xml:space="preserve">выигравший Участник </w:t>
      </w:r>
      <w:r w:rsidR="00167496" w:rsidRPr="008E2EA0">
        <w:rPr>
          <w:sz w:val="28"/>
          <w:szCs w:val="28"/>
        </w:rPr>
        <w:t>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w:t>
      </w:r>
      <w:r w:rsidR="00AC387F" w:rsidRPr="008E2EA0">
        <w:rPr>
          <w:sz w:val="28"/>
          <w:szCs w:val="28"/>
        </w:rPr>
        <w:t>,</w:t>
      </w:r>
      <w:r w:rsidR="00167496" w:rsidRPr="008E2EA0">
        <w:rPr>
          <w:sz w:val="28"/>
          <w:szCs w:val="28"/>
        </w:rPr>
        <w:t xml:space="preserve"> указанным в конкурсной документации.</w:t>
      </w:r>
    </w:p>
    <w:p w:rsidR="00167496" w:rsidRPr="008E2EA0" w:rsidRDefault="008B2FA4" w:rsidP="009D1726">
      <w:pPr>
        <w:pStyle w:val="affff7"/>
        <w:ind w:firstLine="567"/>
        <w:jc w:val="both"/>
        <w:rPr>
          <w:sz w:val="28"/>
          <w:szCs w:val="28"/>
        </w:rPr>
      </w:pPr>
      <w:r>
        <w:rPr>
          <w:sz w:val="28"/>
          <w:szCs w:val="28"/>
        </w:rPr>
        <w:t xml:space="preserve">9.2.24. </w:t>
      </w:r>
      <w:r w:rsidR="00167496" w:rsidRPr="008E2EA0">
        <w:rPr>
          <w:sz w:val="28"/>
          <w:szCs w:val="28"/>
        </w:rPr>
        <w:t xml:space="preserve">В случае если победитель конкурса признан уклонившимся от заключения договора, Заказчик </w:t>
      </w:r>
      <w:r w:rsidR="00557B5D" w:rsidRPr="008E2EA0">
        <w:rPr>
          <w:sz w:val="28"/>
          <w:szCs w:val="28"/>
        </w:rPr>
        <w:t xml:space="preserve">вправе </w:t>
      </w:r>
      <w:r w:rsidR="00167496" w:rsidRPr="008E2EA0">
        <w:rPr>
          <w:sz w:val="28"/>
          <w:szCs w:val="28"/>
        </w:rPr>
        <w:t>заключ</w:t>
      </w:r>
      <w:r w:rsidR="00557B5D" w:rsidRPr="008E2EA0">
        <w:rPr>
          <w:sz w:val="28"/>
          <w:szCs w:val="28"/>
        </w:rPr>
        <w:t>ить</w:t>
      </w:r>
      <w:r w:rsidR="00167496" w:rsidRPr="008E2EA0">
        <w:rPr>
          <w:sz w:val="28"/>
          <w:szCs w:val="28"/>
        </w:rPr>
        <w:t xml:space="preserve"> договор с участником конкурса, заявка которого является второй по выгодности с</w:t>
      </w:r>
      <w:r w:rsidR="00667AEE" w:rsidRPr="008E2EA0">
        <w:rPr>
          <w:sz w:val="28"/>
          <w:szCs w:val="28"/>
        </w:rPr>
        <w:t>реди заявок участников конкурса</w:t>
      </w:r>
      <w:r w:rsidR="00557B5D" w:rsidRPr="008E2EA0">
        <w:rPr>
          <w:sz w:val="28"/>
          <w:szCs w:val="28"/>
        </w:rPr>
        <w:t>.</w:t>
      </w:r>
    </w:p>
    <w:p w:rsidR="00167496" w:rsidRPr="008E2EA0" w:rsidRDefault="008B2FA4" w:rsidP="009D1726">
      <w:pPr>
        <w:pStyle w:val="affff7"/>
        <w:ind w:firstLine="567"/>
        <w:jc w:val="both"/>
        <w:rPr>
          <w:sz w:val="28"/>
          <w:szCs w:val="28"/>
        </w:rPr>
      </w:pPr>
      <w:r>
        <w:rPr>
          <w:sz w:val="28"/>
          <w:szCs w:val="28"/>
        </w:rPr>
        <w:t xml:space="preserve">9.2.25. </w:t>
      </w:r>
      <w:r w:rsidR="00167496" w:rsidRPr="008E2EA0">
        <w:rPr>
          <w:sz w:val="28"/>
          <w:szCs w:val="28"/>
        </w:rPr>
        <w:t xml:space="preserve">Сведения об </w:t>
      </w:r>
      <w:r w:rsidR="00920B8C" w:rsidRPr="008E2EA0">
        <w:rPr>
          <w:sz w:val="28"/>
          <w:szCs w:val="28"/>
        </w:rPr>
        <w:t>У</w:t>
      </w:r>
      <w:r w:rsidR="00167496" w:rsidRPr="008E2EA0">
        <w:rPr>
          <w:sz w:val="28"/>
          <w:szCs w:val="28"/>
        </w:rPr>
        <w:t>частнике конкурса, уклонившемся от заключения договора, в течение двух рабочих дней направляются в орган, уполномоченный на ведение реестра недобросовестных поставщиков.</w:t>
      </w:r>
    </w:p>
    <w:p w:rsidR="008260F8" w:rsidRDefault="008B2FA4" w:rsidP="00CF5B62">
      <w:pPr>
        <w:pStyle w:val="affff7"/>
        <w:ind w:firstLine="567"/>
        <w:jc w:val="both"/>
        <w:rPr>
          <w:sz w:val="28"/>
          <w:szCs w:val="28"/>
        </w:rPr>
      </w:pPr>
      <w:r>
        <w:rPr>
          <w:sz w:val="28"/>
          <w:szCs w:val="28"/>
        </w:rPr>
        <w:t>9.2.26. В случае</w:t>
      </w:r>
      <w:r w:rsidR="00167496" w:rsidRPr="008E2EA0">
        <w:rPr>
          <w:sz w:val="28"/>
          <w:szCs w:val="28"/>
        </w:rPr>
        <w:t xml:space="preserve"> если на участие в конкурсе не поступило ни одной заявки или к участию в конкурсе был допущен только один </w:t>
      </w:r>
      <w:r w:rsidR="00920B8C" w:rsidRPr="008E2EA0">
        <w:rPr>
          <w:sz w:val="28"/>
          <w:szCs w:val="28"/>
        </w:rPr>
        <w:t>У</w:t>
      </w:r>
      <w:r w:rsidR="00167496" w:rsidRPr="008E2EA0">
        <w:rPr>
          <w:sz w:val="28"/>
          <w:szCs w:val="28"/>
        </w:rPr>
        <w:t xml:space="preserve">частник, конкурс признается несостоявшимся. При этом Заказчик вправе заключить договор с единственным </w:t>
      </w:r>
      <w:r w:rsidR="00920B8C" w:rsidRPr="008E2EA0">
        <w:rPr>
          <w:sz w:val="28"/>
          <w:szCs w:val="28"/>
        </w:rPr>
        <w:t>У</w:t>
      </w:r>
      <w:r w:rsidR="00167496" w:rsidRPr="008E2EA0">
        <w:rPr>
          <w:sz w:val="28"/>
          <w:szCs w:val="28"/>
        </w:rPr>
        <w:t>частником на условиях, установленных в конкурсной документации, либо назначить проведение повторной закупочной процедуры</w:t>
      </w:r>
      <w:r w:rsidR="00CE6959" w:rsidRPr="008E2EA0">
        <w:rPr>
          <w:sz w:val="28"/>
          <w:szCs w:val="28"/>
        </w:rPr>
        <w:t>, либо осуществить закупку у единстве</w:t>
      </w:r>
      <w:r w:rsidR="00523E7A">
        <w:rPr>
          <w:sz w:val="28"/>
          <w:szCs w:val="28"/>
        </w:rPr>
        <w:t>нного поставщика на основании подпункта 2 пункта</w:t>
      </w:r>
      <w:r w:rsidR="00CE6959" w:rsidRPr="008E2EA0">
        <w:rPr>
          <w:sz w:val="28"/>
          <w:szCs w:val="28"/>
        </w:rPr>
        <w:t xml:space="preserve"> 8.1</w:t>
      </w:r>
      <w:r w:rsidR="00BE159F" w:rsidRPr="008E2EA0">
        <w:rPr>
          <w:sz w:val="28"/>
          <w:szCs w:val="28"/>
        </w:rPr>
        <w:t>4</w:t>
      </w:r>
      <w:r w:rsidR="00CE6959" w:rsidRPr="008E2EA0">
        <w:rPr>
          <w:sz w:val="28"/>
          <w:szCs w:val="28"/>
        </w:rPr>
        <w:t>.</w:t>
      </w:r>
      <w:r w:rsidR="00BE159F" w:rsidRPr="008E2EA0">
        <w:rPr>
          <w:sz w:val="28"/>
          <w:szCs w:val="28"/>
        </w:rPr>
        <w:t>2</w:t>
      </w:r>
      <w:r w:rsidR="00CE6959" w:rsidRPr="008E2EA0">
        <w:rPr>
          <w:sz w:val="28"/>
          <w:szCs w:val="28"/>
        </w:rPr>
        <w:t xml:space="preserve"> настоящего Положения</w:t>
      </w:r>
      <w:r w:rsidR="00167496" w:rsidRPr="008E2EA0">
        <w:rPr>
          <w:sz w:val="28"/>
          <w:szCs w:val="28"/>
        </w:rPr>
        <w:t>.</w:t>
      </w:r>
      <w:bookmarkStart w:id="55" w:name="_Toc320779595"/>
      <w:bookmarkStart w:id="56" w:name="_Toc320780427"/>
      <w:bookmarkStart w:id="57" w:name="_Toc458509969"/>
    </w:p>
    <w:p w:rsidR="00CF5B62" w:rsidRPr="00CF5B62" w:rsidRDefault="00CF5B62" w:rsidP="00CF5B62">
      <w:pPr>
        <w:pStyle w:val="affff7"/>
        <w:ind w:firstLine="567"/>
        <w:jc w:val="both"/>
        <w:rPr>
          <w:sz w:val="28"/>
          <w:szCs w:val="28"/>
        </w:rPr>
      </w:pPr>
    </w:p>
    <w:p w:rsidR="001B31A8" w:rsidRPr="001B31A8" w:rsidRDefault="008B2FA4" w:rsidP="008260F8">
      <w:pPr>
        <w:pStyle w:val="affff7"/>
        <w:ind w:firstLine="567"/>
        <w:jc w:val="both"/>
        <w:outlineLvl w:val="1"/>
        <w:rPr>
          <w:b/>
          <w:sz w:val="28"/>
          <w:szCs w:val="28"/>
        </w:rPr>
      </w:pPr>
      <w:bookmarkStart w:id="58" w:name="_Toc459130444"/>
      <w:r w:rsidRPr="001B31A8">
        <w:rPr>
          <w:b/>
          <w:sz w:val="28"/>
          <w:szCs w:val="28"/>
        </w:rPr>
        <w:t xml:space="preserve">9.3. </w:t>
      </w:r>
      <w:r w:rsidR="00167496" w:rsidRPr="001B31A8">
        <w:rPr>
          <w:b/>
          <w:sz w:val="28"/>
          <w:szCs w:val="28"/>
        </w:rPr>
        <w:t>Закрытый конкурс</w:t>
      </w:r>
      <w:bookmarkEnd w:id="55"/>
      <w:bookmarkEnd w:id="56"/>
      <w:bookmarkEnd w:id="57"/>
      <w:bookmarkEnd w:id="58"/>
    </w:p>
    <w:p w:rsidR="00167496" w:rsidRPr="008E2EA0" w:rsidRDefault="009D1726" w:rsidP="009D1726">
      <w:pPr>
        <w:pStyle w:val="affff7"/>
        <w:ind w:firstLine="567"/>
        <w:jc w:val="both"/>
        <w:rPr>
          <w:sz w:val="28"/>
          <w:szCs w:val="28"/>
        </w:rPr>
      </w:pPr>
      <w:r>
        <w:rPr>
          <w:sz w:val="28"/>
          <w:szCs w:val="28"/>
        </w:rPr>
        <w:t xml:space="preserve">9.3.1. </w:t>
      </w:r>
      <w:r w:rsidR="00167496" w:rsidRPr="008E2EA0">
        <w:rPr>
          <w:sz w:val="28"/>
          <w:szCs w:val="28"/>
        </w:rPr>
        <w:t xml:space="preserve">Положения </w:t>
      </w:r>
      <w:r>
        <w:rPr>
          <w:sz w:val="28"/>
          <w:szCs w:val="28"/>
        </w:rPr>
        <w:t xml:space="preserve">подраздела </w:t>
      </w:r>
      <w:r w:rsidR="00920B8C" w:rsidRPr="008E2EA0">
        <w:rPr>
          <w:sz w:val="28"/>
          <w:szCs w:val="28"/>
        </w:rPr>
        <w:t>9</w:t>
      </w:r>
      <w:r w:rsidR="00BE159F" w:rsidRPr="008E2EA0">
        <w:rPr>
          <w:sz w:val="28"/>
          <w:szCs w:val="28"/>
        </w:rPr>
        <w:t>.2</w:t>
      </w:r>
      <w:r w:rsidR="00167496" w:rsidRPr="008E2EA0">
        <w:rPr>
          <w:sz w:val="28"/>
          <w:szCs w:val="28"/>
        </w:rPr>
        <w:t xml:space="preserve"> настоящего Положения применяются к процедурам закрытого конкурса, за исключением случаев, когда в настояще</w:t>
      </w:r>
      <w:r>
        <w:rPr>
          <w:sz w:val="28"/>
          <w:szCs w:val="28"/>
        </w:rPr>
        <w:t>м подр</w:t>
      </w:r>
      <w:r w:rsidR="00920B8C" w:rsidRPr="008E2EA0">
        <w:rPr>
          <w:sz w:val="28"/>
          <w:szCs w:val="28"/>
        </w:rPr>
        <w:t>азделе</w:t>
      </w:r>
      <w:r w:rsidR="00167496" w:rsidRPr="008E2EA0">
        <w:rPr>
          <w:sz w:val="28"/>
          <w:szCs w:val="28"/>
        </w:rPr>
        <w:t xml:space="preserve"> предусматривается иное.</w:t>
      </w:r>
    </w:p>
    <w:p w:rsidR="00167496" w:rsidRPr="008E2EA0" w:rsidRDefault="009D1726" w:rsidP="009D1726">
      <w:pPr>
        <w:pStyle w:val="affff7"/>
        <w:ind w:firstLine="567"/>
        <w:jc w:val="both"/>
        <w:rPr>
          <w:sz w:val="28"/>
          <w:szCs w:val="28"/>
        </w:rPr>
      </w:pPr>
      <w:r>
        <w:rPr>
          <w:sz w:val="28"/>
          <w:szCs w:val="28"/>
        </w:rPr>
        <w:t xml:space="preserve">9.3.2. </w:t>
      </w:r>
      <w:r w:rsidR="00167496" w:rsidRPr="008E2EA0">
        <w:rPr>
          <w:sz w:val="28"/>
          <w:szCs w:val="28"/>
        </w:rPr>
        <w:t xml:space="preserve">При проведении закрытого конкурса конкурсная документация, информация о результатах конкурса и иные сведения о закупочной процедуре направляется адресно </w:t>
      </w:r>
      <w:r w:rsidR="00920B8C" w:rsidRPr="008E2EA0">
        <w:rPr>
          <w:sz w:val="28"/>
          <w:szCs w:val="28"/>
        </w:rPr>
        <w:t>У</w:t>
      </w:r>
      <w:r w:rsidR="00167496" w:rsidRPr="008E2EA0">
        <w:rPr>
          <w:sz w:val="28"/>
          <w:szCs w:val="28"/>
        </w:rPr>
        <w:t>частникам, допущенным до участия в таком конкурсе. Вскрытие конкурсных заявок осуществляется без приглашения</w:t>
      </w:r>
      <w:r w:rsidR="00793507" w:rsidRPr="008E2EA0">
        <w:rPr>
          <w:sz w:val="28"/>
          <w:szCs w:val="28"/>
        </w:rPr>
        <w:t xml:space="preserve"> </w:t>
      </w:r>
      <w:r w:rsidR="00920B8C" w:rsidRPr="008E2EA0">
        <w:rPr>
          <w:sz w:val="28"/>
          <w:szCs w:val="28"/>
        </w:rPr>
        <w:t>Участников</w:t>
      </w:r>
      <w:r w:rsidR="00167496" w:rsidRPr="008E2EA0">
        <w:rPr>
          <w:sz w:val="28"/>
          <w:szCs w:val="28"/>
        </w:rPr>
        <w:t>, если иное не определено в Конкурсной документации.</w:t>
      </w:r>
    </w:p>
    <w:p w:rsidR="00167496" w:rsidRPr="008E2EA0" w:rsidRDefault="009D1726" w:rsidP="009D1726">
      <w:pPr>
        <w:pStyle w:val="affff7"/>
        <w:ind w:firstLine="567"/>
        <w:jc w:val="both"/>
        <w:rPr>
          <w:sz w:val="28"/>
          <w:szCs w:val="28"/>
        </w:rPr>
      </w:pPr>
      <w:r>
        <w:rPr>
          <w:sz w:val="28"/>
          <w:szCs w:val="28"/>
        </w:rPr>
        <w:lastRenderedPageBreak/>
        <w:t xml:space="preserve">9.3.3. </w:t>
      </w:r>
      <w:r w:rsidR="00167496" w:rsidRPr="008E2EA0">
        <w:rPr>
          <w:sz w:val="28"/>
          <w:szCs w:val="28"/>
        </w:rPr>
        <w:t>К участию в закрытом конкурсе приглашается не менее 3</w:t>
      </w:r>
      <w:r w:rsidR="00055AE9">
        <w:rPr>
          <w:sz w:val="28"/>
          <w:szCs w:val="28"/>
        </w:rPr>
        <w:t xml:space="preserve"> (три)</w:t>
      </w:r>
      <w:r w:rsidR="00920B8C" w:rsidRPr="008E2EA0">
        <w:rPr>
          <w:sz w:val="28"/>
          <w:szCs w:val="28"/>
        </w:rPr>
        <w:t xml:space="preserve"> Участников</w:t>
      </w:r>
      <w:r w:rsidR="00167496" w:rsidRPr="008E2EA0">
        <w:rPr>
          <w:sz w:val="28"/>
          <w:szCs w:val="28"/>
        </w:rPr>
        <w:t xml:space="preserve">, за исключением случая, когда предусмотренную </w:t>
      </w:r>
      <w:r w:rsidR="00920B8C" w:rsidRPr="008E2EA0">
        <w:rPr>
          <w:sz w:val="28"/>
          <w:szCs w:val="28"/>
        </w:rPr>
        <w:t xml:space="preserve">Закупочной </w:t>
      </w:r>
      <w:r w:rsidR="00167496" w:rsidRPr="008E2EA0">
        <w:rPr>
          <w:sz w:val="28"/>
          <w:szCs w:val="28"/>
        </w:rPr>
        <w:t xml:space="preserve">документацией продукцию могут предоставить только 2 </w:t>
      </w:r>
      <w:r w:rsidR="00055AE9">
        <w:rPr>
          <w:sz w:val="28"/>
          <w:szCs w:val="28"/>
        </w:rPr>
        <w:t xml:space="preserve">(два) </w:t>
      </w:r>
      <w:r w:rsidR="00167496" w:rsidRPr="008E2EA0">
        <w:rPr>
          <w:sz w:val="28"/>
          <w:szCs w:val="28"/>
        </w:rPr>
        <w:t xml:space="preserve">поставщика. </w:t>
      </w:r>
    </w:p>
    <w:p w:rsidR="00167496" w:rsidRPr="008E2EA0" w:rsidRDefault="009D1726" w:rsidP="009D1726">
      <w:pPr>
        <w:pStyle w:val="affff7"/>
        <w:ind w:firstLine="567"/>
        <w:jc w:val="both"/>
        <w:rPr>
          <w:sz w:val="28"/>
          <w:szCs w:val="28"/>
        </w:rPr>
      </w:pPr>
      <w:r>
        <w:rPr>
          <w:sz w:val="28"/>
          <w:szCs w:val="28"/>
        </w:rPr>
        <w:t xml:space="preserve">9.3.4. </w:t>
      </w:r>
      <w:r w:rsidR="00167496" w:rsidRPr="008E2EA0">
        <w:rPr>
          <w:sz w:val="28"/>
          <w:szCs w:val="28"/>
        </w:rPr>
        <w:t xml:space="preserve">По решению Заказчика список </w:t>
      </w:r>
      <w:r w:rsidR="00920B8C" w:rsidRPr="008E2EA0">
        <w:rPr>
          <w:sz w:val="28"/>
          <w:szCs w:val="28"/>
        </w:rPr>
        <w:t>У</w:t>
      </w:r>
      <w:r w:rsidR="00167496" w:rsidRPr="008E2EA0">
        <w:rPr>
          <w:sz w:val="28"/>
          <w:szCs w:val="28"/>
        </w:rPr>
        <w:t>частников закрытого конкурса может определяться путем проведения открытого или закрытого квалификационного отбора в соответствии с настоящим Положением.</w:t>
      </w:r>
    </w:p>
    <w:p w:rsidR="00167496" w:rsidRPr="008E2EA0" w:rsidRDefault="009D1726" w:rsidP="009D1726">
      <w:pPr>
        <w:pStyle w:val="affff7"/>
        <w:ind w:firstLine="567"/>
        <w:jc w:val="both"/>
        <w:rPr>
          <w:sz w:val="28"/>
          <w:szCs w:val="28"/>
        </w:rPr>
      </w:pPr>
      <w:r>
        <w:rPr>
          <w:sz w:val="28"/>
          <w:szCs w:val="28"/>
        </w:rPr>
        <w:t xml:space="preserve">9.3.5. </w:t>
      </w:r>
      <w:r w:rsidR="00167496" w:rsidRPr="008E2EA0">
        <w:rPr>
          <w:sz w:val="28"/>
          <w:szCs w:val="28"/>
        </w:rPr>
        <w:t xml:space="preserve">Заказчик привлекает конкурсные заявки путем прямой рассылки поставщикам </w:t>
      </w:r>
      <w:r w:rsidR="00915D63" w:rsidRPr="008E2EA0">
        <w:rPr>
          <w:sz w:val="28"/>
          <w:szCs w:val="28"/>
        </w:rPr>
        <w:t>извещений</w:t>
      </w:r>
      <w:r w:rsidR="00167496" w:rsidRPr="008E2EA0">
        <w:rPr>
          <w:sz w:val="28"/>
          <w:szCs w:val="28"/>
        </w:rPr>
        <w:t xml:space="preserve"> к участию в закрытом конкурсе.</w:t>
      </w:r>
    </w:p>
    <w:p w:rsidR="00167496" w:rsidRPr="008E2EA0" w:rsidRDefault="009D1726" w:rsidP="009D1726">
      <w:pPr>
        <w:pStyle w:val="affff7"/>
        <w:ind w:firstLine="567"/>
        <w:jc w:val="both"/>
        <w:rPr>
          <w:sz w:val="28"/>
          <w:szCs w:val="28"/>
        </w:rPr>
      </w:pPr>
      <w:r>
        <w:rPr>
          <w:sz w:val="28"/>
          <w:szCs w:val="28"/>
        </w:rPr>
        <w:t xml:space="preserve">9.3.6. </w:t>
      </w:r>
      <w:r w:rsidR="00167496" w:rsidRPr="008E2EA0">
        <w:rPr>
          <w:sz w:val="28"/>
          <w:szCs w:val="28"/>
        </w:rPr>
        <w:t>В случае поступления заявок от всех поставщиков, приглашенных к участию в закрытом Конкурсе до истечения срока подачи заявок, Заказчик может принять решение о проведении досрочного вскрытия конвертов с заявками.</w:t>
      </w:r>
    </w:p>
    <w:p w:rsidR="00CF5B62" w:rsidRDefault="00CF5B62" w:rsidP="00055AE9">
      <w:pPr>
        <w:pStyle w:val="affff7"/>
      </w:pPr>
      <w:bookmarkStart w:id="59" w:name="_Toc320779596"/>
      <w:bookmarkStart w:id="60" w:name="_Toc320780428"/>
      <w:bookmarkStart w:id="61" w:name="_Toc458509970"/>
    </w:p>
    <w:p w:rsidR="00167496" w:rsidRPr="008260F8" w:rsidRDefault="009D1726" w:rsidP="008260F8">
      <w:pPr>
        <w:pStyle w:val="affff7"/>
        <w:ind w:firstLine="567"/>
        <w:outlineLvl w:val="1"/>
        <w:rPr>
          <w:b/>
          <w:sz w:val="28"/>
          <w:szCs w:val="28"/>
        </w:rPr>
      </w:pPr>
      <w:bookmarkStart w:id="62" w:name="_Toc459130445"/>
      <w:r w:rsidRPr="008260F8">
        <w:rPr>
          <w:b/>
          <w:sz w:val="28"/>
          <w:szCs w:val="28"/>
        </w:rPr>
        <w:t xml:space="preserve">9.4. </w:t>
      </w:r>
      <w:r w:rsidR="00167496" w:rsidRPr="008260F8">
        <w:rPr>
          <w:b/>
          <w:sz w:val="28"/>
          <w:szCs w:val="28"/>
        </w:rPr>
        <w:t>Открытый аукцион</w:t>
      </w:r>
      <w:bookmarkEnd w:id="59"/>
      <w:bookmarkEnd w:id="60"/>
      <w:bookmarkEnd w:id="61"/>
      <w:bookmarkEnd w:id="62"/>
    </w:p>
    <w:p w:rsidR="00CB2AC2" w:rsidRPr="008E2EA0" w:rsidRDefault="00CB2AC2" w:rsidP="008260F8">
      <w:pPr>
        <w:pStyle w:val="affff7"/>
        <w:ind w:firstLine="567"/>
        <w:jc w:val="both"/>
        <w:rPr>
          <w:vanish/>
          <w:sz w:val="28"/>
          <w:szCs w:val="28"/>
        </w:rPr>
      </w:pPr>
    </w:p>
    <w:p w:rsidR="007D3CC2" w:rsidRPr="00983C64" w:rsidRDefault="009D1726" w:rsidP="008260F8">
      <w:pPr>
        <w:pStyle w:val="affff7"/>
        <w:ind w:firstLine="567"/>
        <w:jc w:val="both"/>
        <w:rPr>
          <w:sz w:val="28"/>
          <w:szCs w:val="28"/>
        </w:rPr>
      </w:pPr>
      <w:r w:rsidRPr="00983C64">
        <w:rPr>
          <w:sz w:val="28"/>
          <w:szCs w:val="28"/>
        </w:rPr>
        <w:t xml:space="preserve">9.4.1. </w:t>
      </w:r>
      <w:r w:rsidR="00167496" w:rsidRPr="00983C64">
        <w:rPr>
          <w:sz w:val="28"/>
          <w:szCs w:val="28"/>
        </w:rPr>
        <w:t xml:space="preserve">Извещение о проведении аукциона и аукционная документация размещается </w:t>
      </w:r>
      <w:r w:rsidR="00A84761" w:rsidRPr="00983C64">
        <w:rPr>
          <w:sz w:val="28"/>
          <w:szCs w:val="28"/>
        </w:rPr>
        <w:t xml:space="preserve">в </w:t>
      </w:r>
      <w:r w:rsidR="008D6C9A">
        <w:rPr>
          <w:sz w:val="28"/>
          <w:szCs w:val="28"/>
        </w:rPr>
        <w:t>ЕИС</w:t>
      </w:r>
      <w:r w:rsidR="00167496" w:rsidRPr="00983C64">
        <w:rPr>
          <w:sz w:val="28"/>
          <w:szCs w:val="28"/>
        </w:rPr>
        <w:t xml:space="preserve"> не менее чем за </w:t>
      </w:r>
      <w:r w:rsidR="007D3CC2" w:rsidRPr="00983C64">
        <w:rPr>
          <w:sz w:val="28"/>
          <w:szCs w:val="28"/>
        </w:rPr>
        <w:t>2</w:t>
      </w:r>
      <w:r w:rsidR="00167496" w:rsidRPr="00983C64">
        <w:rPr>
          <w:sz w:val="28"/>
          <w:szCs w:val="28"/>
        </w:rPr>
        <w:t xml:space="preserve">0 </w:t>
      </w:r>
      <w:r w:rsidR="00055AE9">
        <w:rPr>
          <w:sz w:val="28"/>
          <w:szCs w:val="28"/>
        </w:rPr>
        <w:t xml:space="preserve">(двадцать) </w:t>
      </w:r>
      <w:r w:rsidR="00167496" w:rsidRPr="00983C64">
        <w:rPr>
          <w:sz w:val="28"/>
          <w:szCs w:val="28"/>
        </w:rPr>
        <w:t xml:space="preserve">дней до </w:t>
      </w:r>
      <w:r w:rsidR="00195CA9" w:rsidRPr="00983C64">
        <w:rPr>
          <w:sz w:val="28"/>
          <w:szCs w:val="28"/>
        </w:rPr>
        <w:t>д</w:t>
      </w:r>
      <w:r w:rsidR="007D3CC2" w:rsidRPr="00983C64">
        <w:rPr>
          <w:sz w:val="28"/>
          <w:szCs w:val="28"/>
        </w:rPr>
        <w:t xml:space="preserve">ня окончания </w:t>
      </w:r>
      <w:r w:rsidR="00AC387F" w:rsidRPr="00983C64">
        <w:rPr>
          <w:sz w:val="28"/>
          <w:szCs w:val="28"/>
        </w:rPr>
        <w:t xml:space="preserve">срока </w:t>
      </w:r>
      <w:r w:rsidR="007D3CC2" w:rsidRPr="00983C64">
        <w:rPr>
          <w:sz w:val="28"/>
          <w:szCs w:val="28"/>
        </w:rPr>
        <w:t>подачи заявок на участие в аукционе</w:t>
      </w:r>
      <w:r w:rsidR="00167496" w:rsidRPr="00983C64">
        <w:rPr>
          <w:sz w:val="28"/>
          <w:szCs w:val="28"/>
        </w:rPr>
        <w:t xml:space="preserve">. </w:t>
      </w:r>
    </w:p>
    <w:p w:rsidR="00167496" w:rsidRPr="00983C64" w:rsidRDefault="009D1726" w:rsidP="00983C64">
      <w:pPr>
        <w:pStyle w:val="affff7"/>
        <w:ind w:firstLine="567"/>
        <w:jc w:val="both"/>
        <w:rPr>
          <w:sz w:val="28"/>
          <w:szCs w:val="28"/>
        </w:rPr>
      </w:pPr>
      <w:r w:rsidRPr="00983C64">
        <w:rPr>
          <w:sz w:val="28"/>
          <w:szCs w:val="28"/>
        </w:rPr>
        <w:t xml:space="preserve">9.4.2. </w:t>
      </w:r>
      <w:r w:rsidR="00167496" w:rsidRPr="00983C64">
        <w:rPr>
          <w:sz w:val="28"/>
          <w:szCs w:val="28"/>
        </w:rPr>
        <w:t xml:space="preserve">Извещение о проведении аукциона и </w:t>
      </w:r>
      <w:r w:rsidR="007D3CC2" w:rsidRPr="00983C64">
        <w:rPr>
          <w:sz w:val="28"/>
          <w:szCs w:val="28"/>
        </w:rPr>
        <w:t>Закупочная</w:t>
      </w:r>
      <w:r w:rsidR="00167496" w:rsidRPr="00983C64">
        <w:rPr>
          <w:sz w:val="28"/>
          <w:szCs w:val="28"/>
        </w:rPr>
        <w:t xml:space="preserve"> документация должны содержать сведения, предусмотренные </w:t>
      </w:r>
      <w:r w:rsidR="001B4955">
        <w:rPr>
          <w:sz w:val="28"/>
          <w:szCs w:val="28"/>
        </w:rPr>
        <w:t>пунктом</w:t>
      </w:r>
      <w:r w:rsidR="007438F7" w:rsidRPr="00983C64">
        <w:rPr>
          <w:sz w:val="28"/>
          <w:szCs w:val="28"/>
        </w:rPr>
        <w:t xml:space="preserve"> 9.1.</w:t>
      </w:r>
      <w:r w:rsidR="00A32868" w:rsidRPr="00983C64">
        <w:rPr>
          <w:sz w:val="28"/>
          <w:szCs w:val="28"/>
        </w:rPr>
        <w:t>2</w:t>
      </w:r>
      <w:r w:rsidR="007438F7" w:rsidRPr="00983C64">
        <w:rPr>
          <w:sz w:val="28"/>
          <w:szCs w:val="28"/>
        </w:rPr>
        <w:t xml:space="preserve"> </w:t>
      </w:r>
      <w:r w:rsidR="00167496" w:rsidRPr="00983C64">
        <w:rPr>
          <w:sz w:val="28"/>
          <w:szCs w:val="28"/>
        </w:rPr>
        <w:t xml:space="preserve">настоящего Положения. </w:t>
      </w:r>
      <w:r w:rsidR="007D3CC2" w:rsidRPr="00983C64">
        <w:rPr>
          <w:sz w:val="28"/>
          <w:szCs w:val="28"/>
        </w:rPr>
        <w:t>Закупочная</w:t>
      </w:r>
      <w:r w:rsidR="00167496" w:rsidRPr="00983C64">
        <w:rPr>
          <w:sz w:val="28"/>
          <w:szCs w:val="28"/>
        </w:rPr>
        <w:t xml:space="preserve"> документация должна также включать: </w:t>
      </w:r>
    </w:p>
    <w:p w:rsidR="00167496" w:rsidRPr="00983C64" w:rsidRDefault="009D1726" w:rsidP="00983C64">
      <w:pPr>
        <w:pStyle w:val="affff7"/>
        <w:ind w:firstLine="567"/>
        <w:jc w:val="both"/>
        <w:rPr>
          <w:sz w:val="28"/>
          <w:szCs w:val="28"/>
        </w:rPr>
      </w:pPr>
      <w:r w:rsidRPr="00983C64">
        <w:rPr>
          <w:sz w:val="28"/>
          <w:szCs w:val="28"/>
        </w:rPr>
        <w:t xml:space="preserve">- </w:t>
      </w:r>
      <w:r w:rsidR="00167496" w:rsidRPr="00983C64">
        <w:rPr>
          <w:sz w:val="28"/>
          <w:szCs w:val="28"/>
        </w:rPr>
        <w:t xml:space="preserve">требование об обязательном указании в заявке </w:t>
      </w:r>
      <w:r w:rsidR="00920B8C" w:rsidRPr="00983C64">
        <w:rPr>
          <w:sz w:val="28"/>
          <w:szCs w:val="28"/>
        </w:rPr>
        <w:t>Участника</w:t>
      </w:r>
      <w:r w:rsidR="00167496" w:rsidRPr="00983C64">
        <w:rPr>
          <w:sz w:val="28"/>
          <w:szCs w:val="28"/>
        </w:rPr>
        <w:t xml:space="preserve"> начального ценового предложения;</w:t>
      </w:r>
    </w:p>
    <w:p w:rsidR="00167496" w:rsidRPr="00983C64" w:rsidRDefault="009D1726" w:rsidP="00983C64">
      <w:pPr>
        <w:pStyle w:val="affff7"/>
        <w:ind w:firstLine="567"/>
        <w:jc w:val="both"/>
        <w:rPr>
          <w:sz w:val="28"/>
          <w:szCs w:val="28"/>
        </w:rPr>
      </w:pPr>
      <w:r w:rsidRPr="00983C64">
        <w:rPr>
          <w:sz w:val="28"/>
          <w:szCs w:val="28"/>
        </w:rPr>
        <w:t xml:space="preserve">- </w:t>
      </w:r>
      <w:r w:rsidR="00167496" w:rsidRPr="00983C64">
        <w:rPr>
          <w:sz w:val="28"/>
          <w:szCs w:val="28"/>
        </w:rPr>
        <w:t>дату, время и место проведения аукционного торга.</w:t>
      </w:r>
    </w:p>
    <w:p w:rsidR="00167496" w:rsidRPr="00983C64" w:rsidRDefault="00167496" w:rsidP="00983C64">
      <w:pPr>
        <w:pStyle w:val="affff7"/>
        <w:ind w:firstLine="567"/>
        <w:jc w:val="both"/>
        <w:rPr>
          <w:sz w:val="28"/>
          <w:szCs w:val="28"/>
        </w:rPr>
      </w:pPr>
      <w:r w:rsidRPr="00983C64">
        <w:rPr>
          <w:sz w:val="28"/>
          <w:szCs w:val="28"/>
        </w:rPr>
        <w:t xml:space="preserve">Заказчик в праве включить в состав извещения о проведении аукциона и в </w:t>
      </w:r>
      <w:r w:rsidR="007D3CC2" w:rsidRPr="00983C64">
        <w:rPr>
          <w:sz w:val="28"/>
          <w:szCs w:val="28"/>
        </w:rPr>
        <w:t>Закупочную</w:t>
      </w:r>
      <w:r w:rsidRPr="00983C64">
        <w:rPr>
          <w:sz w:val="28"/>
          <w:szCs w:val="28"/>
        </w:rPr>
        <w:t xml:space="preserve"> документацию дополнительно иные сведения. Изменения, вносимые в извещение о проведении аукциона и </w:t>
      </w:r>
      <w:r w:rsidR="007D3CC2" w:rsidRPr="00983C64">
        <w:rPr>
          <w:sz w:val="28"/>
          <w:szCs w:val="28"/>
        </w:rPr>
        <w:t>Закупочную</w:t>
      </w:r>
      <w:r w:rsidRPr="00983C64">
        <w:rPr>
          <w:sz w:val="28"/>
          <w:szCs w:val="28"/>
        </w:rPr>
        <w:t xml:space="preserve"> документацию, разъяснения положений такой документации размещаются Заказчиком </w:t>
      </w:r>
      <w:r w:rsidR="00A84761" w:rsidRPr="00983C64">
        <w:rPr>
          <w:sz w:val="28"/>
          <w:szCs w:val="28"/>
        </w:rPr>
        <w:t xml:space="preserve">в </w:t>
      </w:r>
      <w:r w:rsidR="008D6C9A">
        <w:rPr>
          <w:sz w:val="28"/>
          <w:szCs w:val="28"/>
        </w:rPr>
        <w:t>ЕИС</w:t>
      </w:r>
      <w:r w:rsidRPr="00983C64">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167496" w:rsidRPr="00983C64" w:rsidRDefault="009D1726" w:rsidP="00983C64">
      <w:pPr>
        <w:pStyle w:val="affff7"/>
        <w:ind w:firstLine="567"/>
        <w:jc w:val="both"/>
        <w:rPr>
          <w:sz w:val="28"/>
          <w:szCs w:val="28"/>
        </w:rPr>
      </w:pPr>
      <w:r w:rsidRPr="00983C64">
        <w:rPr>
          <w:sz w:val="28"/>
          <w:szCs w:val="28"/>
        </w:rPr>
        <w:t xml:space="preserve">9.4.3. </w:t>
      </w:r>
      <w:r w:rsidR="00167496" w:rsidRPr="00983C64">
        <w:rPr>
          <w:sz w:val="28"/>
          <w:szCs w:val="28"/>
        </w:rPr>
        <w:t>Не</w:t>
      </w:r>
      <w:r w:rsidR="00167496" w:rsidRPr="00983C64">
        <w:rPr>
          <w:b/>
          <w:sz w:val="28"/>
          <w:szCs w:val="28"/>
        </w:rPr>
        <w:t xml:space="preserve"> </w:t>
      </w:r>
      <w:r w:rsidR="00167496" w:rsidRPr="00983C64">
        <w:rPr>
          <w:sz w:val="28"/>
          <w:szCs w:val="28"/>
        </w:rPr>
        <w:t>позднее</w:t>
      </w:r>
      <w:r w:rsidR="001803BB" w:rsidRPr="00983C64">
        <w:rPr>
          <w:sz w:val="28"/>
          <w:szCs w:val="28"/>
        </w:rPr>
        <w:t>,</w:t>
      </w:r>
      <w:r w:rsidR="00167496" w:rsidRPr="00983C64">
        <w:rPr>
          <w:sz w:val="28"/>
          <w:szCs w:val="28"/>
        </w:rPr>
        <w:t xml:space="preserve"> чем за </w:t>
      </w:r>
      <w:r w:rsidR="007D3CC2" w:rsidRPr="00983C64">
        <w:rPr>
          <w:sz w:val="28"/>
          <w:szCs w:val="28"/>
        </w:rPr>
        <w:t>5</w:t>
      </w:r>
      <w:r w:rsidR="00167496" w:rsidRPr="00983C64">
        <w:rPr>
          <w:sz w:val="28"/>
          <w:szCs w:val="28"/>
        </w:rPr>
        <w:t xml:space="preserve"> </w:t>
      </w:r>
      <w:r w:rsidR="00055AE9">
        <w:rPr>
          <w:sz w:val="28"/>
          <w:szCs w:val="28"/>
        </w:rPr>
        <w:t xml:space="preserve">(пять) </w:t>
      </w:r>
      <w:r w:rsidR="00167496" w:rsidRPr="00983C64">
        <w:rPr>
          <w:sz w:val="28"/>
          <w:szCs w:val="28"/>
        </w:rPr>
        <w:t xml:space="preserve">рабочих дня до истечения срока подачи аукционных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аукциона и </w:t>
      </w:r>
      <w:r w:rsidR="007D3CC2" w:rsidRPr="00983C64">
        <w:rPr>
          <w:sz w:val="28"/>
          <w:szCs w:val="28"/>
        </w:rPr>
        <w:t>Закупочную</w:t>
      </w:r>
      <w:r w:rsidR="00167496" w:rsidRPr="00983C64">
        <w:rPr>
          <w:sz w:val="28"/>
          <w:szCs w:val="28"/>
        </w:rPr>
        <w:t xml:space="preserve"> документацию, разместив дополнение или измененную документацию </w:t>
      </w:r>
      <w:r w:rsidR="00A84761" w:rsidRPr="00983C64">
        <w:rPr>
          <w:sz w:val="28"/>
          <w:szCs w:val="28"/>
        </w:rPr>
        <w:t xml:space="preserve">в </w:t>
      </w:r>
      <w:r w:rsidR="008D6C9A">
        <w:rPr>
          <w:sz w:val="28"/>
          <w:szCs w:val="28"/>
        </w:rPr>
        <w:t>ЕИС</w:t>
      </w:r>
      <w:r w:rsidR="007D3CC2" w:rsidRPr="00983C64">
        <w:rPr>
          <w:sz w:val="28"/>
          <w:szCs w:val="28"/>
        </w:rPr>
        <w:t>.</w:t>
      </w:r>
    </w:p>
    <w:p w:rsidR="00167496" w:rsidRPr="00983C64" w:rsidRDefault="009D1726" w:rsidP="00983C64">
      <w:pPr>
        <w:pStyle w:val="affff7"/>
        <w:ind w:firstLine="567"/>
        <w:jc w:val="both"/>
        <w:rPr>
          <w:sz w:val="28"/>
          <w:szCs w:val="28"/>
        </w:rPr>
      </w:pPr>
      <w:r w:rsidRPr="00983C64">
        <w:rPr>
          <w:sz w:val="28"/>
          <w:szCs w:val="28"/>
        </w:rPr>
        <w:t>9.4.4. В случае</w:t>
      </w:r>
      <w:r w:rsidR="00167496" w:rsidRPr="00983C64">
        <w:rPr>
          <w:sz w:val="28"/>
          <w:szCs w:val="28"/>
        </w:rPr>
        <w:t xml:space="preserve"> если изменения в извещение о проведении аукциона, аукционную документацию, внесены </w:t>
      </w:r>
      <w:r w:rsidR="007D3CC2" w:rsidRPr="00983C64">
        <w:rPr>
          <w:sz w:val="28"/>
          <w:szCs w:val="28"/>
        </w:rPr>
        <w:t>З</w:t>
      </w:r>
      <w:r w:rsidR="00167496" w:rsidRPr="00983C64">
        <w:rPr>
          <w:sz w:val="28"/>
          <w:szCs w:val="28"/>
        </w:rPr>
        <w:t xml:space="preserve">аказчиком позднее чем за </w:t>
      </w:r>
      <w:r w:rsidR="00055AE9">
        <w:rPr>
          <w:sz w:val="28"/>
          <w:szCs w:val="28"/>
        </w:rPr>
        <w:t>15 (</w:t>
      </w:r>
      <w:r w:rsidR="00167496" w:rsidRPr="00983C64">
        <w:rPr>
          <w:sz w:val="28"/>
          <w:szCs w:val="28"/>
        </w:rPr>
        <w:t>пятнадцать</w:t>
      </w:r>
      <w:r w:rsidR="00055AE9">
        <w:rPr>
          <w:sz w:val="28"/>
          <w:szCs w:val="28"/>
        </w:rPr>
        <w:t>)</w:t>
      </w:r>
      <w:r w:rsidR="00167496" w:rsidRPr="00983C64">
        <w:rPr>
          <w:sz w:val="28"/>
          <w:szCs w:val="28"/>
        </w:rPr>
        <w:t xml:space="preserve"> дней до даты окончания подачи заявок на участие в аукционе, срок подачи заявок на участие в аукционе должен быть продлен так, чтобы со дня размещения </w:t>
      </w:r>
      <w:r w:rsidR="00A84761" w:rsidRPr="00983C64">
        <w:rPr>
          <w:sz w:val="28"/>
          <w:szCs w:val="28"/>
        </w:rPr>
        <w:t xml:space="preserve">в </w:t>
      </w:r>
      <w:r w:rsidR="008D6C9A">
        <w:rPr>
          <w:sz w:val="28"/>
          <w:szCs w:val="28"/>
        </w:rPr>
        <w:t xml:space="preserve">ЕИС </w:t>
      </w:r>
      <w:r w:rsidR="00167496" w:rsidRPr="00983C64">
        <w:rPr>
          <w:sz w:val="28"/>
          <w:szCs w:val="28"/>
        </w:rPr>
        <w:t xml:space="preserve">внесенных в извещение о проведении аукциона, </w:t>
      </w:r>
      <w:r w:rsidR="007D3CC2" w:rsidRPr="00983C64">
        <w:rPr>
          <w:sz w:val="28"/>
          <w:szCs w:val="28"/>
        </w:rPr>
        <w:t xml:space="preserve">Закупочную </w:t>
      </w:r>
      <w:r w:rsidR="00167496" w:rsidRPr="00983C64">
        <w:rPr>
          <w:sz w:val="28"/>
          <w:szCs w:val="28"/>
        </w:rPr>
        <w:t xml:space="preserve">документацию изменений до даты окончания подачи заявок на участие в закупке такой срок составлял не менее чем </w:t>
      </w:r>
      <w:r w:rsidR="00055AE9">
        <w:rPr>
          <w:sz w:val="28"/>
          <w:szCs w:val="28"/>
        </w:rPr>
        <w:t>15 (</w:t>
      </w:r>
      <w:r w:rsidR="00167496" w:rsidRPr="00983C64">
        <w:rPr>
          <w:sz w:val="28"/>
          <w:szCs w:val="28"/>
        </w:rPr>
        <w:t>пятнадцать</w:t>
      </w:r>
      <w:r w:rsidR="00055AE9">
        <w:rPr>
          <w:sz w:val="28"/>
          <w:szCs w:val="28"/>
        </w:rPr>
        <w:t>)</w:t>
      </w:r>
      <w:r w:rsidR="00167496" w:rsidRPr="00983C64">
        <w:rPr>
          <w:sz w:val="28"/>
          <w:szCs w:val="28"/>
        </w:rPr>
        <w:t xml:space="preserve"> дней.</w:t>
      </w:r>
    </w:p>
    <w:p w:rsidR="00167496" w:rsidRPr="00983C64" w:rsidRDefault="009D1726" w:rsidP="00983C64">
      <w:pPr>
        <w:pStyle w:val="affff7"/>
        <w:ind w:firstLine="567"/>
        <w:jc w:val="both"/>
        <w:rPr>
          <w:sz w:val="28"/>
          <w:szCs w:val="28"/>
        </w:rPr>
      </w:pPr>
      <w:r w:rsidRPr="00983C64">
        <w:rPr>
          <w:sz w:val="28"/>
          <w:szCs w:val="28"/>
        </w:rPr>
        <w:t xml:space="preserve">9.4.5. </w:t>
      </w:r>
      <w:r w:rsidR="00920B8C" w:rsidRPr="00983C64">
        <w:rPr>
          <w:sz w:val="28"/>
          <w:szCs w:val="28"/>
        </w:rPr>
        <w:t xml:space="preserve">Участник </w:t>
      </w:r>
      <w:r w:rsidR="00167496" w:rsidRPr="00983C64">
        <w:rPr>
          <w:sz w:val="28"/>
          <w:szCs w:val="28"/>
        </w:rPr>
        <w:t xml:space="preserve">имеет право запросить у Заказчика в письменной форме или в виде электронного документа разъяснение извещения о проведении аукциона и </w:t>
      </w:r>
      <w:r w:rsidR="007D3CC2" w:rsidRPr="00983C64">
        <w:rPr>
          <w:sz w:val="28"/>
          <w:szCs w:val="28"/>
        </w:rPr>
        <w:t>Закупочной</w:t>
      </w:r>
      <w:r w:rsidR="00167496" w:rsidRPr="00983C64">
        <w:rPr>
          <w:sz w:val="28"/>
          <w:szCs w:val="28"/>
        </w:rPr>
        <w:t xml:space="preserve"> документации не позднее</w:t>
      </w:r>
      <w:r w:rsidR="001803BB" w:rsidRPr="00983C64">
        <w:rPr>
          <w:sz w:val="28"/>
          <w:szCs w:val="28"/>
        </w:rPr>
        <w:t>,</w:t>
      </w:r>
      <w:r w:rsidR="00167496" w:rsidRPr="00983C64">
        <w:rPr>
          <w:sz w:val="28"/>
          <w:szCs w:val="28"/>
        </w:rPr>
        <w:t xml:space="preserve"> чем за 5 </w:t>
      </w:r>
      <w:r w:rsidR="00055AE9">
        <w:rPr>
          <w:sz w:val="28"/>
          <w:szCs w:val="28"/>
        </w:rPr>
        <w:t xml:space="preserve">(пять) </w:t>
      </w:r>
      <w:r w:rsidR="00167496" w:rsidRPr="00983C64">
        <w:rPr>
          <w:sz w:val="28"/>
          <w:szCs w:val="28"/>
        </w:rPr>
        <w:t xml:space="preserve">рабочих дней до истечения срока подачи заявок на участие в аукционе (аукционных </w:t>
      </w:r>
      <w:r w:rsidR="00167496" w:rsidRPr="00983C64">
        <w:rPr>
          <w:sz w:val="28"/>
          <w:szCs w:val="28"/>
        </w:rPr>
        <w:lastRenderedPageBreak/>
        <w:t xml:space="preserve">заявок). Разъяснение должно быть дано в течение 2 </w:t>
      </w:r>
      <w:r w:rsidR="00055AE9">
        <w:rPr>
          <w:sz w:val="28"/>
          <w:szCs w:val="28"/>
        </w:rPr>
        <w:t xml:space="preserve">(два) </w:t>
      </w:r>
      <w:r w:rsidR="00167496" w:rsidRPr="00983C64">
        <w:rPr>
          <w:sz w:val="28"/>
          <w:szCs w:val="28"/>
        </w:rPr>
        <w:t xml:space="preserve">рабочих дней со дня получения запроса путем размещения </w:t>
      </w:r>
      <w:r w:rsidR="00A84761" w:rsidRPr="00983C64">
        <w:rPr>
          <w:sz w:val="28"/>
          <w:szCs w:val="28"/>
        </w:rPr>
        <w:t xml:space="preserve">в </w:t>
      </w:r>
      <w:r w:rsidR="008D6C9A">
        <w:rPr>
          <w:sz w:val="28"/>
          <w:szCs w:val="28"/>
        </w:rPr>
        <w:t>ЕИС</w:t>
      </w:r>
      <w:r w:rsidR="00167496" w:rsidRPr="00983C64">
        <w:rPr>
          <w:sz w:val="28"/>
          <w:szCs w:val="28"/>
        </w:rPr>
        <w:t xml:space="preserve">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167496" w:rsidRPr="00983C64" w:rsidRDefault="009D1726" w:rsidP="00983C64">
      <w:pPr>
        <w:pStyle w:val="affff7"/>
        <w:ind w:firstLine="567"/>
        <w:jc w:val="both"/>
        <w:rPr>
          <w:sz w:val="28"/>
          <w:szCs w:val="28"/>
        </w:rPr>
      </w:pPr>
      <w:r w:rsidRPr="00983C64">
        <w:rPr>
          <w:sz w:val="28"/>
          <w:szCs w:val="28"/>
        </w:rPr>
        <w:t xml:space="preserve">9.4.6. </w:t>
      </w:r>
      <w:r w:rsidR="00167496" w:rsidRPr="00983C64">
        <w:rPr>
          <w:sz w:val="28"/>
          <w:szCs w:val="28"/>
        </w:rPr>
        <w:t xml:space="preserve">Аукционная заявка </w:t>
      </w:r>
      <w:r w:rsidR="00920B8C" w:rsidRPr="00983C64">
        <w:rPr>
          <w:sz w:val="28"/>
          <w:szCs w:val="28"/>
        </w:rPr>
        <w:t xml:space="preserve">Участника </w:t>
      </w:r>
      <w:r w:rsidR="00167496" w:rsidRPr="00983C64">
        <w:rPr>
          <w:sz w:val="28"/>
          <w:szCs w:val="28"/>
        </w:rPr>
        <w:t xml:space="preserve">оформляется в соответствии с требованиями, изложенными в Аукционной документации. </w:t>
      </w:r>
      <w:r w:rsidR="00920B8C" w:rsidRPr="00983C64">
        <w:rPr>
          <w:sz w:val="28"/>
          <w:szCs w:val="28"/>
        </w:rPr>
        <w:t xml:space="preserve">Участник </w:t>
      </w:r>
      <w:r w:rsidR="00167496" w:rsidRPr="00983C64">
        <w:rPr>
          <w:sz w:val="28"/>
          <w:szCs w:val="28"/>
        </w:rPr>
        <w:t xml:space="preserve">вправе подать только одну заявку на участие в аукционе. Новая заявка может быть подана только после отзыва ранее поданной. </w:t>
      </w:r>
    </w:p>
    <w:p w:rsidR="00167496" w:rsidRPr="00983C64" w:rsidRDefault="009D1726" w:rsidP="00983C64">
      <w:pPr>
        <w:pStyle w:val="affff7"/>
        <w:ind w:firstLine="567"/>
        <w:jc w:val="both"/>
        <w:rPr>
          <w:sz w:val="28"/>
          <w:szCs w:val="28"/>
        </w:rPr>
      </w:pPr>
      <w:r w:rsidRPr="00983C64">
        <w:rPr>
          <w:sz w:val="28"/>
          <w:szCs w:val="28"/>
        </w:rPr>
        <w:t xml:space="preserve">9.4.7. </w:t>
      </w:r>
      <w:r w:rsidR="00167496" w:rsidRPr="00983C64">
        <w:rPr>
          <w:sz w:val="28"/>
          <w:szCs w:val="28"/>
        </w:rPr>
        <w:t xml:space="preserve">Если в </w:t>
      </w:r>
      <w:r w:rsidR="007D3CC2" w:rsidRPr="00983C64">
        <w:rPr>
          <w:sz w:val="28"/>
          <w:szCs w:val="28"/>
        </w:rPr>
        <w:t>Закупочной</w:t>
      </w:r>
      <w:r w:rsidR="00167496" w:rsidRPr="00983C64">
        <w:rPr>
          <w:sz w:val="28"/>
          <w:szCs w:val="28"/>
        </w:rPr>
        <w:t xml:space="preserve"> документации не предусмотрено иное, </w:t>
      </w:r>
      <w:r w:rsidR="00920B8C" w:rsidRPr="00983C64">
        <w:rPr>
          <w:sz w:val="28"/>
          <w:szCs w:val="28"/>
        </w:rPr>
        <w:t xml:space="preserve">Участник </w:t>
      </w:r>
      <w:r w:rsidR="00167496" w:rsidRPr="00983C64">
        <w:rPr>
          <w:sz w:val="28"/>
          <w:szCs w:val="28"/>
        </w:rPr>
        <w:t xml:space="preserve">может в любое время до истечения окончательного срока представления аукционных заявок отозвать аукционную заявку или внести изменения в свою аукционную заявку. Запрос на отзыв заявки </w:t>
      </w:r>
      <w:r w:rsidR="00920B8C" w:rsidRPr="00983C64">
        <w:rPr>
          <w:sz w:val="28"/>
          <w:szCs w:val="28"/>
        </w:rPr>
        <w:t xml:space="preserve">Участника </w:t>
      </w:r>
      <w:r w:rsidR="00167496" w:rsidRPr="00983C64">
        <w:rPr>
          <w:sz w:val="28"/>
          <w:szCs w:val="28"/>
        </w:rPr>
        <w:t>направляется в письменной форме, и подписывается 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167496" w:rsidRPr="00983C64" w:rsidRDefault="009D1726" w:rsidP="00983C64">
      <w:pPr>
        <w:pStyle w:val="affff7"/>
        <w:ind w:firstLine="567"/>
        <w:jc w:val="both"/>
        <w:rPr>
          <w:sz w:val="28"/>
          <w:szCs w:val="28"/>
        </w:rPr>
      </w:pPr>
      <w:r w:rsidRPr="00983C64">
        <w:rPr>
          <w:sz w:val="28"/>
          <w:szCs w:val="28"/>
        </w:rPr>
        <w:t xml:space="preserve">9.4.8. </w:t>
      </w:r>
      <w:r w:rsidR="00167496" w:rsidRPr="00983C64">
        <w:rPr>
          <w:sz w:val="28"/>
          <w:szCs w:val="28"/>
        </w:rPr>
        <w:t xml:space="preserve">Аукционная заявка </w:t>
      </w:r>
      <w:r w:rsidR="00920B8C" w:rsidRPr="00983C64">
        <w:rPr>
          <w:sz w:val="28"/>
          <w:szCs w:val="28"/>
        </w:rPr>
        <w:t xml:space="preserve">Участника </w:t>
      </w:r>
      <w:r w:rsidR="00167496" w:rsidRPr="00983C64">
        <w:rPr>
          <w:sz w:val="28"/>
          <w:szCs w:val="28"/>
        </w:rPr>
        <w:t>в письменной форме, подписанная его руководителем или уполномоченным им лицом (с включением в состав заявки доверенности), заверенная печатью</w:t>
      </w:r>
      <w:r w:rsidR="00920B8C" w:rsidRPr="00983C64">
        <w:rPr>
          <w:sz w:val="28"/>
          <w:szCs w:val="28"/>
        </w:rPr>
        <w:t xml:space="preserve"> Участника</w:t>
      </w:r>
      <w:r w:rsidR="00167496" w:rsidRPr="00983C64">
        <w:rPr>
          <w:sz w:val="28"/>
          <w:szCs w:val="28"/>
        </w:rPr>
        <w:t xml:space="preserve">, направляется по почте или курьерской доставкой в запечатанном конверте по адресу, указанному в </w:t>
      </w:r>
      <w:r w:rsidR="007D3CC2" w:rsidRPr="00983C64">
        <w:rPr>
          <w:sz w:val="28"/>
          <w:szCs w:val="28"/>
        </w:rPr>
        <w:t xml:space="preserve">Закупочной </w:t>
      </w:r>
      <w:r w:rsidR="00167496" w:rsidRPr="00983C64">
        <w:rPr>
          <w:sz w:val="28"/>
          <w:szCs w:val="28"/>
        </w:rPr>
        <w:t>документации.</w:t>
      </w:r>
    </w:p>
    <w:p w:rsidR="00167496" w:rsidRPr="00983C64" w:rsidRDefault="009D1726" w:rsidP="00983C64">
      <w:pPr>
        <w:pStyle w:val="affff7"/>
        <w:ind w:firstLine="567"/>
        <w:jc w:val="both"/>
        <w:rPr>
          <w:sz w:val="28"/>
          <w:szCs w:val="28"/>
        </w:rPr>
      </w:pPr>
      <w:r w:rsidRPr="00983C64">
        <w:rPr>
          <w:sz w:val="28"/>
          <w:szCs w:val="28"/>
        </w:rPr>
        <w:t xml:space="preserve">9.4.9. </w:t>
      </w:r>
      <w:r w:rsidR="00167496" w:rsidRPr="00983C64">
        <w:rPr>
          <w:sz w:val="28"/>
          <w:szCs w:val="28"/>
        </w:rPr>
        <w:t xml:space="preserve">Допускается подача </w:t>
      </w:r>
      <w:r w:rsidR="00920B8C" w:rsidRPr="00983C64">
        <w:rPr>
          <w:sz w:val="28"/>
          <w:szCs w:val="28"/>
        </w:rPr>
        <w:t xml:space="preserve">Участником </w:t>
      </w:r>
      <w:r w:rsidR="00167496" w:rsidRPr="00983C64">
        <w:rPr>
          <w:sz w:val="28"/>
          <w:szCs w:val="28"/>
        </w:rPr>
        <w:t>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167496" w:rsidRPr="00983C64" w:rsidRDefault="009D1726" w:rsidP="00983C64">
      <w:pPr>
        <w:pStyle w:val="affff7"/>
        <w:ind w:firstLine="567"/>
        <w:jc w:val="both"/>
        <w:rPr>
          <w:sz w:val="28"/>
          <w:szCs w:val="28"/>
        </w:rPr>
      </w:pPr>
      <w:r w:rsidRPr="00983C64">
        <w:rPr>
          <w:sz w:val="28"/>
          <w:szCs w:val="28"/>
        </w:rPr>
        <w:t xml:space="preserve">9.4.10. </w:t>
      </w:r>
      <w:r w:rsidR="00167496" w:rsidRPr="00983C64">
        <w:rPr>
          <w:sz w:val="28"/>
          <w:szCs w:val="28"/>
        </w:rPr>
        <w:t xml:space="preserve">Поступившие от </w:t>
      </w:r>
      <w:r w:rsidR="00920B8C" w:rsidRPr="00983C64">
        <w:rPr>
          <w:sz w:val="28"/>
          <w:szCs w:val="28"/>
        </w:rPr>
        <w:t xml:space="preserve">Участников </w:t>
      </w:r>
      <w:r w:rsidR="00167496" w:rsidRPr="00983C64">
        <w:rPr>
          <w:sz w:val="28"/>
          <w:szCs w:val="28"/>
        </w:rPr>
        <w:t xml:space="preserve">конверты с аукционными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w:t>
      </w:r>
      <w:r w:rsidR="007D3CC2" w:rsidRPr="00983C64">
        <w:rPr>
          <w:sz w:val="28"/>
          <w:szCs w:val="28"/>
        </w:rPr>
        <w:t>а</w:t>
      </w:r>
      <w:r w:rsidR="00167496" w:rsidRPr="00983C64">
        <w:rPr>
          <w:sz w:val="28"/>
          <w:szCs w:val="28"/>
        </w:rPr>
        <w:t>укционных заявок.</w:t>
      </w:r>
    </w:p>
    <w:p w:rsidR="00167496" w:rsidRPr="00983C64" w:rsidRDefault="009D1726" w:rsidP="00983C64">
      <w:pPr>
        <w:pStyle w:val="affff7"/>
        <w:ind w:firstLine="567"/>
        <w:jc w:val="both"/>
        <w:rPr>
          <w:sz w:val="28"/>
          <w:szCs w:val="28"/>
        </w:rPr>
      </w:pPr>
      <w:r w:rsidRPr="00983C64">
        <w:rPr>
          <w:sz w:val="28"/>
          <w:szCs w:val="28"/>
        </w:rPr>
        <w:t xml:space="preserve">9.4.11. </w:t>
      </w:r>
      <w:r w:rsidR="00167496" w:rsidRPr="00983C64">
        <w:rPr>
          <w:sz w:val="28"/>
          <w:szCs w:val="28"/>
        </w:rPr>
        <w:t>Аукционная заявка, полученная Заказчиком по истечении окончательного срока представления заявок, не вскрывается и возвращается представившему ее</w:t>
      </w:r>
      <w:r w:rsidR="00920B8C" w:rsidRPr="00983C64">
        <w:rPr>
          <w:sz w:val="28"/>
          <w:szCs w:val="28"/>
        </w:rPr>
        <w:t xml:space="preserve"> Участнику</w:t>
      </w:r>
      <w:r w:rsidR="00167496" w:rsidRPr="00983C64">
        <w:rPr>
          <w:sz w:val="28"/>
          <w:szCs w:val="28"/>
        </w:rPr>
        <w:t xml:space="preserve">,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167496" w:rsidRPr="00983C64" w:rsidRDefault="009D1726" w:rsidP="00983C64">
      <w:pPr>
        <w:pStyle w:val="affff7"/>
        <w:ind w:firstLine="567"/>
        <w:jc w:val="both"/>
        <w:rPr>
          <w:sz w:val="28"/>
          <w:szCs w:val="28"/>
        </w:rPr>
      </w:pPr>
      <w:r w:rsidRPr="00983C64">
        <w:rPr>
          <w:sz w:val="28"/>
          <w:szCs w:val="28"/>
        </w:rPr>
        <w:t xml:space="preserve">9.4.12. </w:t>
      </w:r>
      <w:r w:rsidR="00167496" w:rsidRPr="00983C64">
        <w:rPr>
          <w:sz w:val="28"/>
          <w:szCs w:val="28"/>
        </w:rPr>
        <w:t xml:space="preserve">Заявки считаются действительными в течение срока, указанного в аукционной документации. </w:t>
      </w:r>
    </w:p>
    <w:p w:rsidR="00167496" w:rsidRPr="00983C64" w:rsidRDefault="009D1726" w:rsidP="00983C64">
      <w:pPr>
        <w:pStyle w:val="affff7"/>
        <w:ind w:firstLine="567"/>
        <w:jc w:val="both"/>
        <w:rPr>
          <w:sz w:val="28"/>
          <w:szCs w:val="28"/>
        </w:rPr>
      </w:pPr>
      <w:r w:rsidRPr="00983C64">
        <w:rPr>
          <w:sz w:val="28"/>
          <w:szCs w:val="28"/>
        </w:rPr>
        <w:t xml:space="preserve">9.4.13. </w:t>
      </w:r>
      <w:r w:rsidR="00167496" w:rsidRPr="00983C64">
        <w:rPr>
          <w:sz w:val="28"/>
          <w:szCs w:val="28"/>
        </w:rPr>
        <w:t xml:space="preserve">Аукционные заявки вскрываются на заседании </w:t>
      </w:r>
      <w:r w:rsidR="003502D9" w:rsidRPr="00983C64">
        <w:rPr>
          <w:sz w:val="28"/>
          <w:szCs w:val="28"/>
        </w:rPr>
        <w:t>Комиссии</w:t>
      </w:r>
      <w:r w:rsidR="00167496" w:rsidRPr="00983C64">
        <w:rPr>
          <w:sz w:val="28"/>
          <w:szCs w:val="28"/>
        </w:rPr>
        <w:t xml:space="preserve"> в месте и времени, указанн</w:t>
      </w:r>
      <w:r w:rsidR="00920B8C" w:rsidRPr="00983C64">
        <w:rPr>
          <w:sz w:val="28"/>
          <w:szCs w:val="28"/>
        </w:rPr>
        <w:t>ом</w:t>
      </w:r>
      <w:r w:rsidR="00167496" w:rsidRPr="00983C64">
        <w:rPr>
          <w:sz w:val="28"/>
          <w:szCs w:val="28"/>
        </w:rPr>
        <w:t xml:space="preserve"> в </w:t>
      </w:r>
      <w:r w:rsidR="007D3CC2" w:rsidRPr="00983C64">
        <w:rPr>
          <w:sz w:val="28"/>
          <w:szCs w:val="28"/>
        </w:rPr>
        <w:t>Закупочной</w:t>
      </w:r>
      <w:r w:rsidR="00167496" w:rsidRPr="00983C64">
        <w:rPr>
          <w:sz w:val="28"/>
          <w:szCs w:val="28"/>
        </w:rPr>
        <w:t xml:space="preserve"> документации.</w:t>
      </w:r>
    </w:p>
    <w:p w:rsidR="00167496" w:rsidRPr="00983C64" w:rsidRDefault="009D1726" w:rsidP="00983C64">
      <w:pPr>
        <w:pStyle w:val="affff7"/>
        <w:ind w:firstLine="567"/>
        <w:jc w:val="both"/>
        <w:rPr>
          <w:sz w:val="28"/>
          <w:szCs w:val="28"/>
        </w:rPr>
      </w:pPr>
      <w:r w:rsidRPr="00983C64">
        <w:rPr>
          <w:sz w:val="28"/>
          <w:szCs w:val="28"/>
        </w:rPr>
        <w:t xml:space="preserve">9.4.14. </w:t>
      </w:r>
      <w:r w:rsidR="003502D9" w:rsidRPr="00983C64">
        <w:rPr>
          <w:sz w:val="28"/>
          <w:szCs w:val="28"/>
        </w:rPr>
        <w:t>Комиссия</w:t>
      </w:r>
      <w:r w:rsidR="00167496" w:rsidRPr="00983C64">
        <w:rPr>
          <w:sz w:val="28"/>
          <w:szCs w:val="28"/>
        </w:rPr>
        <w:t xml:space="preserve"> анализирует аукционные заявки на предмет соответствия квалификационным и техническим требованиям и наличия </w:t>
      </w:r>
      <w:r w:rsidR="00167496" w:rsidRPr="00983C64">
        <w:rPr>
          <w:sz w:val="28"/>
          <w:szCs w:val="28"/>
        </w:rPr>
        <w:lastRenderedPageBreak/>
        <w:t xml:space="preserve">документов, предоставление которых в составе аукционной заявки в соответствии с </w:t>
      </w:r>
      <w:r w:rsidR="007D3CC2" w:rsidRPr="00983C64">
        <w:rPr>
          <w:sz w:val="28"/>
          <w:szCs w:val="28"/>
        </w:rPr>
        <w:t xml:space="preserve">Закупочной </w:t>
      </w:r>
      <w:r w:rsidR="00167496" w:rsidRPr="00983C64">
        <w:rPr>
          <w:sz w:val="28"/>
          <w:szCs w:val="28"/>
        </w:rPr>
        <w:t>документацией является обязател</w:t>
      </w:r>
      <w:r w:rsidR="00055AE9">
        <w:rPr>
          <w:sz w:val="28"/>
          <w:szCs w:val="28"/>
        </w:rPr>
        <w:t>ьным, в срок, не превышающий 3 (три)</w:t>
      </w:r>
      <w:r w:rsidR="00167496" w:rsidRPr="00983C64">
        <w:rPr>
          <w:sz w:val="28"/>
          <w:szCs w:val="28"/>
        </w:rPr>
        <w:t xml:space="preserve"> рабочих дней. При этом для анализа аукционных заявок могут привлекаться внутренние и внешние эксперты.</w:t>
      </w:r>
    </w:p>
    <w:p w:rsidR="00167496" w:rsidRPr="00983C64" w:rsidRDefault="009D1726" w:rsidP="00983C64">
      <w:pPr>
        <w:pStyle w:val="affff7"/>
        <w:ind w:firstLine="567"/>
        <w:jc w:val="both"/>
        <w:rPr>
          <w:sz w:val="28"/>
          <w:szCs w:val="28"/>
        </w:rPr>
      </w:pPr>
      <w:r w:rsidRPr="00983C64">
        <w:rPr>
          <w:sz w:val="28"/>
          <w:szCs w:val="28"/>
        </w:rPr>
        <w:t xml:space="preserve">9.4.15. </w:t>
      </w:r>
      <w:r w:rsidR="003502D9" w:rsidRPr="00983C64">
        <w:rPr>
          <w:sz w:val="28"/>
          <w:szCs w:val="28"/>
        </w:rPr>
        <w:t>Комиссия</w:t>
      </w:r>
      <w:r w:rsidR="00167496" w:rsidRPr="00983C64">
        <w:rPr>
          <w:sz w:val="28"/>
          <w:szCs w:val="28"/>
        </w:rPr>
        <w:t xml:space="preserve"> отклоняет аукционную заявку</w:t>
      </w:r>
      <w:r w:rsidRPr="00983C64">
        <w:rPr>
          <w:sz w:val="28"/>
          <w:szCs w:val="28"/>
        </w:rPr>
        <w:t>, если</w:t>
      </w:r>
      <w:r w:rsidR="00167496" w:rsidRPr="00983C64">
        <w:rPr>
          <w:sz w:val="28"/>
          <w:szCs w:val="28"/>
        </w:rPr>
        <w:t>:</w:t>
      </w:r>
    </w:p>
    <w:p w:rsidR="00167496" w:rsidRPr="00983C64" w:rsidRDefault="009D1726" w:rsidP="00983C64">
      <w:pPr>
        <w:pStyle w:val="affff7"/>
        <w:ind w:firstLine="567"/>
        <w:jc w:val="both"/>
        <w:rPr>
          <w:sz w:val="28"/>
          <w:szCs w:val="28"/>
        </w:rPr>
      </w:pPr>
      <w:r w:rsidRPr="00983C64">
        <w:rPr>
          <w:sz w:val="28"/>
          <w:szCs w:val="28"/>
        </w:rPr>
        <w:t>1) у</w:t>
      </w:r>
      <w:r w:rsidR="00920B8C" w:rsidRPr="00983C64">
        <w:rPr>
          <w:sz w:val="28"/>
          <w:szCs w:val="28"/>
        </w:rPr>
        <w:t>частник</w:t>
      </w:r>
      <w:r w:rsidR="00167496" w:rsidRPr="00983C64">
        <w:rPr>
          <w:sz w:val="28"/>
          <w:szCs w:val="28"/>
        </w:rPr>
        <w:t>, представивший данную аукционную заявку, не соответствует квалификационным требованиям;</w:t>
      </w:r>
    </w:p>
    <w:p w:rsidR="00167496" w:rsidRPr="00983C64" w:rsidRDefault="009D1726" w:rsidP="00983C64">
      <w:pPr>
        <w:pStyle w:val="affff7"/>
        <w:ind w:firstLine="567"/>
        <w:jc w:val="both"/>
        <w:rPr>
          <w:sz w:val="28"/>
          <w:szCs w:val="28"/>
        </w:rPr>
      </w:pPr>
      <w:r w:rsidRPr="00983C64">
        <w:rPr>
          <w:sz w:val="28"/>
          <w:szCs w:val="28"/>
        </w:rPr>
        <w:t xml:space="preserve">2) </w:t>
      </w:r>
      <w:r w:rsidR="00167496" w:rsidRPr="00983C64">
        <w:rPr>
          <w:sz w:val="28"/>
          <w:szCs w:val="28"/>
        </w:rPr>
        <w:t>аукционная заявка не соответствует требованиям аукционной документации;</w:t>
      </w:r>
    </w:p>
    <w:p w:rsidR="009D1726" w:rsidRPr="00983C64" w:rsidRDefault="009D1726" w:rsidP="00983C64">
      <w:pPr>
        <w:pStyle w:val="affff7"/>
        <w:ind w:firstLine="567"/>
        <w:jc w:val="both"/>
        <w:rPr>
          <w:sz w:val="28"/>
          <w:szCs w:val="28"/>
        </w:rPr>
      </w:pPr>
      <w:r w:rsidRPr="00983C64">
        <w:rPr>
          <w:sz w:val="28"/>
          <w:szCs w:val="28"/>
        </w:rPr>
        <w:t>3) у</w:t>
      </w:r>
      <w:r w:rsidR="00920B8C" w:rsidRPr="00983C64">
        <w:rPr>
          <w:sz w:val="28"/>
          <w:szCs w:val="28"/>
        </w:rPr>
        <w:t xml:space="preserve">частник </w:t>
      </w:r>
      <w:r w:rsidR="00167496" w:rsidRPr="00983C64">
        <w:rPr>
          <w:sz w:val="28"/>
          <w:szCs w:val="28"/>
        </w:rPr>
        <w:t>находится в реестре недобро</w:t>
      </w:r>
      <w:r w:rsidR="00CE4448" w:rsidRPr="00983C64">
        <w:rPr>
          <w:sz w:val="28"/>
          <w:szCs w:val="28"/>
        </w:rPr>
        <w:t>совестных поставщиков.</w:t>
      </w:r>
    </w:p>
    <w:p w:rsidR="00167496" w:rsidRPr="00983C64" w:rsidRDefault="009D1726" w:rsidP="00983C64">
      <w:pPr>
        <w:pStyle w:val="affff7"/>
        <w:ind w:firstLine="567"/>
        <w:jc w:val="both"/>
        <w:rPr>
          <w:sz w:val="28"/>
          <w:szCs w:val="28"/>
        </w:rPr>
      </w:pPr>
      <w:r w:rsidRPr="00983C64">
        <w:rPr>
          <w:sz w:val="28"/>
          <w:szCs w:val="28"/>
        </w:rPr>
        <w:t xml:space="preserve">9.4.16. </w:t>
      </w:r>
      <w:r w:rsidR="00167496" w:rsidRPr="00983C64">
        <w:rPr>
          <w:sz w:val="28"/>
          <w:szCs w:val="28"/>
        </w:rPr>
        <w:t>К участию в аукционном торге допускаются не более 5 поставщиков, заявки которых признаны соответствующими требованиям аукционной документации и начальные ценовые предложения которых оказались меньшими. Участники аукционного торга оповещаются о минимальном начальном ценовом предложении не позднее чем за один рабочий день до проведения аукционного торга.</w:t>
      </w:r>
    </w:p>
    <w:p w:rsidR="00167496" w:rsidRPr="00983C64" w:rsidRDefault="009D1726" w:rsidP="00983C64">
      <w:pPr>
        <w:pStyle w:val="affff7"/>
        <w:ind w:firstLine="567"/>
        <w:jc w:val="both"/>
        <w:rPr>
          <w:sz w:val="28"/>
          <w:szCs w:val="28"/>
        </w:rPr>
      </w:pPr>
      <w:r w:rsidRPr="00983C64">
        <w:rPr>
          <w:sz w:val="28"/>
          <w:szCs w:val="28"/>
        </w:rPr>
        <w:t xml:space="preserve">9.4.17. </w:t>
      </w:r>
      <w:r w:rsidR="00167496" w:rsidRPr="00983C64">
        <w:rPr>
          <w:sz w:val="28"/>
          <w:szCs w:val="28"/>
        </w:rPr>
        <w:t xml:space="preserve">Аукционный торг поводится Аукционистом в присутствии участников аукциона или их представителей и членов </w:t>
      </w:r>
      <w:r w:rsidR="003502D9" w:rsidRPr="00983C64">
        <w:rPr>
          <w:sz w:val="28"/>
          <w:szCs w:val="28"/>
        </w:rPr>
        <w:t>Комиссии</w:t>
      </w:r>
      <w:r w:rsidR="00167496" w:rsidRPr="00983C64">
        <w:rPr>
          <w:sz w:val="28"/>
          <w:szCs w:val="28"/>
        </w:rPr>
        <w:t xml:space="preserve">. </w:t>
      </w:r>
    </w:p>
    <w:p w:rsidR="00167496" w:rsidRPr="00983C64" w:rsidRDefault="009D1726" w:rsidP="00983C64">
      <w:pPr>
        <w:pStyle w:val="affff7"/>
        <w:ind w:firstLine="567"/>
        <w:jc w:val="both"/>
        <w:rPr>
          <w:sz w:val="28"/>
          <w:szCs w:val="28"/>
        </w:rPr>
      </w:pPr>
      <w:r w:rsidRPr="00983C64">
        <w:rPr>
          <w:sz w:val="28"/>
          <w:szCs w:val="28"/>
        </w:rPr>
        <w:t xml:space="preserve">9.4.18. </w:t>
      </w:r>
      <w:r w:rsidR="00167496" w:rsidRPr="00983C64">
        <w:rPr>
          <w:sz w:val="28"/>
          <w:szCs w:val="28"/>
        </w:rPr>
        <w:t>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167496" w:rsidRPr="00983C64" w:rsidRDefault="009D1726" w:rsidP="00983C64">
      <w:pPr>
        <w:pStyle w:val="affff7"/>
        <w:ind w:firstLine="567"/>
        <w:jc w:val="both"/>
        <w:rPr>
          <w:sz w:val="28"/>
          <w:szCs w:val="28"/>
        </w:rPr>
      </w:pPr>
      <w:r w:rsidRPr="00983C64">
        <w:rPr>
          <w:sz w:val="28"/>
          <w:szCs w:val="28"/>
        </w:rPr>
        <w:t xml:space="preserve">9.4.19. </w:t>
      </w:r>
      <w:r w:rsidR="00167496" w:rsidRPr="00983C64">
        <w:rPr>
          <w:sz w:val="28"/>
          <w:szCs w:val="28"/>
        </w:rPr>
        <w:t>Стартовая цена аукциона определяется путем округления (в меньшую сторону) до сотен наименьшего начального ценового предложения участника аукционного торга.</w:t>
      </w:r>
    </w:p>
    <w:p w:rsidR="00167496" w:rsidRPr="00983C64" w:rsidRDefault="009D1726" w:rsidP="00983C64">
      <w:pPr>
        <w:pStyle w:val="affff7"/>
        <w:ind w:firstLine="567"/>
        <w:jc w:val="both"/>
        <w:rPr>
          <w:sz w:val="28"/>
          <w:szCs w:val="28"/>
        </w:rPr>
      </w:pPr>
      <w:r w:rsidRPr="00983C64">
        <w:rPr>
          <w:sz w:val="28"/>
          <w:szCs w:val="28"/>
        </w:rPr>
        <w:t xml:space="preserve">9.4.20. </w:t>
      </w:r>
      <w:r w:rsidR="00167496" w:rsidRPr="00983C64">
        <w:rPr>
          <w:sz w:val="28"/>
          <w:szCs w:val="28"/>
        </w:rPr>
        <w:t>Торг участников аукциона проводится путем снижения аукционистом стартовой цены аукциона пошагово, на шаг аукциона.</w:t>
      </w:r>
    </w:p>
    <w:p w:rsidR="00167496" w:rsidRPr="00983C64" w:rsidRDefault="009D1726" w:rsidP="00983C64">
      <w:pPr>
        <w:pStyle w:val="affff7"/>
        <w:ind w:firstLine="567"/>
        <w:jc w:val="both"/>
        <w:rPr>
          <w:sz w:val="28"/>
          <w:szCs w:val="28"/>
        </w:rPr>
      </w:pPr>
      <w:r w:rsidRPr="00983C64">
        <w:rPr>
          <w:sz w:val="28"/>
          <w:szCs w:val="28"/>
        </w:rPr>
        <w:t xml:space="preserve">9.4.21. </w:t>
      </w:r>
      <w:r w:rsidR="00167496" w:rsidRPr="00983C64">
        <w:rPr>
          <w:sz w:val="28"/>
          <w:szCs w:val="28"/>
        </w:rPr>
        <w:t>Начальный шаг аукциона устанавливается аукционисто</w:t>
      </w:r>
      <w:r w:rsidR="00DF4A3C" w:rsidRPr="00983C64">
        <w:rPr>
          <w:sz w:val="28"/>
          <w:szCs w:val="28"/>
        </w:rPr>
        <w:t>м</w:t>
      </w:r>
      <w:r w:rsidR="00167496" w:rsidRPr="00983C64">
        <w:rPr>
          <w:sz w:val="28"/>
          <w:szCs w:val="28"/>
        </w:rPr>
        <w:t xml:space="preserve"> в размере от 2 до 5 процентов от стартовой цены аукциона.</w:t>
      </w:r>
    </w:p>
    <w:p w:rsidR="00167496" w:rsidRPr="00983C64" w:rsidRDefault="009D1726" w:rsidP="00983C64">
      <w:pPr>
        <w:pStyle w:val="affff7"/>
        <w:ind w:firstLine="567"/>
        <w:jc w:val="both"/>
        <w:rPr>
          <w:sz w:val="28"/>
          <w:szCs w:val="28"/>
        </w:rPr>
      </w:pPr>
      <w:r w:rsidRPr="00983C64">
        <w:rPr>
          <w:sz w:val="28"/>
          <w:szCs w:val="28"/>
        </w:rPr>
        <w:t xml:space="preserve">9.4.22. </w:t>
      </w:r>
      <w:r w:rsidR="00167496" w:rsidRPr="00983C64">
        <w:rPr>
          <w:sz w:val="28"/>
          <w:szCs w:val="28"/>
        </w:rPr>
        <w:t>Аукционист объявляет текущую цену договора, равную стартовой цене, сниженной на шаг аукциона.</w:t>
      </w:r>
    </w:p>
    <w:p w:rsidR="00167496" w:rsidRPr="00983C64" w:rsidRDefault="009D1726" w:rsidP="00983C64">
      <w:pPr>
        <w:pStyle w:val="affff7"/>
        <w:ind w:firstLine="567"/>
        <w:jc w:val="both"/>
        <w:rPr>
          <w:sz w:val="28"/>
          <w:szCs w:val="28"/>
        </w:rPr>
      </w:pPr>
      <w:r w:rsidRPr="00983C64">
        <w:rPr>
          <w:sz w:val="28"/>
          <w:szCs w:val="28"/>
        </w:rPr>
        <w:t xml:space="preserve">9.4.23. </w:t>
      </w:r>
      <w:r w:rsidR="00167496" w:rsidRPr="00983C64">
        <w:rPr>
          <w:sz w:val="28"/>
          <w:szCs w:val="28"/>
        </w:rPr>
        <w:t xml:space="preserve">После объявления аукционистом о текущей цене договора, </w:t>
      </w:r>
      <w:r w:rsidR="001F6D1A" w:rsidRPr="00983C64">
        <w:rPr>
          <w:sz w:val="28"/>
          <w:szCs w:val="28"/>
        </w:rPr>
        <w:t>У</w:t>
      </w:r>
      <w:r w:rsidR="00167496" w:rsidRPr="00983C64">
        <w:rPr>
          <w:sz w:val="28"/>
          <w:szCs w:val="28"/>
        </w:rPr>
        <w:t>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167496" w:rsidRPr="00983C64" w:rsidRDefault="009D1726" w:rsidP="00983C64">
      <w:pPr>
        <w:pStyle w:val="affff7"/>
        <w:ind w:firstLine="567"/>
        <w:jc w:val="both"/>
        <w:rPr>
          <w:sz w:val="28"/>
          <w:szCs w:val="28"/>
        </w:rPr>
      </w:pPr>
      <w:r w:rsidRPr="00983C64">
        <w:rPr>
          <w:sz w:val="28"/>
          <w:szCs w:val="28"/>
        </w:rPr>
        <w:t>9.4.24. В случае</w:t>
      </w:r>
      <w:r w:rsidR="00167496" w:rsidRPr="00983C64">
        <w:rPr>
          <w:sz w:val="28"/>
          <w:szCs w:val="28"/>
        </w:rPr>
        <w:t xml:space="preserve"> если после троекратного объявления текущего предложения о цене договора ни один из </w:t>
      </w:r>
      <w:r w:rsidR="001F6D1A" w:rsidRPr="00983C64">
        <w:rPr>
          <w:sz w:val="28"/>
          <w:szCs w:val="28"/>
        </w:rPr>
        <w:t>У</w:t>
      </w:r>
      <w:r w:rsidR="00167496" w:rsidRPr="00983C64">
        <w:rPr>
          <w:sz w:val="28"/>
          <w:szCs w:val="28"/>
        </w:rPr>
        <w:t>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167496" w:rsidRPr="00983C64" w:rsidRDefault="009D1726" w:rsidP="00983C64">
      <w:pPr>
        <w:pStyle w:val="affff7"/>
        <w:ind w:firstLine="567"/>
        <w:jc w:val="both"/>
        <w:rPr>
          <w:sz w:val="28"/>
          <w:szCs w:val="28"/>
        </w:rPr>
      </w:pPr>
      <w:r w:rsidRPr="00983C64">
        <w:rPr>
          <w:sz w:val="28"/>
          <w:szCs w:val="28"/>
        </w:rPr>
        <w:t xml:space="preserve">9.4.25. </w:t>
      </w:r>
      <w:r w:rsidR="00167496" w:rsidRPr="00983C64">
        <w:rPr>
          <w:sz w:val="28"/>
          <w:szCs w:val="28"/>
        </w:rPr>
        <w:t xml:space="preserve">Аукцион продолжается до тех пор, пока при шаге аукциона равном 0,5 процентов от стартовой цены аукциона, после троекратного </w:t>
      </w:r>
      <w:r w:rsidR="00167496" w:rsidRPr="00983C64">
        <w:rPr>
          <w:sz w:val="28"/>
          <w:szCs w:val="28"/>
        </w:rPr>
        <w:lastRenderedPageBreak/>
        <w:t xml:space="preserve">объявления текущего предложения о цене договора ни один из </w:t>
      </w:r>
      <w:r w:rsidR="001F6D1A" w:rsidRPr="00983C64">
        <w:rPr>
          <w:sz w:val="28"/>
          <w:szCs w:val="28"/>
        </w:rPr>
        <w:t>У</w:t>
      </w:r>
      <w:r w:rsidR="00167496" w:rsidRPr="00983C64">
        <w:rPr>
          <w:sz w:val="28"/>
          <w:szCs w:val="28"/>
        </w:rPr>
        <w:t>частников аукциона не поднимает карточку.</w:t>
      </w:r>
    </w:p>
    <w:p w:rsidR="00167496" w:rsidRPr="00983C64" w:rsidRDefault="009D1726" w:rsidP="00983C64">
      <w:pPr>
        <w:pStyle w:val="affff7"/>
        <w:ind w:firstLine="567"/>
        <w:jc w:val="both"/>
        <w:rPr>
          <w:sz w:val="28"/>
          <w:szCs w:val="28"/>
        </w:rPr>
      </w:pPr>
      <w:r w:rsidRPr="00983C64">
        <w:rPr>
          <w:sz w:val="28"/>
          <w:szCs w:val="28"/>
        </w:rPr>
        <w:t xml:space="preserve">9.4.26. </w:t>
      </w:r>
      <w:r w:rsidR="00167496" w:rsidRPr="00983C64">
        <w:rPr>
          <w:sz w:val="28"/>
          <w:szCs w:val="28"/>
        </w:rPr>
        <w:t xml:space="preserve">Победителем аукциона признается </w:t>
      </w:r>
      <w:r w:rsidR="001F6D1A" w:rsidRPr="00983C64">
        <w:rPr>
          <w:sz w:val="28"/>
          <w:szCs w:val="28"/>
        </w:rPr>
        <w:t>Участник</w:t>
      </w:r>
      <w:r w:rsidR="00167496" w:rsidRPr="00983C64">
        <w:rPr>
          <w:sz w:val="28"/>
          <w:szCs w:val="28"/>
        </w:rPr>
        <w:t>, предложивш</w:t>
      </w:r>
      <w:r w:rsidR="001F6D1A" w:rsidRPr="00983C64">
        <w:rPr>
          <w:sz w:val="28"/>
          <w:szCs w:val="28"/>
        </w:rPr>
        <w:t>ий</w:t>
      </w:r>
      <w:r w:rsidR="00167496" w:rsidRPr="00983C64">
        <w:rPr>
          <w:sz w:val="28"/>
          <w:szCs w:val="28"/>
        </w:rPr>
        <w:t xml:space="preserve"> в результате торга наиболее низкую цену договора. В случае, если в ходе аукционного торга не поступило предложение о цене договора, победителем аукциона признается лицо, в заявке которого содержится наименьшее начальное ценовое предложение.</w:t>
      </w:r>
    </w:p>
    <w:p w:rsidR="00167496" w:rsidRPr="00983C64" w:rsidRDefault="009D1726" w:rsidP="00983C64">
      <w:pPr>
        <w:pStyle w:val="affff7"/>
        <w:ind w:firstLine="567"/>
        <w:jc w:val="both"/>
        <w:rPr>
          <w:sz w:val="28"/>
          <w:szCs w:val="28"/>
        </w:rPr>
      </w:pPr>
      <w:r w:rsidRPr="00983C64">
        <w:rPr>
          <w:sz w:val="28"/>
          <w:szCs w:val="28"/>
        </w:rPr>
        <w:t xml:space="preserve">9.4.27. </w:t>
      </w:r>
      <w:r w:rsidR="00167496" w:rsidRPr="00983C64">
        <w:rPr>
          <w:sz w:val="28"/>
          <w:szCs w:val="28"/>
        </w:rPr>
        <w:t xml:space="preserve">Решение </w:t>
      </w:r>
      <w:r w:rsidR="003502D9" w:rsidRPr="00983C64">
        <w:rPr>
          <w:sz w:val="28"/>
          <w:szCs w:val="28"/>
        </w:rPr>
        <w:t>Комиссии</w:t>
      </w:r>
      <w:r w:rsidR="00167496" w:rsidRPr="00983C64">
        <w:rPr>
          <w:sz w:val="28"/>
          <w:szCs w:val="28"/>
        </w:rPr>
        <w:t xml:space="preserve"> оформляется протоколом, в котором указываются два поставщика, предложивших меньшие ценовые предложения. Протокол размещается в соответствии с требованиями, установленными настоящ</w:t>
      </w:r>
      <w:r w:rsidR="005C68EF" w:rsidRPr="00983C64">
        <w:rPr>
          <w:sz w:val="28"/>
          <w:szCs w:val="28"/>
        </w:rPr>
        <w:t>им</w:t>
      </w:r>
      <w:r w:rsidR="00167496" w:rsidRPr="00983C64">
        <w:rPr>
          <w:sz w:val="28"/>
          <w:szCs w:val="28"/>
        </w:rPr>
        <w:t xml:space="preserve"> Положени</w:t>
      </w:r>
      <w:r w:rsidR="005C68EF" w:rsidRPr="00983C64">
        <w:rPr>
          <w:sz w:val="28"/>
          <w:szCs w:val="28"/>
        </w:rPr>
        <w:t>ем</w:t>
      </w:r>
      <w:r w:rsidR="00167496" w:rsidRPr="00983C64">
        <w:rPr>
          <w:sz w:val="28"/>
          <w:szCs w:val="28"/>
        </w:rPr>
        <w:t>.</w:t>
      </w:r>
    </w:p>
    <w:p w:rsidR="00167496" w:rsidRPr="00983C64" w:rsidRDefault="009D1726" w:rsidP="00983C64">
      <w:pPr>
        <w:pStyle w:val="affff7"/>
        <w:ind w:firstLine="567"/>
        <w:jc w:val="both"/>
        <w:rPr>
          <w:sz w:val="28"/>
          <w:szCs w:val="28"/>
        </w:rPr>
      </w:pPr>
      <w:r w:rsidRPr="00983C64">
        <w:rPr>
          <w:sz w:val="28"/>
          <w:szCs w:val="28"/>
        </w:rPr>
        <w:t xml:space="preserve">9.4.28. </w:t>
      </w:r>
      <w:r w:rsidR="00167496" w:rsidRPr="00983C64">
        <w:rPr>
          <w:sz w:val="28"/>
          <w:szCs w:val="28"/>
        </w:rPr>
        <w:t xml:space="preserve">Информация, касающаяся рассмотрения, разъяснения, оценки и сопоставления аукционных заявок, не раскрывается </w:t>
      </w:r>
      <w:r w:rsidR="001F6D1A" w:rsidRPr="00983C64">
        <w:rPr>
          <w:sz w:val="28"/>
          <w:szCs w:val="28"/>
        </w:rPr>
        <w:t xml:space="preserve">Участникам </w:t>
      </w:r>
      <w:r w:rsidR="00167496" w:rsidRPr="00983C64">
        <w:rPr>
          <w:sz w:val="28"/>
          <w:szCs w:val="28"/>
        </w:rPr>
        <w:t>или любым другим лицам, которые не имеют прямого отношения к рассмотрению аукционных заявок либо к принятию решения о том, какая аукционная заявка признается выигравшей.</w:t>
      </w:r>
    </w:p>
    <w:p w:rsidR="00167496" w:rsidRPr="00983C64" w:rsidRDefault="009D1726" w:rsidP="00983C64">
      <w:pPr>
        <w:pStyle w:val="affff7"/>
        <w:ind w:firstLine="567"/>
        <w:jc w:val="both"/>
        <w:rPr>
          <w:sz w:val="28"/>
          <w:szCs w:val="28"/>
        </w:rPr>
      </w:pPr>
      <w:r w:rsidRPr="00983C64">
        <w:rPr>
          <w:sz w:val="28"/>
          <w:szCs w:val="28"/>
        </w:rPr>
        <w:t>9.4.29. В случае</w:t>
      </w:r>
      <w:r w:rsidR="00167496" w:rsidRPr="00983C64">
        <w:rPr>
          <w:sz w:val="28"/>
          <w:szCs w:val="28"/>
        </w:rPr>
        <w:t xml:space="preserve"> если в течение </w:t>
      </w:r>
      <w:r w:rsidR="00055AE9">
        <w:rPr>
          <w:sz w:val="28"/>
          <w:szCs w:val="28"/>
        </w:rPr>
        <w:t>10 (</w:t>
      </w:r>
      <w:r w:rsidR="00167496" w:rsidRPr="00983C64">
        <w:rPr>
          <w:sz w:val="28"/>
          <w:szCs w:val="28"/>
        </w:rPr>
        <w:t>десяти</w:t>
      </w:r>
      <w:r w:rsidR="00055AE9">
        <w:rPr>
          <w:sz w:val="28"/>
          <w:szCs w:val="28"/>
        </w:rPr>
        <w:t>)</w:t>
      </w:r>
      <w:r w:rsidR="00167496" w:rsidRPr="00983C64">
        <w:rPr>
          <w:sz w:val="28"/>
          <w:szCs w:val="28"/>
        </w:rPr>
        <w:t xml:space="preserve"> рабочих дней </w:t>
      </w:r>
      <w:r w:rsidR="00782514" w:rsidRPr="00983C64">
        <w:rPr>
          <w:sz w:val="28"/>
          <w:szCs w:val="28"/>
        </w:rPr>
        <w:t xml:space="preserve">со дня </w:t>
      </w:r>
      <w:r w:rsidR="00E24705" w:rsidRPr="00983C64">
        <w:rPr>
          <w:sz w:val="28"/>
          <w:szCs w:val="28"/>
        </w:rPr>
        <w:t>размещения в ЕИС итогового протокола</w:t>
      </w:r>
      <w:r w:rsidR="00167496" w:rsidRPr="00983C64">
        <w:rPr>
          <w:sz w:val="28"/>
          <w:szCs w:val="28"/>
        </w:rPr>
        <w:t xml:space="preserve">, </w:t>
      </w:r>
      <w:r w:rsidR="001F6D1A" w:rsidRPr="00983C64">
        <w:rPr>
          <w:sz w:val="28"/>
          <w:szCs w:val="28"/>
        </w:rPr>
        <w:t xml:space="preserve">Участник </w:t>
      </w:r>
      <w:r w:rsidR="00167496" w:rsidRPr="00983C64">
        <w:rPr>
          <w:sz w:val="28"/>
          <w:szCs w:val="28"/>
        </w:rPr>
        <w:t>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аукционной документации.</w:t>
      </w:r>
    </w:p>
    <w:p w:rsidR="00167496" w:rsidRPr="00983C64" w:rsidRDefault="009D1726" w:rsidP="00983C64">
      <w:pPr>
        <w:pStyle w:val="affff7"/>
        <w:ind w:firstLine="567"/>
        <w:jc w:val="both"/>
        <w:rPr>
          <w:sz w:val="28"/>
          <w:szCs w:val="28"/>
        </w:rPr>
      </w:pPr>
      <w:r w:rsidRPr="00983C64">
        <w:rPr>
          <w:sz w:val="28"/>
          <w:szCs w:val="28"/>
        </w:rPr>
        <w:t xml:space="preserve">9.4.30. </w:t>
      </w:r>
      <w:r w:rsidR="00167496" w:rsidRPr="00983C64">
        <w:rPr>
          <w:sz w:val="28"/>
          <w:szCs w:val="28"/>
        </w:rPr>
        <w:t xml:space="preserve">В случае если победитель аукциона признан уклонившимся от заключения договора, Заказчик </w:t>
      </w:r>
      <w:r w:rsidR="00C36400" w:rsidRPr="00983C64">
        <w:rPr>
          <w:sz w:val="28"/>
          <w:szCs w:val="28"/>
        </w:rPr>
        <w:t xml:space="preserve">вправе </w:t>
      </w:r>
      <w:r w:rsidR="00167496" w:rsidRPr="00983C64">
        <w:rPr>
          <w:sz w:val="28"/>
          <w:szCs w:val="28"/>
        </w:rPr>
        <w:t>заключ</w:t>
      </w:r>
      <w:r w:rsidR="00C36400" w:rsidRPr="00983C64">
        <w:rPr>
          <w:sz w:val="28"/>
          <w:szCs w:val="28"/>
        </w:rPr>
        <w:t>ить</w:t>
      </w:r>
      <w:r w:rsidR="00167496" w:rsidRPr="00983C64">
        <w:rPr>
          <w:sz w:val="28"/>
          <w:szCs w:val="28"/>
        </w:rPr>
        <w:t xml:space="preserve"> договор с </w:t>
      </w:r>
      <w:r w:rsidR="001F6D1A" w:rsidRPr="00983C64">
        <w:rPr>
          <w:sz w:val="28"/>
          <w:szCs w:val="28"/>
        </w:rPr>
        <w:t>У</w:t>
      </w:r>
      <w:r w:rsidR="00167496" w:rsidRPr="00983C64">
        <w:rPr>
          <w:sz w:val="28"/>
          <w:szCs w:val="28"/>
        </w:rPr>
        <w:t xml:space="preserve">частником аукциона, заявка которого является второй по выгодности среди заявок </w:t>
      </w:r>
      <w:r w:rsidR="001F6D1A" w:rsidRPr="00983C64">
        <w:rPr>
          <w:sz w:val="28"/>
          <w:szCs w:val="28"/>
        </w:rPr>
        <w:t>У</w:t>
      </w:r>
      <w:r w:rsidR="00167496" w:rsidRPr="00983C64">
        <w:rPr>
          <w:sz w:val="28"/>
          <w:szCs w:val="28"/>
        </w:rPr>
        <w:t>частников аукциона, в порядке, п</w:t>
      </w:r>
      <w:r w:rsidR="005573C7">
        <w:rPr>
          <w:sz w:val="28"/>
          <w:szCs w:val="28"/>
        </w:rPr>
        <w:t xml:space="preserve">редусмотренном разделом 10 </w:t>
      </w:r>
      <w:r w:rsidR="00167496" w:rsidRPr="00983C64">
        <w:rPr>
          <w:sz w:val="28"/>
          <w:szCs w:val="28"/>
        </w:rPr>
        <w:t>настоящего Положения</w:t>
      </w:r>
      <w:r w:rsidR="00332BDF" w:rsidRPr="00983C64">
        <w:rPr>
          <w:sz w:val="28"/>
          <w:szCs w:val="28"/>
        </w:rPr>
        <w:t>.</w:t>
      </w:r>
    </w:p>
    <w:p w:rsidR="00167496" w:rsidRPr="00983C64" w:rsidRDefault="009D1726" w:rsidP="00983C64">
      <w:pPr>
        <w:pStyle w:val="affff7"/>
        <w:ind w:firstLine="567"/>
        <w:jc w:val="both"/>
        <w:rPr>
          <w:sz w:val="28"/>
          <w:szCs w:val="28"/>
        </w:rPr>
      </w:pPr>
      <w:r w:rsidRPr="00983C64">
        <w:rPr>
          <w:sz w:val="28"/>
          <w:szCs w:val="28"/>
        </w:rPr>
        <w:t xml:space="preserve">9.4.31. </w:t>
      </w:r>
      <w:r w:rsidR="00167496" w:rsidRPr="00983C64">
        <w:rPr>
          <w:sz w:val="28"/>
          <w:szCs w:val="28"/>
        </w:rPr>
        <w:t xml:space="preserve">Сведения об </w:t>
      </w:r>
      <w:r w:rsidR="001F6D1A" w:rsidRPr="00983C64">
        <w:rPr>
          <w:sz w:val="28"/>
          <w:szCs w:val="28"/>
        </w:rPr>
        <w:t>У</w:t>
      </w:r>
      <w:r w:rsidR="00167496" w:rsidRPr="00983C64">
        <w:rPr>
          <w:sz w:val="28"/>
          <w:szCs w:val="28"/>
        </w:rPr>
        <w:t>частнике аукциона, уклонившемся от заключения договора, в течение двух рабочих дней направляются в орган, уполномоченный на ведение реестра недобросовестных поставщиков.</w:t>
      </w:r>
    </w:p>
    <w:p w:rsidR="001F6D1A" w:rsidRPr="00983C64" w:rsidRDefault="009D1726" w:rsidP="00983C64">
      <w:pPr>
        <w:pStyle w:val="affff7"/>
        <w:ind w:firstLine="567"/>
        <w:jc w:val="both"/>
        <w:rPr>
          <w:sz w:val="28"/>
          <w:szCs w:val="28"/>
        </w:rPr>
      </w:pPr>
      <w:r w:rsidRPr="00983C64">
        <w:rPr>
          <w:sz w:val="28"/>
          <w:szCs w:val="28"/>
        </w:rPr>
        <w:t xml:space="preserve">9.4.32. </w:t>
      </w:r>
      <w:r w:rsidR="00167496" w:rsidRPr="00983C64">
        <w:rPr>
          <w:sz w:val="28"/>
          <w:szCs w:val="28"/>
        </w:rPr>
        <w:t xml:space="preserve">В случае если по условиям аукциона </w:t>
      </w:r>
      <w:r w:rsidR="001F6D1A" w:rsidRPr="00983C64">
        <w:rPr>
          <w:sz w:val="28"/>
          <w:szCs w:val="28"/>
        </w:rPr>
        <w:t xml:space="preserve">Участник </w:t>
      </w:r>
      <w:r w:rsidR="00167496" w:rsidRPr="00983C64">
        <w:rPr>
          <w:sz w:val="28"/>
          <w:szCs w:val="28"/>
        </w:rPr>
        <w:t xml:space="preserve">предоставляли обеспечение заявок, такое обеспечение возвращается в </w:t>
      </w:r>
      <w:r w:rsidR="001F6D1A" w:rsidRPr="00983C64">
        <w:rPr>
          <w:sz w:val="28"/>
          <w:szCs w:val="28"/>
        </w:rPr>
        <w:t xml:space="preserve">порядке, предусмотренном Закупочной документацией. </w:t>
      </w:r>
    </w:p>
    <w:p w:rsidR="008260F8" w:rsidRDefault="009D1726" w:rsidP="00CF5B62">
      <w:pPr>
        <w:pStyle w:val="affff7"/>
        <w:ind w:firstLine="567"/>
        <w:jc w:val="both"/>
        <w:rPr>
          <w:sz w:val="28"/>
          <w:szCs w:val="28"/>
        </w:rPr>
      </w:pPr>
      <w:r w:rsidRPr="00983C64">
        <w:rPr>
          <w:sz w:val="28"/>
          <w:szCs w:val="28"/>
        </w:rPr>
        <w:t>9.4.33. В случае</w:t>
      </w:r>
      <w:r w:rsidR="00167496" w:rsidRPr="00983C64">
        <w:rPr>
          <w:sz w:val="28"/>
          <w:szCs w:val="28"/>
        </w:rPr>
        <w:t xml:space="preserve"> если на участие в аукционе не поступило ни одной заявки или к участию в аукционе был допущен только один </w:t>
      </w:r>
      <w:r w:rsidR="001F6D1A" w:rsidRPr="00983C64">
        <w:rPr>
          <w:sz w:val="28"/>
          <w:szCs w:val="28"/>
        </w:rPr>
        <w:t>У</w:t>
      </w:r>
      <w:r w:rsidR="00167496" w:rsidRPr="00983C64">
        <w:rPr>
          <w:sz w:val="28"/>
          <w:szCs w:val="28"/>
        </w:rPr>
        <w:t xml:space="preserve">частник, аукцион признается несостоявшимся. При этом Заказчик вправе заключить договор с единственным </w:t>
      </w:r>
      <w:r w:rsidR="001F6D1A" w:rsidRPr="00983C64">
        <w:rPr>
          <w:sz w:val="28"/>
          <w:szCs w:val="28"/>
        </w:rPr>
        <w:t>У</w:t>
      </w:r>
      <w:r w:rsidR="00167496" w:rsidRPr="00983C64">
        <w:rPr>
          <w:sz w:val="28"/>
          <w:szCs w:val="28"/>
        </w:rPr>
        <w:t>частником на условиях, установленных в аукционной документации, либо назначить проведение повторной закупочной процедуры</w:t>
      </w:r>
      <w:r w:rsidR="00CE6959" w:rsidRPr="00983C64">
        <w:rPr>
          <w:sz w:val="28"/>
          <w:szCs w:val="28"/>
        </w:rPr>
        <w:t>, либо осуществить закупку у единственного поставщика на основании п</w:t>
      </w:r>
      <w:r w:rsidR="00055AE9">
        <w:rPr>
          <w:sz w:val="28"/>
          <w:szCs w:val="28"/>
        </w:rPr>
        <w:t>одпункта</w:t>
      </w:r>
      <w:r w:rsidR="001B4955">
        <w:rPr>
          <w:sz w:val="28"/>
          <w:szCs w:val="28"/>
        </w:rPr>
        <w:t xml:space="preserve"> 2 пункта</w:t>
      </w:r>
      <w:r w:rsidR="00BE159F" w:rsidRPr="00983C64">
        <w:rPr>
          <w:sz w:val="28"/>
          <w:szCs w:val="28"/>
        </w:rPr>
        <w:t xml:space="preserve"> 8.14</w:t>
      </w:r>
      <w:r w:rsidR="00CE6959" w:rsidRPr="00983C64">
        <w:rPr>
          <w:sz w:val="28"/>
          <w:szCs w:val="28"/>
        </w:rPr>
        <w:t>.</w:t>
      </w:r>
      <w:r w:rsidR="001B4955">
        <w:rPr>
          <w:sz w:val="28"/>
          <w:szCs w:val="28"/>
        </w:rPr>
        <w:t>2</w:t>
      </w:r>
      <w:r w:rsidR="00CE6959" w:rsidRPr="00983C64">
        <w:rPr>
          <w:sz w:val="28"/>
          <w:szCs w:val="28"/>
        </w:rPr>
        <w:t xml:space="preserve"> настоящего Положения</w:t>
      </w:r>
      <w:r w:rsidR="00167496" w:rsidRPr="00983C64">
        <w:rPr>
          <w:sz w:val="28"/>
          <w:szCs w:val="28"/>
        </w:rPr>
        <w:t>.</w:t>
      </w:r>
      <w:bookmarkStart w:id="63" w:name="_Toc320779599"/>
      <w:bookmarkStart w:id="64" w:name="_Toc320780431"/>
      <w:bookmarkStart w:id="65" w:name="_Toc458509971"/>
    </w:p>
    <w:p w:rsidR="00CF5B62" w:rsidRPr="00CF5B62" w:rsidRDefault="00CF5B62" w:rsidP="00CF5B62">
      <w:pPr>
        <w:pStyle w:val="affff7"/>
        <w:ind w:firstLine="567"/>
        <w:jc w:val="both"/>
        <w:rPr>
          <w:sz w:val="28"/>
          <w:szCs w:val="28"/>
        </w:rPr>
      </w:pPr>
    </w:p>
    <w:p w:rsidR="008260F8" w:rsidRPr="008260F8" w:rsidRDefault="001B31A8" w:rsidP="008260F8">
      <w:pPr>
        <w:pStyle w:val="affff7"/>
        <w:ind w:firstLine="567"/>
        <w:jc w:val="both"/>
        <w:outlineLvl w:val="1"/>
        <w:rPr>
          <w:b/>
          <w:sz w:val="28"/>
          <w:szCs w:val="28"/>
        </w:rPr>
      </w:pPr>
      <w:bookmarkStart w:id="66" w:name="_Toc459130446"/>
      <w:r w:rsidRPr="008260F8">
        <w:rPr>
          <w:b/>
          <w:sz w:val="28"/>
          <w:szCs w:val="28"/>
        </w:rPr>
        <w:t xml:space="preserve">9.5. </w:t>
      </w:r>
      <w:r w:rsidR="00167496" w:rsidRPr="008260F8">
        <w:rPr>
          <w:b/>
          <w:sz w:val="28"/>
          <w:szCs w:val="28"/>
        </w:rPr>
        <w:t>Запрос ценовых предложений</w:t>
      </w:r>
      <w:bookmarkEnd w:id="63"/>
      <w:bookmarkEnd w:id="64"/>
      <w:bookmarkEnd w:id="65"/>
      <w:bookmarkEnd w:id="66"/>
    </w:p>
    <w:p w:rsidR="00167496" w:rsidRPr="008260F8" w:rsidRDefault="001B31A8" w:rsidP="008260F8">
      <w:pPr>
        <w:pStyle w:val="affff7"/>
        <w:ind w:firstLine="567"/>
        <w:jc w:val="both"/>
        <w:rPr>
          <w:sz w:val="28"/>
          <w:szCs w:val="28"/>
        </w:rPr>
      </w:pPr>
      <w:r w:rsidRPr="008260F8">
        <w:rPr>
          <w:sz w:val="28"/>
          <w:szCs w:val="28"/>
        </w:rPr>
        <w:t xml:space="preserve">9.5.1. </w:t>
      </w:r>
      <w:r w:rsidR="00167496" w:rsidRPr="008260F8">
        <w:rPr>
          <w:sz w:val="28"/>
          <w:szCs w:val="28"/>
        </w:rPr>
        <w:t xml:space="preserve">Запрос ценовых предложений размещается </w:t>
      </w:r>
      <w:r w:rsidR="002F2FD7" w:rsidRPr="008260F8">
        <w:rPr>
          <w:sz w:val="28"/>
          <w:szCs w:val="28"/>
        </w:rPr>
        <w:t xml:space="preserve"> </w:t>
      </w:r>
      <w:r w:rsidR="00A84761" w:rsidRPr="008260F8">
        <w:rPr>
          <w:sz w:val="28"/>
          <w:szCs w:val="28"/>
        </w:rPr>
        <w:t xml:space="preserve">в </w:t>
      </w:r>
      <w:r w:rsidR="008D6C9A" w:rsidRPr="008260F8">
        <w:rPr>
          <w:sz w:val="28"/>
          <w:szCs w:val="28"/>
        </w:rPr>
        <w:t>ЕИС</w:t>
      </w:r>
      <w:r w:rsidR="00167496" w:rsidRPr="008260F8">
        <w:rPr>
          <w:sz w:val="28"/>
          <w:szCs w:val="28"/>
        </w:rPr>
        <w:t xml:space="preserve"> не менее чем за 7 </w:t>
      </w:r>
      <w:r w:rsidR="008E1C70">
        <w:rPr>
          <w:sz w:val="28"/>
          <w:szCs w:val="28"/>
        </w:rPr>
        <w:t xml:space="preserve">(семь) </w:t>
      </w:r>
      <w:r w:rsidR="00167496" w:rsidRPr="008260F8">
        <w:rPr>
          <w:sz w:val="28"/>
          <w:szCs w:val="28"/>
        </w:rPr>
        <w:t xml:space="preserve">рабочих дней до дня окончания срока подачи заявок. В случае если </w:t>
      </w:r>
      <w:r w:rsidR="00167496" w:rsidRPr="008260F8">
        <w:rPr>
          <w:sz w:val="28"/>
          <w:szCs w:val="28"/>
        </w:rPr>
        <w:lastRenderedPageBreak/>
        <w:t xml:space="preserve">продукция, аналогичная </w:t>
      </w:r>
      <w:r w:rsidR="00332BDF" w:rsidRPr="008260F8">
        <w:rPr>
          <w:sz w:val="28"/>
          <w:szCs w:val="28"/>
        </w:rPr>
        <w:t>закупаемой</w:t>
      </w:r>
      <w:r w:rsidR="00167496" w:rsidRPr="008260F8">
        <w:rPr>
          <w:sz w:val="28"/>
          <w:szCs w:val="28"/>
        </w:rPr>
        <w:t xml:space="preserve">, ранее закупалась Заказчиком, в число </w:t>
      </w:r>
      <w:r w:rsidR="00B54F94" w:rsidRPr="008260F8">
        <w:rPr>
          <w:sz w:val="28"/>
          <w:szCs w:val="28"/>
        </w:rPr>
        <w:t>У</w:t>
      </w:r>
      <w:r w:rsidR="00167496" w:rsidRPr="008260F8">
        <w:rPr>
          <w:sz w:val="28"/>
          <w:szCs w:val="28"/>
        </w:rPr>
        <w:t>частников запроса ценовых предложений должен включаться поставщик, сделавший при последней закупке лучшее ценовое предложени</w:t>
      </w:r>
      <w:r w:rsidR="0004170C" w:rsidRPr="008260F8">
        <w:rPr>
          <w:sz w:val="28"/>
          <w:szCs w:val="28"/>
        </w:rPr>
        <w:t>е.</w:t>
      </w:r>
    </w:p>
    <w:p w:rsidR="0004170C" w:rsidRPr="00983C64" w:rsidRDefault="001B31A8" w:rsidP="00983C64">
      <w:pPr>
        <w:pStyle w:val="affff7"/>
        <w:ind w:firstLine="567"/>
        <w:jc w:val="both"/>
        <w:rPr>
          <w:sz w:val="28"/>
          <w:szCs w:val="28"/>
        </w:rPr>
      </w:pPr>
      <w:r w:rsidRPr="00983C64">
        <w:rPr>
          <w:sz w:val="28"/>
          <w:szCs w:val="28"/>
        </w:rPr>
        <w:t xml:space="preserve">9.5.2. </w:t>
      </w:r>
      <w:r w:rsidR="0004170C" w:rsidRPr="00983C64">
        <w:rPr>
          <w:sz w:val="28"/>
          <w:szCs w:val="28"/>
        </w:rPr>
        <w:t>В случае если продукция, аналогичная данной, ранее закупалась Заказчиком, после размещения запроса ценовых предложений на сайте Заказчика, приглашение к участию в нем должно быть направлено, в том числе поставщику, с которым был заключен договор в результате последней такой закупки.</w:t>
      </w:r>
    </w:p>
    <w:p w:rsidR="00167496" w:rsidRPr="00983C64" w:rsidRDefault="001B31A8" w:rsidP="00983C64">
      <w:pPr>
        <w:pStyle w:val="affff7"/>
        <w:ind w:firstLine="567"/>
        <w:jc w:val="both"/>
        <w:rPr>
          <w:sz w:val="28"/>
          <w:szCs w:val="28"/>
        </w:rPr>
      </w:pPr>
      <w:r w:rsidRPr="00983C64">
        <w:rPr>
          <w:sz w:val="28"/>
          <w:szCs w:val="28"/>
        </w:rPr>
        <w:t xml:space="preserve">9.5.3. </w:t>
      </w:r>
      <w:r w:rsidR="00BE159F" w:rsidRPr="00983C64">
        <w:rPr>
          <w:sz w:val="28"/>
          <w:szCs w:val="28"/>
        </w:rPr>
        <w:t xml:space="preserve">Извещение и документация о проведении </w:t>
      </w:r>
      <w:r w:rsidR="00167496" w:rsidRPr="00983C64">
        <w:rPr>
          <w:sz w:val="28"/>
          <w:szCs w:val="28"/>
        </w:rPr>
        <w:t>Запрос</w:t>
      </w:r>
      <w:r w:rsidR="00BE159F" w:rsidRPr="00983C64">
        <w:rPr>
          <w:sz w:val="28"/>
          <w:szCs w:val="28"/>
        </w:rPr>
        <w:t>а</w:t>
      </w:r>
      <w:r w:rsidR="00167496" w:rsidRPr="00983C64">
        <w:rPr>
          <w:sz w:val="28"/>
          <w:szCs w:val="28"/>
        </w:rPr>
        <w:t xml:space="preserve"> ценовых предложений должен содержать сведения, предусмотренные </w:t>
      </w:r>
      <w:r w:rsidRPr="00983C64">
        <w:rPr>
          <w:sz w:val="28"/>
          <w:szCs w:val="28"/>
        </w:rPr>
        <w:t>пунктами</w:t>
      </w:r>
      <w:r w:rsidR="007438F7" w:rsidRPr="00983C64">
        <w:rPr>
          <w:sz w:val="28"/>
          <w:szCs w:val="28"/>
        </w:rPr>
        <w:t xml:space="preserve"> 9.1.</w:t>
      </w:r>
      <w:r w:rsidR="00F01C67" w:rsidRPr="00983C64">
        <w:rPr>
          <w:sz w:val="28"/>
          <w:szCs w:val="28"/>
        </w:rPr>
        <w:t>2</w:t>
      </w:r>
      <w:r w:rsidR="00BE159F" w:rsidRPr="00983C64">
        <w:rPr>
          <w:sz w:val="28"/>
          <w:szCs w:val="28"/>
        </w:rPr>
        <w:t>-9.1.3</w:t>
      </w:r>
      <w:r w:rsidR="00167496" w:rsidRPr="00983C64">
        <w:rPr>
          <w:sz w:val="28"/>
          <w:szCs w:val="28"/>
        </w:rPr>
        <w:t xml:space="preserve"> настоящего Положения.</w:t>
      </w:r>
    </w:p>
    <w:p w:rsidR="00167496" w:rsidRPr="00983C64" w:rsidRDefault="001B31A8" w:rsidP="00983C64">
      <w:pPr>
        <w:pStyle w:val="affff7"/>
        <w:ind w:firstLine="567"/>
        <w:jc w:val="both"/>
        <w:rPr>
          <w:sz w:val="28"/>
          <w:szCs w:val="28"/>
        </w:rPr>
      </w:pPr>
      <w:r w:rsidRPr="00983C64">
        <w:rPr>
          <w:sz w:val="28"/>
          <w:szCs w:val="28"/>
        </w:rPr>
        <w:t xml:space="preserve">9.5.4. </w:t>
      </w:r>
      <w:r w:rsidR="00167496" w:rsidRPr="00983C64">
        <w:rPr>
          <w:sz w:val="28"/>
          <w:szCs w:val="28"/>
        </w:rPr>
        <w:t xml:space="preserve">Список </w:t>
      </w:r>
      <w:r w:rsidR="00B54F94" w:rsidRPr="00983C64">
        <w:rPr>
          <w:sz w:val="28"/>
          <w:szCs w:val="28"/>
        </w:rPr>
        <w:t>У</w:t>
      </w:r>
      <w:r w:rsidR="00167496" w:rsidRPr="00983C64">
        <w:rPr>
          <w:sz w:val="28"/>
          <w:szCs w:val="28"/>
        </w:rPr>
        <w:t>частников запроса ценовых предложений может быть составлен путем провед</w:t>
      </w:r>
      <w:r w:rsidR="00695295" w:rsidRPr="00983C64">
        <w:rPr>
          <w:sz w:val="28"/>
          <w:szCs w:val="28"/>
        </w:rPr>
        <w:t>е</w:t>
      </w:r>
      <w:r w:rsidR="00167496" w:rsidRPr="00983C64">
        <w:rPr>
          <w:sz w:val="28"/>
          <w:szCs w:val="28"/>
        </w:rPr>
        <w:t>ния квалификационного отбора.</w:t>
      </w:r>
    </w:p>
    <w:p w:rsidR="00167496" w:rsidRPr="00983C64" w:rsidRDefault="001B31A8" w:rsidP="00983C64">
      <w:pPr>
        <w:pStyle w:val="affff7"/>
        <w:ind w:firstLine="567"/>
        <w:jc w:val="both"/>
        <w:rPr>
          <w:sz w:val="28"/>
          <w:szCs w:val="28"/>
        </w:rPr>
      </w:pPr>
      <w:r w:rsidRPr="00983C64">
        <w:rPr>
          <w:sz w:val="28"/>
          <w:szCs w:val="28"/>
        </w:rPr>
        <w:t xml:space="preserve">9.5.5. </w:t>
      </w:r>
      <w:r w:rsidR="00167496" w:rsidRPr="00983C64">
        <w:rPr>
          <w:sz w:val="28"/>
          <w:szCs w:val="28"/>
        </w:rPr>
        <w:t>Любое изменение или разъяснение запроса ценовых предложений, сообщается всем</w:t>
      </w:r>
      <w:r w:rsidR="00B54F94" w:rsidRPr="00983C64">
        <w:rPr>
          <w:sz w:val="28"/>
          <w:szCs w:val="28"/>
        </w:rPr>
        <w:t xml:space="preserve"> Участникам</w:t>
      </w:r>
      <w:r w:rsidR="00167496" w:rsidRPr="00983C64">
        <w:rPr>
          <w:sz w:val="28"/>
          <w:szCs w:val="28"/>
        </w:rPr>
        <w:t>, участвующим в процедуре запроса ценовых предложений</w:t>
      </w:r>
      <w:r w:rsidR="00050838" w:rsidRPr="00983C64">
        <w:rPr>
          <w:sz w:val="28"/>
          <w:szCs w:val="28"/>
        </w:rPr>
        <w:t xml:space="preserve"> путем размещения </w:t>
      </w:r>
      <w:r w:rsidR="00A84761" w:rsidRPr="00983C64">
        <w:rPr>
          <w:sz w:val="28"/>
          <w:szCs w:val="28"/>
        </w:rPr>
        <w:t xml:space="preserve">в </w:t>
      </w:r>
      <w:r w:rsidR="008D6C9A">
        <w:rPr>
          <w:sz w:val="28"/>
          <w:szCs w:val="28"/>
        </w:rPr>
        <w:t>ЕИС</w:t>
      </w:r>
      <w:r w:rsidR="00050838" w:rsidRPr="00983C64">
        <w:rPr>
          <w:sz w:val="28"/>
          <w:szCs w:val="28"/>
        </w:rPr>
        <w:t>.</w:t>
      </w:r>
    </w:p>
    <w:p w:rsidR="00167496" w:rsidRPr="00983C64" w:rsidRDefault="001B31A8" w:rsidP="00983C64">
      <w:pPr>
        <w:pStyle w:val="affff7"/>
        <w:ind w:firstLine="567"/>
        <w:jc w:val="both"/>
        <w:rPr>
          <w:sz w:val="28"/>
          <w:szCs w:val="28"/>
        </w:rPr>
      </w:pPr>
      <w:r w:rsidRPr="00983C64">
        <w:rPr>
          <w:sz w:val="28"/>
          <w:szCs w:val="28"/>
        </w:rPr>
        <w:t xml:space="preserve">9.5.6. </w:t>
      </w:r>
      <w:r w:rsidR="00167496" w:rsidRPr="00983C64">
        <w:rPr>
          <w:sz w:val="28"/>
          <w:szCs w:val="28"/>
        </w:rPr>
        <w:t xml:space="preserve">Ценовые предложения могут подаваться в письменной форме в запечатанных конвертах, в форме электронных документов и иными способами </w:t>
      </w:r>
      <w:r w:rsidR="00F01C67" w:rsidRPr="00983C64">
        <w:rPr>
          <w:sz w:val="28"/>
          <w:szCs w:val="28"/>
        </w:rPr>
        <w:t xml:space="preserve">предусмотренными </w:t>
      </w:r>
      <w:r w:rsidR="00167496" w:rsidRPr="00983C64">
        <w:rPr>
          <w:sz w:val="28"/>
          <w:szCs w:val="28"/>
        </w:rPr>
        <w:t>Заказчиком</w:t>
      </w:r>
      <w:r w:rsidR="00F01C67" w:rsidRPr="00983C64">
        <w:rPr>
          <w:sz w:val="28"/>
          <w:szCs w:val="28"/>
        </w:rPr>
        <w:t xml:space="preserve"> в Закупочной документации</w:t>
      </w:r>
      <w:r w:rsidR="00167496" w:rsidRPr="00983C64">
        <w:rPr>
          <w:sz w:val="28"/>
          <w:szCs w:val="28"/>
        </w:rPr>
        <w:t xml:space="preserve">. Запечатанные конверты вскрываются на заседании </w:t>
      </w:r>
      <w:r w:rsidR="003502D9" w:rsidRPr="00983C64">
        <w:rPr>
          <w:sz w:val="28"/>
          <w:szCs w:val="28"/>
        </w:rPr>
        <w:t>Комиссии</w:t>
      </w:r>
      <w:r w:rsidR="00167496" w:rsidRPr="00983C64">
        <w:rPr>
          <w:sz w:val="28"/>
          <w:szCs w:val="28"/>
        </w:rPr>
        <w:t xml:space="preserve"> по истечению срока подачи ценовых предложений.</w:t>
      </w:r>
      <w:r w:rsidR="007D4F42" w:rsidRPr="00983C64">
        <w:rPr>
          <w:sz w:val="28"/>
          <w:szCs w:val="28"/>
        </w:rPr>
        <w:t xml:space="preserve"> Вскрытие заявок осуществляется без приглашения Участников, если иное не определено в Закупочной документации.</w:t>
      </w:r>
    </w:p>
    <w:p w:rsidR="00167496" w:rsidRPr="00983C64" w:rsidRDefault="001B31A8" w:rsidP="00983C64">
      <w:pPr>
        <w:pStyle w:val="affff7"/>
        <w:ind w:firstLine="567"/>
        <w:jc w:val="both"/>
        <w:rPr>
          <w:sz w:val="28"/>
          <w:szCs w:val="28"/>
        </w:rPr>
      </w:pPr>
      <w:r w:rsidRPr="00983C64">
        <w:rPr>
          <w:sz w:val="28"/>
          <w:szCs w:val="28"/>
        </w:rPr>
        <w:t xml:space="preserve">9.5.7. </w:t>
      </w:r>
      <w:r w:rsidR="00167496" w:rsidRPr="00983C64">
        <w:rPr>
          <w:sz w:val="28"/>
          <w:szCs w:val="28"/>
        </w:rPr>
        <w:t xml:space="preserve">Каждый </w:t>
      </w:r>
      <w:r w:rsidR="00B54F94" w:rsidRPr="00983C64">
        <w:rPr>
          <w:sz w:val="28"/>
          <w:szCs w:val="28"/>
        </w:rPr>
        <w:t xml:space="preserve">Участник </w:t>
      </w:r>
      <w:r w:rsidR="00167496" w:rsidRPr="00983C64">
        <w:rPr>
          <w:sz w:val="28"/>
          <w:szCs w:val="28"/>
        </w:rPr>
        <w:t xml:space="preserve">может давать только одно ценовое предложение, и в него не разрешается вносить изменения. </w:t>
      </w:r>
    </w:p>
    <w:p w:rsidR="00167496" w:rsidRPr="00983C64" w:rsidRDefault="001B31A8" w:rsidP="00983C64">
      <w:pPr>
        <w:pStyle w:val="affff7"/>
        <w:ind w:firstLine="567"/>
        <w:jc w:val="both"/>
        <w:rPr>
          <w:sz w:val="28"/>
          <w:szCs w:val="28"/>
        </w:rPr>
      </w:pPr>
      <w:r w:rsidRPr="00983C64">
        <w:rPr>
          <w:sz w:val="28"/>
          <w:szCs w:val="28"/>
        </w:rPr>
        <w:t xml:space="preserve">9.5.8. </w:t>
      </w:r>
      <w:r w:rsidR="00167496" w:rsidRPr="00983C64">
        <w:rPr>
          <w:sz w:val="28"/>
          <w:szCs w:val="28"/>
        </w:rPr>
        <w:t xml:space="preserve">Запрещаются любые переговоры с </w:t>
      </w:r>
      <w:r w:rsidR="00B54F94" w:rsidRPr="00983C64">
        <w:rPr>
          <w:sz w:val="28"/>
          <w:szCs w:val="28"/>
        </w:rPr>
        <w:t>У</w:t>
      </w:r>
      <w:r w:rsidR="00167496" w:rsidRPr="00983C64">
        <w:rPr>
          <w:sz w:val="28"/>
          <w:szCs w:val="28"/>
        </w:rPr>
        <w:t>частниками запроса ценовых предложений.</w:t>
      </w:r>
    </w:p>
    <w:p w:rsidR="00167496" w:rsidRPr="00983C64" w:rsidRDefault="001B31A8" w:rsidP="00983C64">
      <w:pPr>
        <w:pStyle w:val="affff7"/>
        <w:ind w:firstLine="567"/>
        <w:jc w:val="both"/>
        <w:rPr>
          <w:sz w:val="28"/>
          <w:szCs w:val="28"/>
        </w:rPr>
      </w:pPr>
      <w:r w:rsidRPr="00983C64">
        <w:rPr>
          <w:sz w:val="28"/>
          <w:szCs w:val="28"/>
        </w:rPr>
        <w:t xml:space="preserve">9.5.9. </w:t>
      </w:r>
      <w:r w:rsidR="003502D9" w:rsidRPr="00983C64">
        <w:rPr>
          <w:sz w:val="28"/>
          <w:szCs w:val="28"/>
        </w:rPr>
        <w:t>Комиссия</w:t>
      </w:r>
      <w:r w:rsidR="00167496" w:rsidRPr="00983C64">
        <w:rPr>
          <w:sz w:val="28"/>
          <w:szCs w:val="28"/>
        </w:rPr>
        <w:t xml:space="preserve"> рассматривает ценовые предложения таким образом, чтобы избежать раскрытия их содержания конкурирующим</w:t>
      </w:r>
      <w:r w:rsidR="00B54F94" w:rsidRPr="00983C64">
        <w:rPr>
          <w:sz w:val="28"/>
          <w:szCs w:val="28"/>
        </w:rPr>
        <w:t xml:space="preserve"> Участникам</w:t>
      </w:r>
      <w:r w:rsidR="00167496" w:rsidRPr="00983C64">
        <w:rPr>
          <w:sz w:val="28"/>
          <w:szCs w:val="28"/>
        </w:rPr>
        <w:t xml:space="preserve">. </w:t>
      </w:r>
    </w:p>
    <w:p w:rsidR="00167496" w:rsidRPr="00983C64" w:rsidRDefault="001B31A8" w:rsidP="00983C64">
      <w:pPr>
        <w:pStyle w:val="affff7"/>
        <w:ind w:firstLine="567"/>
        <w:jc w:val="both"/>
        <w:rPr>
          <w:sz w:val="28"/>
          <w:szCs w:val="28"/>
        </w:rPr>
      </w:pPr>
      <w:r w:rsidRPr="00983C64">
        <w:rPr>
          <w:sz w:val="28"/>
          <w:szCs w:val="28"/>
        </w:rPr>
        <w:t xml:space="preserve">9.5.10. </w:t>
      </w:r>
      <w:r w:rsidR="003502D9" w:rsidRPr="00983C64">
        <w:rPr>
          <w:sz w:val="28"/>
          <w:szCs w:val="28"/>
        </w:rPr>
        <w:t>Комиссия</w:t>
      </w:r>
      <w:r w:rsidR="00167496" w:rsidRPr="00983C64">
        <w:rPr>
          <w:sz w:val="28"/>
          <w:szCs w:val="28"/>
        </w:rPr>
        <w:t xml:space="preserve"> рассматривает ценовые предложения</w:t>
      </w:r>
      <w:r w:rsidR="00B54F94" w:rsidRPr="00983C64">
        <w:rPr>
          <w:sz w:val="28"/>
          <w:szCs w:val="28"/>
        </w:rPr>
        <w:t xml:space="preserve"> Участников</w:t>
      </w:r>
      <w:r w:rsidR="00167496" w:rsidRPr="00983C64">
        <w:rPr>
          <w:sz w:val="28"/>
          <w:szCs w:val="28"/>
        </w:rPr>
        <w:t xml:space="preserve"> на предмет </w:t>
      </w:r>
      <w:r w:rsidR="00B54F94" w:rsidRPr="00983C64">
        <w:rPr>
          <w:sz w:val="28"/>
          <w:szCs w:val="28"/>
        </w:rPr>
        <w:t xml:space="preserve">их </w:t>
      </w:r>
      <w:r w:rsidR="00167496" w:rsidRPr="00983C64">
        <w:rPr>
          <w:sz w:val="28"/>
          <w:szCs w:val="28"/>
        </w:rPr>
        <w:t xml:space="preserve">соответствия запросу ценовых предложений. </w:t>
      </w:r>
    </w:p>
    <w:p w:rsidR="00167496" w:rsidRPr="00983C64" w:rsidRDefault="001B31A8" w:rsidP="00983C64">
      <w:pPr>
        <w:pStyle w:val="affff7"/>
        <w:ind w:firstLine="567"/>
        <w:jc w:val="both"/>
        <w:rPr>
          <w:sz w:val="28"/>
          <w:szCs w:val="28"/>
        </w:rPr>
      </w:pPr>
      <w:r w:rsidRPr="00983C64">
        <w:rPr>
          <w:sz w:val="28"/>
          <w:szCs w:val="28"/>
        </w:rPr>
        <w:t xml:space="preserve">9.5.11. </w:t>
      </w:r>
      <w:r w:rsidR="00635153" w:rsidRPr="00983C64">
        <w:rPr>
          <w:sz w:val="28"/>
          <w:szCs w:val="28"/>
        </w:rPr>
        <w:t>Не</w:t>
      </w:r>
      <w:r w:rsidR="00167496" w:rsidRPr="00983C64">
        <w:rPr>
          <w:sz w:val="28"/>
          <w:szCs w:val="28"/>
        </w:rPr>
        <w:t>допустимо отклонение ценовых предложений по формальному признаку, включая несоответствие установленной в запросе ценовых предложений форме.</w:t>
      </w:r>
    </w:p>
    <w:p w:rsidR="00167496" w:rsidRPr="00983C64" w:rsidRDefault="001B31A8" w:rsidP="00983C64">
      <w:pPr>
        <w:pStyle w:val="affff7"/>
        <w:ind w:firstLine="567"/>
        <w:jc w:val="both"/>
        <w:rPr>
          <w:sz w:val="28"/>
          <w:szCs w:val="28"/>
        </w:rPr>
      </w:pPr>
      <w:r w:rsidRPr="00983C64">
        <w:rPr>
          <w:sz w:val="28"/>
          <w:szCs w:val="28"/>
        </w:rPr>
        <w:t xml:space="preserve">9.5.12. </w:t>
      </w:r>
      <w:r w:rsidR="00167496" w:rsidRPr="00983C64">
        <w:rPr>
          <w:sz w:val="28"/>
          <w:szCs w:val="28"/>
        </w:rPr>
        <w:t>Победителем запроса ценовых предложений признается</w:t>
      </w:r>
      <w:r w:rsidR="00B54F94" w:rsidRPr="00983C64">
        <w:rPr>
          <w:sz w:val="28"/>
          <w:szCs w:val="28"/>
        </w:rPr>
        <w:t xml:space="preserve"> Участник</w:t>
      </w:r>
      <w:r w:rsidR="00167496" w:rsidRPr="00983C64">
        <w:rPr>
          <w:sz w:val="28"/>
          <w:szCs w:val="28"/>
        </w:rPr>
        <w:t>, чье предложение соответствует запросу ценовых предложений и содержит лучшие ценовые условия.</w:t>
      </w:r>
      <w:r w:rsidR="00F01C67" w:rsidRPr="00983C64">
        <w:rPr>
          <w:sz w:val="28"/>
          <w:szCs w:val="28"/>
        </w:rPr>
        <w:t xml:space="preserve"> </w:t>
      </w:r>
      <w:r w:rsidR="00CE6959" w:rsidRPr="00983C64">
        <w:rPr>
          <w:sz w:val="28"/>
          <w:szCs w:val="28"/>
        </w:rPr>
        <w:t>Процедура рассмотрения и оценки заявок осуществляет</w:t>
      </w:r>
      <w:r w:rsidRPr="00983C64">
        <w:rPr>
          <w:sz w:val="28"/>
          <w:szCs w:val="28"/>
        </w:rPr>
        <w:t>ся в порядке, предусмотренном пунктами</w:t>
      </w:r>
      <w:r w:rsidR="00CE6959" w:rsidRPr="00983C64">
        <w:rPr>
          <w:sz w:val="28"/>
          <w:szCs w:val="28"/>
        </w:rPr>
        <w:t xml:space="preserve"> 9.2.19-9.2.20 настоящего Положения</w:t>
      </w:r>
      <w:r w:rsidR="00167496" w:rsidRPr="00983C64">
        <w:rPr>
          <w:sz w:val="28"/>
          <w:szCs w:val="28"/>
        </w:rPr>
        <w:t>.</w:t>
      </w:r>
    </w:p>
    <w:p w:rsidR="00167496" w:rsidRPr="00983C64" w:rsidRDefault="001B31A8" w:rsidP="00983C64">
      <w:pPr>
        <w:pStyle w:val="affff7"/>
        <w:ind w:firstLine="567"/>
        <w:jc w:val="both"/>
        <w:rPr>
          <w:sz w:val="28"/>
          <w:szCs w:val="28"/>
        </w:rPr>
      </w:pPr>
      <w:r w:rsidRPr="00983C64">
        <w:rPr>
          <w:sz w:val="28"/>
          <w:szCs w:val="28"/>
        </w:rPr>
        <w:t>9.5.13. В случае</w:t>
      </w:r>
      <w:r w:rsidR="00167496" w:rsidRPr="00983C64">
        <w:rPr>
          <w:sz w:val="28"/>
          <w:szCs w:val="28"/>
        </w:rPr>
        <w:t xml:space="preserve"> если в течение десяти рабочих дней </w:t>
      </w:r>
      <w:r w:rsidR="00201E05" w:rsidRPr="00983C64">
        <w:rPr>
          <w:sz w:val="28"/>
          <w:szCs w:val="28"/>
        </w:rPr>
        <w:t>со дня</w:t>
      </w:r>
      <w:r w:rsidR="00167496" w:rsidRPr="00983C64">
        <w:rPr>
          <w:sz w:val="28"/>
          <w:szCs w:val="28"/>
        </w:rPr>
        <w:t xml:space="preserve"> </w:t>
      </w:r>
      <w:r w:rsidR="00201E05" w:rsidRPr="00983C64">
        <w:rPr>
          <w:sz w:val="28"/>
          <w:szCs w:val="28"/>
        </w:rPr>
        <w:t>публикации протокола рассмотрения и оценки заявок</w:t>
      </w:r>
      <w:r w:rsidR="001B4955">
        <w:rPr>
          <w:sz w:val="28"/>
          <w:szCs w:val="28"/>
        </w:rPr>
        <w:t xml:space="preserve"> в соответствии с пунктом</w:t>
      </w:r>
      <w:r w:rsidR="00167496" w:rsidRPr="00983C64">
        <w:rPr>
          <w:sz w:val="28"/>
          <w:szCs w:val="28"/>
        </w:rPr>
        <w:t xml:space="preserve"> </w:t>
      </w:r>
      <w:r w:rsidR="00B54F94" w:rsidRPr="00983C64">
        <w:rPr>
          <w:sz w:val="28"/>
          <w:szCs w:val="28"/>
        </w:rPr>
        <w:t>9</w:t>
      </w:r>
      <w:r w:rsidR="00167496" w:rsidRPr="00983C64">
        <w:rPr>
          <w:sz w:val="28"/>
          <w:szCs w:val="28"/>
        </w:rPr>
        <w:t>.</w:t>
      </w:r>
      <w:r w:rsidR="00201E05" w:rsidRPr="00983C64">
        <w:rPr>
          <w:sz w:val="28"/>
          <w:szCs w:val="28"/>
        </w:rPr>
        <w:t>2</w:t>
      </w:r>
      <w:r w:rsidR="005F524F" w:rsidRPr="00983C64">
        <w:rPr>
          <w:sz w:val="28"/>
          <w:szCs w:val="28"/>
        </w:rPr>
        <w:t>.</w:t>
      </w:r>
      <w:r w:rsidR="00201E05" w:rsidRPr="00983C64">
        <w:rPr>
          <w:sz w:val="28"/>
          <w:szCs w:val="28"/>
        </w:rPr>
        <w:t>20</w:t>
      </w:r>
      <w:r w:rsidR="00167496" w:rsidRPr="00983C64">
        <w:rPr>
          <w:sz w:val="28"/>
          <w:szCs w:val="28"/>
        </w:rPr>
        <w:t xml:space="preserve">. настоящего Положения, </w:t>
      </w:r>
      <w:r w:rsidR="00B54F94" w:rsidRPr="00983C64">
        <w:rPr>
          <w:sz w:val="28"/>
          <w:szCs w:val="28"/>
        </w:rPr>
        <w:t xml:space="preserve">Участник </w:t>
      </w:r>
      <w:r w:rsidR="00167496" w:rsidRPr="00983C64">
        <w:rPr>
          <w:sz w:val="28"/>
          <w:szCs w:val="28"/>
        </w:rPr>
        <w:t>не направляет Заказчику подписанный им проект договора, либо протокол разногласий, он считается уклонившимся от заключения договора.</w:t>
      </w:r>
    </w:p>
    <w:p w:rsidR="00167496" w:rsidRPr="00983C64" w:rsidRDefault="001B31A8" w:rsidP="00983C64">
      <w:pPr>
        <w:pStyle w:val="affff7"/>
        <w:ind w:firstLine="567"/>
        <w:jc w:val="both"/>
        <w:rPr>
          <w:sz w:val="28"/>
          <w:szCs w:val="28"/>
        </w:rPr>
      </w:pPr>
      <w:r w:rsidRPr="00983C64">
        <w:rPr>
          <w:sz w:val="28"/>
          <w:szCs w:val="28"/>
        </w:rPr>
        <w:lastRenderedPageBreak/>
        <w:t xml:space="preserve">9.5.14. </w:t>
      </w:r>
      <w:r w:rsidR="00167496" w:rsidRPr="00983C64">
        <w:rPr>
          <w:sz w:val="28"/>
          <w:szCs w:val="28"/>
        </w:rPr>
        <w:t xml:space="preserve">В случае если победитель запроса ценовых предложений признан уклонившимся от заключения договора, Заказчик </w:t>
      </w:r>
      <w:r w:rsidR="00332BDF" w:rsidRPr="00983C64">
        <w:rPr>
          <w:sz w:val="28"/>
          <w:szCs w:val="28"/>
        </w:rPr>
        <w:t xml:space="preserve">вправе </w:t>
      </w:r>
      <w:r w:rsidR="00167496" w:rsidRPr="00983C64">
        <w:rPr>
          <w:sz w:val="28"/>
          <w:szCs w:val="28"/>
        </w:rPr>
        <w:t>заключ</w:t>
      </w:r>
      <w:r w:rsidR="00332BDF" w:rsidRPr="00983C64">
        <w:rPr>
          <w:sz w:val="28"/>
          <w:szCs w:val="28"/>
        </w:rPr>
        <w:t>и</w:t>
      </w:r>
      <w:r w:rsidR="00167496" w:rsidRPr="00983C64">
        <w:rPr>
          <w:sz w:val="28"/>
          <w:szCs w:val="28"/>
        </w:rPr>
        <w:t>т</w:t>
      </w:r>
      <w:r w:rsidR="00332BDF" w:rsidRPr="00983C64">
        <w:rPr>
          <w:sz w:val="28"/>
          <w:szCs w:val="28"/>
        </w:rPr>
        <w:t>ь</w:t>
      </w:r>
      <w:r w:rsidR="00167496" w:rsidRPr="00983C64">
        <w:rPr>
          <w:sz w:val="28"/>
          <w:szCs w:val="28"/>
        </w:rPr>
        <w:t xml:space="preserve"> договор с </w:t>
      </w:r>
      <w:r w:rsidR="00B54F94" w:rsidRPr="00983C64">
        <w:rPr>
          <w:sz w:val="28"/>
          <w:szCs w:val="28"/>
        </w:rPr>
        <w:t>У</w:t>
      </w:r>
      <w:r w:rsidR="00167496" w:rsidRPr="00983C64">
        <w:rPr>
          <w:sz w:val="28"/>
          <w:szCs w:val="28"/>
        </w:rPr>
        <w:t>частником запроса ценовых предложений, сделавшим второе по в</w:t>
      </w:r>
      <w:r w:rsidR="00BE159F" w:rsidRPr="00983C64">
        <w:rPr>
          <w:sz w:val="28"/>
          <w:szCs w:val="28"/>
        </w:rPr>
        <w:t>ыгодности предложение в порядке</w:t>
      </w:r>
      <w:r w:rsidR="00332BDF" w:rsidRPr="00983C64">
        <w:rPr>
          <w:sz w:val="28"/>
          <w:szCs w:val="28"/>
        </w:rPr>
        <w:t>.</w:t>
      </w:r>
    </w:p>
    <w:p w:rsidR="00167496" w:rsidRPr="00983C64" w:rsidRDefault="001B31A8" w:rsidP="00983C64">
      <w:pPr>
        <w:pStyle w:val="affff7"/>
        <w:ind w:firstLine="567"/>
        <w:jc w:val="both"/>
        <w:rPr>
          <w:sz w:val="28"/>
          <w:szCs w:val="28"/>
        </w:rPr>
      </w:pPr>
      <w:r w:rsidRPr="00983C64">
        <w:rPr>
          <w:sz w:val="28"/>
          <w:szCs w:val="28"/>
        </w:rPr>
        <w:t xml:space="preserve">9.5.15. </w:t>
      </w:r>
      <w:r w:rsidR="00167496" w:rsidRPr="00983C64">
        <w:rPr>
          <w:sz w:val="28"/>
          <w:szCs w:val="28"/>
        </w:rPr>
        <w:t xml:space="preserve">В случае если на участие в запросе ценовых предложений не поступило ни одной заявки или предложение только одного </w:t>
      </w:r>
      <w:r w:rsidR="00B54F94" w:rsidRPr="00983C64">
        <w:rPr>
          <w:sz w:val="28"/>
          <w:szCs w:val="28"/>
        </w:rPr>
        <w:t>У</w:t>
      </w:r>
      <w:r w:rsidR="00167496" w:rsidRPr="00983C64">
        <w:rPr>
          <w:sz w:val="28"/>
          <w:szCs w:val="28"/>
        </w:rPr>
        <w:t xml:space="preserve">частника соответствовало запросу предложений, запрос ценовых предложений признается несостоявшимся. При этом Заказчик вправе заключить договор с единственным </w:t>
      </w:r>
      <w:r w:rsidR="00B54F94" w:rsidRPr="00983C64">
        <w:rPr>
          <w:sz w:val="28"/>
          <w:szCs w:val="28"/>
        </w:rPr>
        <w:t>У</w:t>
      </w:r>
      <w:r w:rsidR="00167496" w:rsidRPr="00983C64">
        <w:rPr>
          <w:sz w:val="28"/>
          <w:szCs w:val="28"/>
        </w:rPr>
        <w:t>частником на условиях, установленных в запросе ценовых предложений, либо назначить проведение повторной закупочной процедуры</w:t>
      </w:r>
      <w:r w:rsidR="00CE6959" w:rsidRPr="00983C64">
        <w:rPr>
          <w:sz w:val="28"/>
          <w:szCs w:val="28"/>
        </w:rPr>
        <w:t>, либо осуществить закупку у единстве</w:t>
      </w:r>
      <w:r w:rsidR="00983C64" w:rsidRPr="00983C64">
        <w:rPr>
          <w:sz w:val="28"/>
          <w:szCs w:val="28"/>
        </w:rPr>
        <w:t>нного поставщика на основании подпункта 2 пункта</w:t>
      </w:r>
      <w:r w:rsidR="00CE6959" w:rsidRPr="00983C64">
        <w:rPr>
          <w:sz w:val="28"/>
          <w:szCs w:val="28"/>
        </w:rPr>
        <w:t xml:space="preserve"> 8.1</w:t>
      </w:r>
      <w:r w:rsidR="00BE159F" w:rsidRPr="00983C64">
        <w:rPr>
          <w:sz w:val="28"/>
          <w:szCs w:val="28"/>
        </w:rPr>
        <w:t>4</w:t>
      </w:r>
      <w:r w:rsidR="00CE6959" w:rsidRPr="00983C64">
        <w:rPr>
          <w:sz w:val="28"/>
          <w:szCs w:val="28"/>
        </w:rPr>
        <w:t>.</w:t>
      </w:r>
      <w:r w:rsidR="00BE159F" w:rsidRPr="00983C64">
        <w:rPr>
          <w:sz w:val="28"/>
          <w:szCs w:val="28"/>
        </w:rPr>
        <w:t>2</w:t>
      </w:r>
      <w:r w:rsidR="00CE6959" w:rsidRPr="00983C64">
        <w:rPr>
          <w:sz w:val="28"/>
          <w:szCs w:val="28"/>
        </w:rPr>
        <w:t xml:space="preserve"> настоящего Положения</w:t>
      </w:r>
      <w:r w:rsidR="00983C64" w:rsidRPr="00983C64">
        <w:rPr>
          <w:sz w:val="28"/>
          <w:szCs w:val="28"/>
        </w:rPr>
        <w:t>.</w:t>
      </w:r>
    </w:p>
    <w:p w:rsidR="008260F8" w:rsidRPr="008260F8" w:rsidRDefault="008260F8" w:rsidP="008260F8">
      <w:pPr>
        <w:pStyle w:val="affff7"/>
        <w:ind w:firstLine="567"/>
        <w:jc w:val="both"/>
        <w:rPr>
          <w:b/>
          <w:sz w:val="28"/>
          <w:szCs w:val="28"/>
        </w:rPr>
      </w:pPr>
      <w:bookmarkStart w:id="67" w:name="_Toc320779600"/>
      <w:bookmarkStart w:id="68" w:name="_Toc320780432"/>
      <w:bookmarkStart w:id="69" w:name="_Toc458509972"/>
    </w:p>
    <w:p w:rsidR="00695295" w:rsidRPr="008260F8" w:rsidRDefault="00983C64" w:rsidP="008E5D44">
      <w:pPr>
        <w:pStyle w:val="affff7"/>
        <w:ind w:firstLine="567"/>
        <w:jc w:val="both"/>
        <w:outlineLvl w:val="1"/>
        <w:rPr>
          <w:b/>
          <w:sz w:val="28"/>
          <w:szCs w:val="28"/>
        </w:rPr>
      </w:pPr>
      <w:bookmarkStart w:id="70" w:name="_Toc459130447"/>
      <w:r w:rsidRPr="008260F8">
        <w:rPr>
          <w:b/>
          <w:sz w:val="28"/>
          <w:szCs w:val="28"/>
        </w:rPr>
        <w:t xml:space="preserve">9.6. </w:t>
      </w:r>
      <w:r w:rsidR="00167496" w:rsidRPr="008260F8">
        <w:rPr>
          <w:b/>
          <w:sz w:val="28"/>
          <w:szCs w:val="28"/>
        </w:rPr>
        <w:t>Запрос предложений</w:t>
      </w:r>
      <w:bookmarkEnd w:id="67"/>
      <w:bookmarkEnd w:id="68"/>
      <w:bookmarkEnd w:id="69"/>
      <w:bookmarkEnd w:id="70"/>
    </w:p>
    <w:p w:rsidR="00332BDF" w:rsidRPr="008260F8" w:rsidRDefault="00983C64" w:rsidP="008260F8">
      <w:pPr>
        <w:pStyle w:val="affff7"/>
        <w:ind w:firstLine="567"/>
        <w:jc w:val="both"/>
        <w:rPr>
          <w:sz w:val="28"/>
          <w:szCs w:val="28"/>
        </w:rPr>
      </w:pPr>
      <w:r w:rsidRPr="008260F8">
        <w:rPr>
          <w:sz w:val="28"/>
          <w:szCs w:val="28"/>
        </w:rPr>
        <w:t xml:space="preserve">9.6.1. </w:t>
      </w:r>
      <w:r w:rsidR="00167496" w:rsidRPr="008260F8">
        <w:rPr>
          <w:sz w:val="28"/>
          <w:szCs w:val="28"/>
        </w:rPr>
        <w:t xml:space="preserve">Запрос предложений размещается </w:t>
      </w:r>
      <w:r w:rsidR="00A84761" w:rsidRPr="008260F8">
        <w:rPr>
          <w:sz w:val="28"/>
          <w:szCs w:val="28"/>
        </w:rPr>
        <w:t xml:space="preserve">в </w:t>
      </w:r>
      <w:r w:rsidR="008D6C9A" w:rsidRPr="008260F8">
        <w:rPr>
          <w:sz w:val="28"/>
          <w:szCs w:val="28"/>
        </w:rPr>
        <w:t>ЕИС</w:t>
      </w:r>
      <w:r w:rsidR="00167496" w:rsidRPr="008260F8">
        <w:rPr>
          <w:sz w:val="28"/>
          <w:szCs w:val="28"/>
        </w:rPr>
        <w:t xml:space="preserve"> не менее чем за 5 </w:t>
      </w:r>
      <w:r w:rsidR="00055AE9">
        <w:rPr>
          <w:sz w:val="28"/>
          <w:szCs w:val="28"/>
        </w:rPr>
        <w:t xml:space="preserve">(пять) </w:t>
      </w:r>
      <w:r w:rsidR="00167496" w:rsidRPr="008260F8">
        <w:rPr>
          <w:sz w:val="28"/>
          <w:szCs w:val="28"/>
        </w:rPr>
        <w:t xml:space="preserve">рабочих дней до дня окончания срока подачи заявок. </w:t>
      </w:r>
    </w:p>
    <w:p w:rsidR="00983C64" w:rsidRPr="00983C64" w:rsidRDefault="00983C64" w:rsidP="00983C64">
      <w:pPr>
        <w:pStyle w:val="affff7"/>
        <w:ind w:firstLine="567"/>
        <w:jc w:val="both"/>
        <w:rPr>
          <w:sz w:val="28"/>
          <w:szCs w:val="28"/>
        </w:rPr>
      </w:pPr>
      <w:r w:rsidRPr="00983C64">
        <w:rPr>
          <w:sz w:val="28"/>
          <w:szCs w:val="28"/>
        </w:rPr>
        <w:t xml:space="preserve">9.6.2. </w:t>
      </w:r>
      <w:r w:rsidR="003142A4" w:rsidRPr="00983C64">
        <w:rPr>
          <w:sz w:val="28"/>
          <w:szCs w:val="28"/>
        </w:rPr>
        <w:t>Извещение и документация о проведении з</w:t>
      </w:r>
      <w:r w:rsidR="00167496" w:rsidRPr="00983C64">
        <w:rPr>
          <w:sz w:val="28"/>
          <w:szCs w:val="28"/>
        </w:rPr>
        <w:t>апрос</w:t>
      </w:r>
      <w:r w:rsidR="003142A4" w:rsidRPr="00983C64">
        <w:rPr>
          <w:sz w:val="28"/>
          <w:szCs w:val="28"/>
        </w:rPr>
        <w:t>а</w:t>
      </w:r>
      <w:r w:rsidR="00167496" w:rsidRPr="00983C64">
        <w:rPr>
          <w:sz w:val="28"/>
          <w:szCs w:val="28"/>
        </w:rPr>
        <w:t xml:space="preserve"> предложений долж</w:t>
      </w:r>
      <w:r w:rsidR="003142A4" w:rsidRPr="00983C64">
        <w:rPr>
          <w:sz w:val="28"/>
          <w:szCs w:val="28"/>
        </w:rPr>
        <w:t>ны</w:t>
      </w:r>
      <w:r w:rsidR="00167496" w:rsidRPr="00983C64">
        <w:rPr>
          <w:sz w:val="28"/>
          <w:szCs w:val="28"/>
        </w:rPr>
        <w:t xml:space="preserve"> содержать сведения, предусмотренные </w:t>
      </w:r>
      <w:r w:rsidRPr="00983C64">
        <w:rPr>
          <w:sz w:val="28"/>
          <w:szCs w:val="28"/>
        </w:rPr>
        <w:t>пунктами</w:t>
      </w:r>
      <w:r w:rsidR="007438F7" w:rsidRPr="00983C64">
        <w:rPr>
          <w:sz w:val="28"/>
          <w:szCs w:val="28"/>
        </w:rPr>
        <w:t xml:space="preserve"> 9.1</w:t>
      </w:r>
      <w:r w:rsidR="00B54F94" w:rsidRPr="00983C64">
        <w:rPr>
          <w:sz w:val="28"/>
          <w:szCs w:val="28"/>
        </w:rPr>
        <w:t>.</w:t>
      </w:r>
      <w:r w:rsidR="00384AA4" w:rsidRPr="00983C64">
        <w:rPr>
          <w:sz w:val="28"/>
          <w:szCs w:val="28"/>
        </w:rPr>
        <w:t>2</w:t>
      </w:r>
      <w:r w:rsidR="003142A4" w:rsidRPr="00983C64">
        <w:rPr>
          <w:sz w:val="28"/>
          <w:szCs w:val="28"/>
        </w:rPr>
        <w:t>-9.1.3</w:t>
      </w:r>
      <w:r w:rsidR="00167496" w:rsidRPr="00983C64">
        <w:rPr>
          <w:sz w:val="28"/>
          <w:szCs w:val="28"/>
        </w:rPr>
        <w:t xml:space="preserve"> настоящего Положения.</w:t>
      </w:r>
    </w:p>
    <w:p w:rsidR="00167496" w:rsidRPr="00983C64" w:rsidRDefault="00983C64" w:rsidP="00983C64">
      <w:pPr>
        <w:pStyle w:val="affff7"/>
        <w:ind w:firstLine="567"/>
        <w:jc w:val="both"/>
        <w:rPr>
          <w:sz w:val="28"/>
          <w:szCs w:val="28"/>
        </w:rPr>
      </w:pPr>
      <w:r w:rsidRPr="00983C64">
        <w:rPr>
          <w:sz w:val="28"/>
          <w:szCs w:val="28"/>
        </w:rPr>
        <w:t xml:space="preserve">9.6.3. </w:t>
      </w:r>
      <w:r w:rsidR="00167496" w:rsidRPr="00983C64">
        <w:rPr>
          <w:sz w:val="28"/>
          <w:szCs w:val="28"/>
        </w:rPr>
        <w:t xml:space="preserve">Список </w:t>
      </w:r>
      <w:r w:rsidR="00B54F94" w:rsidRPr="00983C64">
        <w:rPr>
          <w:sz w:val="28"/>
          <w:szCs w:val="28"/>
        </w:rPr>
        <w:t>У</w:t>
      </w:r>
      <w:r w:rsidR="00167496" w:rsidRPr="00983C64">
        <w:rPr>
          <w:sz w:val="28"/>
          <w:szCs w:val="28"/>
        </w:rPr>
        <w:t>частников запроса предложений может быть составлен путем проведения квалификационного отбора.</w:t>
      </w:r>
    </w:p>
    <w:p w:rsidR="00B363CB" w:rsidRPr="00983C64" w:rsidRDefault="00983C64" w:rsidP="00983C64">
      <w:pPr>
        <w:pStyle w:val="affff7"/>
        <w:ind w:firstLine="567"/>
        <w:jc w:val="both"/>
        <w:rPr>
          <w:sz w:val="28"/>
          <w:szCs w:val="28"/>
        </w:rPr>
      </w:pPr>
      <w:r w:rsidRPr="00983C64">
        <w:rPr>
          <w:sz w:val="28"/>
          <w:szCs w:val="28"/>
        </w:rPr>
        <w:t>9.6.4. Л</w:t>
      </w:r>
      <w:r w:rsidR="00167496" w:rsidRPr="00983C64">
        <w:rPr>
          <w:sz w:val="28"/>
          <w:szCs w:val="28"/>
        </w:rPr>
        <w:t>юбое изменение или разъяснение запроса предложений, включая изменение критериев для оценки предложений, сообщается всем</w:t>
      </w:r>
      <w:r w:rsidR="00B54F94" w:rsidRPr="00983C64">
        <w:rPr>
          <w:sz w:val="28"/>
          <w:szCs w:val="28"/>
        </w:rPr>
        <w:t xml:space="preserve"> Участникам</w:t>
      </w:r>
      <w:r w:rsidR="00167496" w:rsidRPr="00983C64">
        <w:rPr>
          <w:sz w:val="28"/>
          <w:szCs w:val="28"/>
        </w:rPr>
        <w:t>, участвующим в процедурах запроса предложений</w:t>
      </w:r>
      <w:r w:rsidR="00332BDF" w:rsidRPr="00983C64">
        <w:rPr>
          <w:sz w:val="28"/>
          <w:szCs w:val="28"/>
        </w:rPr>
        <w:t xml:space="preserve"> путем размещения </w:t>
      </w:r>
      <w:r w:rsidR="00A84761" w:rsidRPr="00983C64">
        <w:rPr>
          <w:sz w:val="28"/>
          <w:szCs w:val="28"/>
        </w:rPr>
        <w:t xml:space="preserve">в </w:t>
      </w:r>
      <w:r w:rsidR="008D6C9A">
        <w:rPr>
          <w:sz w:val="28"/>
          <w:szCs w:val="28"/>
        </w:rPr>
        <w:t>ЕИС</w:t>
      </w:r>
      <w:r w:rsidR="00332BDF" w:rsidRPr="00983C64">
        <w:rPr>
          <w:sz w:val="28"/>
          <w:szCs w:val="28"/>
        </w:rPr>
        <w:t>.</w:t>
      </w:r>
    </w:p>
    <w:p w:rsidR="00167496" w:rsidRPr="00983C64" w:rsidRDefault="00983C64" w:rsidP="00983C64">
      <w:pPr>
        <w:pStyle w:val="affff7"/>
        <w:ind w:firstLine="567"/>
        <w:jc w:val="both"/>
        <w:rPr>
          <w:sz w:val="28"/>
          <w:szCs w:val="28"/>
        </w:rPr>
      </w:pPr>
      <w:r w:rsidRPr="00983C64">
        <w:rPr>
          <w:sz w:val="28"/>
          <w:szCs w:val="28"/>
        </w:rPr>
        <w:t xml:space="preserve">9.6.5. </w:t>
      </w:r>
      <w:r w:rsidR="00167496" w:rsidRPr="00983C64">
        <w:rPr>
          <w:sz w:val="28"/>
          <w:szCs w:val="28"/>
        </w:rPr>
        <w:t xml:space="preserve">Предложения могут подаваться в письменной форме в запечатанных конвертах, в форме электронных документов и иными способами </w:t>
      </w:r>
      <w:r w:rsidR="00B363CB" w:rsidRPr="00983C64">
        <w:rPr>
          <w:sz w:val="28"/>
          <w:szCs w:val="28"/>
        </w:rPr>
        <w:t>предусмотренными Заказчиком в закупочной документации</w:t>
      </w:r>
      <w:r w:rsidR="00167496" w:rsidRPr="00983C64">
        <w:rPr>
          <w:sz w:val="28"/>
          <w:szCs w:val="28"/>
        </w:rPr>
        <w:t xml:space="preserve">. Запечатанные конверты вскрываются на заседании </w:t>
      </w:r>
      <w:r w:rsidR="003502D9" w:rsidRPr="00983C64">
        <w:rPr>
          <w:sz w:val="28"/>
          <w:szCs w:val="28"/>
        </w:rPr>
        <w:t>Комиссии</w:t>
      </w:r>
      <w:r w:rsidR="00167496" w:rsidRPr="00983C64">
        <w:rPr>
          <w:sz w:val="28"/>
          <w:szCs w:val="28"/>
        </w:rPr>
        <w:t xml:space="preserve"> по истечению срока подачи предложений.</w:t>
      </w:r>
      <w:r w:rsidR="007D4F42" w:rsidRPr="00983C64">
        <w:rPr>
          <w:sz w:val="28"/>
          <w:szCs w:val="28"/>
        </w:rPr>
        <w:t xml:space="preserve"> Вскрытие конвертов осуществляется без приглашения Участников, если иное не определено в закупочной документации. Вскрытие заявок осуществляется без приглашения Участников, если иное не определено в закупочной документации.</w:t>
      </w:r>
    </w:p>
    <w:p w:rsidR="00167496" w:rsidRPr="00983C64" w:rsidRDefault="00983C64" w:rsidP="00983C64">
      <w:pPr>
        <w:pStyle w:val="affff7"/>
        <w:ind w:firstLine="567"/>
        <w:jc w:val="both"/>
        <w:rPr>
          <w:sz w:val="28"/>
          <w:szCs w:val="28"/>
        </w:rPr>
      </w:pPr>
      <w:r w:rsidRPr="00983C64">
        <w:rPr>
          <w:sz w:val="28"/>
          <w:szCs w:val="28"/>
        </w:rPr>
        <w:t xml:space="preserve">9.6.6. </w:t>
      </w:r>
      <w:r w:rsidR="003502D9" w:rsidRPr="00983C64">
        <w:rPr>
          <w:sz w:val="28"/>
          <w:szCs w:val="28"/>
        </w:rPr>
        <w:t>Комиссия</w:t>
      </w:r>
      <w:r w:rsidR="00167496" w:rsidRPr="00983C64">
        <w:rPr>
          <w:sz w:val="28"/>
          <w:szCs w:val="28"/>
        </w:rPr>
        <w:t xml:space="preserve"> рассматривает предложения таким образом, чтобы избежать раскрытия их содержания конкурирующим</w:t>
      </w:r>
      <w:r w:rsidR="00B54F94" w:rsidRPr="00983C64">
        <w:rPr>
          <w:sz w:val="28"/>
          <w:szCs w:val="28"/>
        </w:rPr>
        <w:t xml:space="preserve"> Участникам</w:t>
      </w:r>
      <w:r w:rsidR="00167496" w:rsidRPr="00983C64">
        <w:rPr>
          <w:sz w:val="28"/>
          <w:szCs w:val="28"/>
        </w:rPr>
        <w:t xml:space="preserve">. </w:t>
      </w:r>
    </w:p>
    <w:p w:rsidR="00167496" w:rsidRPr="00983C64" w:rsidRDefault="00983C64" w:rsidP="00983C64">
      <w:pPr>
        <w:pStyle w:val="affff7"/>
        <w:ind w:firstLine="567"/>
        <w:jc w:val="both"/>
        <w:rPr>
          <w:sz w:val="28"/>
          <w:szCs w:val="28"/>
        </w:rPr>
      </w:pPr>
      <w:r w:rsidRPr="00983C64">
        <w:rPr>
          <w:sz w:val="28"/>
          <w:szCs w:val="28"/>
        </w:rPr>
        <w:t xml:space="preserve">9.6.7. </w:t>
      </w:r>
      <w:r w:rsidR="00167496" w:rsidRPr="00983C64">
        <w:rPr>
          <w:sz w:val="28"/>
          <w:szCs w:val="28"/>
        </w:rPr>
        <w:t xml:space="preserve">Заказчик вправе проводить переговоры с </w:t>
      </w:r>
      <w:r w:rsidR="00B54F94" w:rsidRPr="00983C64">
        <w:rPr>
          <w:sz w:val="28"/>
          <w:szCs w:val="28"/>
        </w:rPr>
        <w:t xml:space="preserve">Участниками </w:t>
      </w:r>
      <w:r w:rsidR="00167496" w:rsidRPr="00983C64">
        <w:rPr>
          <w:sz w:val="28"/>
          <w:szCs w:val="28"/>
        </w:rPr>
        <w:t>в отношении их предложений, а также запрашивать или разрешать пересмотр предложений, если одновременно соблюдаются следующие условия:</w:t>
      </w:r>
    </w:p>
    <w:p w:rsidR="00167496" w:rsidRPr="00983C64" w:rsidRDefault="00055AE9" w:rsidP="00983C64">
      <w:pPr>
        <w:pStyle w:val="affff7"/>
        <w:ind w:firstLine="567"/>
        <w:jc w:val="both"/>
        <w:rPr>
          <w:sz w:val="28"/>
          <w:szCs w:val="28"/>
        </w:rPr>
      </w:pPr>
      <w:r>
        <w:rPr>
          <w:sz w:val="28"/>
          <w:szCs w:val="28"/>
        </w:rPr>
        <w:t xml:space="preserve">1) </w:t>
      </w:r>
      <w:r w:rsidR="00167496" w:rsidRPr="00983C64">
        <w:rPr>
          <w:sz w:val="28"/>
          <w:szCs w:val="28"/>
        </w:rPr>
        <w:t xml:space="preserve">любые переговоры с </w:t>
      </w:r>
      <w:r w:rsidR="00B54F94" w:rsidRPr="00983C64">
        <w:rPr>
          <w:sz w:val="28"/>
          <w:szCs w:val="28"/>
        </w:rPr>
        <w:t xml:space="preserve">Участником </w:t>
      </w:r>
      <w:r w:rsidR="00167496" w:rsidRPr="00983C64">
        <w:rPr>
          <w:sz w:val="28"/>
          <w:szCs w:val="28"/>
        </w:rPr>
        <w:t>носят конфиденциальный характер, ни одна из сторон переговоров без согласия другой стороны не раскрывает никакому другому лицу техническую, ценовую или иную рыночную информацию, относящуюся к этим переговорам;</w:t>
      </w:r>
    </w:p>
    <w:p w:rsidR="00167496" w:rsidRPr="00983C64" w:rsidRDefault="00055AE9" w:rsidP="00983C64">
      <w:pPr>
        <w:pStyle w:val="affff7"/>
        <w:ind w:firstLine="567"/>
        <w:jc w:val="both"/>
        <w:rPr>
          <w:sz w:val="28"/>
          <w:szCs w:val="28"/>
        </w:rPr>
      </w:pPr>
      <w:r>
        <w:rPr>
          <w:sz w:val="28"/>
          <w:szCs w:val="28"/>
        </w:rPr>
        <w:t xml:space="preserve">2) </w:t>
      </w:r>
      <w:r w:rsidR="00167496" w:rsidRPr="00983C64">
        <w:rPr>
          <w:sz w:val="28"/>
          <w:szCs w:val="28"/>
        </w:rPr>
        <w:t>возможность участвовать в переговорах предоставляется всем</w:t>
      </w:r>
      <w:r w:rsidR="00423842" w:rsidRPr="00983C64">
        <w:rPr>
          <w:sz w:val="28"/>
          <w:szCs w:val="28"/>
        </w:rPr>
        <w:t xml:space="preserve"> Участникам</w:t>
      </w:r>
      <w:r w:rsidR="00167496" w:rsidRPr="00983C64">
        <w:rPr>
          <w:sz w:val="28"/>
          <w:szCs w:val="28"/>
        </w:rPr>
        <w:t>, представившим предложения, которые не были отклонены.</w:t>
      </w:r>
    </w:p>
    <w:p w:rsidR="00167496" w:rsidRPr="00983C64" w:rsidRDefault="00983C64" w:rsidP="00983C64">
      <w:pPr>
        <w:pStyle w:val="affff7"/>
        <w:ind w:firstLine="567"/>
        <w:jc w:val="both"/>
        <w:rPr>
          <w:sz w:val="28"/>
          <w:szCs w:val="28"/>
        </w:rPr>
      </w:pPr>
      <w:r w:rsidRPr="00983C64">
        <w:rPr>
          <w:sz w:val="28"/>
          <w:szCs w:val="28"/>
        </w:rPr>
        <w:lastRenderedPageBreak/>
        <w:t xml:space="preserve">9.6.8. </w:t>
      </w:r>
      <w:r w:rsidR="00167496" w:rsidRPr="00983C64">
        <w:rPr>
          <w:sz w:val="28"/>
          <w:szCs w:val="28"/>
        </w:rPr>
        <w:t>После завершения переговоров</w:t>
      </w:r>
      <w:r w:rsidR="00423842" w:rsidRPr="00983C64">
        <w:rPr>
          <w:sz w:val="28"/>
          <w:szCs w:val="28"/>
        </w:rPr>
        <w:t xml:space="preserve"> Участники</w:t>
      </w:r>
      <w:r w:rsidR="00167496" w:rsidRPr="00983C64">
        <w:rPr>
          <w:sz w:val="28"/>
          <w:szCs w:val="28"/>
        </w:rPr>
        <w:t>, продолжающие участвовать в процедурах, представляют окончательное предложение, откорректированное с учетом результатов переговоров.</w:t>
      </w:r>
    </w:p>
    <w:p w:rsidR="00167496" w:rsidRPr="00983C64" w:rsidRDefault="00983C64" w:rsidP="00983C64">
      <w:pPr>
        <w:pStyle w:val="affff7"/>
        <w:ind w:firstLine="567"/>
        <w:jc w:val="both"/>
        <w:rPr>
          <w:sz w:val="28"/>
          <w:szCs w:val="28"/>
        </w:rPr>
      </w:pPr>
      <w:r w:rsidRPr="00983C64">
        <w:rPr>
          <w:sz w:val="28"/>
          <w:szCs w:val="28"/>
        </w:rPr>
        <w:t xml:space="preserve">9.6.9. </w:t>
      </w:r>
      <w:r w:rsidR="003502D9" w:rsidRPr="00983C64">
        <w:rPr>
          <w:sz w:val="28"/>
          <w:szCs w:val="28"/>
        </w:rPr>
        <w:t>Комиссия</w:t>
      </w:r>
      <w:r w:rsidR="00167496" w:rsidRPr="00983C64">
        <w:rPr>
          <w:sz w:val="28"/>
          <w:szCs w:val="28"/>
        </w:rPr>
        <w:t xml:space="preserve"> рассматривает окончательные предложения</w:t>
      </w:r>
      <w:r w:rsidR="00423842" w:rsidRPr="00983C64">
        <w:rPr>
          <w:sz w:val="28"/>
          <w:szCs w:val="28"/>
        </w:rPr>
        <w:t xml:space="preserve"> Участников</w:t>
      </w:r>
      <w:r w:rsidR="00167496" w:rsidRPr="00983C64">
        <w:rPr>
          <w:sz w:val="28"/>
          <w:szCs w:val="28"/>
        </w:rPr>
        <w:t xml:space="preserve"> на предмет соответствия запросу предложений. Предложения</w:t>
      </w:r>
      <w:r w:rsidR="00423842" w:rsidRPr="00983C64">
        <w:rPr>
          <w:sz w:val="28"/>
          <w:szCs w:val="28"/>
        </w:rPr>
        <w:t xml:space="preserve"> Участников</w:t>
      </w:r>
      <w:r w:rsidR="00167496" w:rsidRPr="00983C64">
        <w:rPr>
          <w:sz w:val="28"/>
          <w:szCs w:val="28"/>
        </w:rPr>
        <w:t xml:space="preserve">, соответствующие запросу, оцениваются и сопоставляются для определения победителя в соответствии с процедурами и критериями, изложенными в запросе предложений. </w:t>
      </w:r>
    </w:p>
    <w:p w:rsidR="00167496" w:rsidRPr="00983C64" w:rsidRDefault="00983C64" w:rsidP="00983C64">
      <w:pPr>
        <w:pStyle w:val="affff7"/>
        <w:ind w:firstLine="567"/>
        <w:jc w:val="both"/>
        <w:rPr>
          <w:sz w:val="28"/>
          <w:szCs w:val="28"/>
        </w:rPr>
      </w:pPr>
      <w:r w:rsidRPr="00983C64">
        <w:rPr>
          <w:sz w:val="28"/>
          <w:szCs w:val="28"/>
        </w:rPr>
        <w:t xml:space="preserve">9.6.10. </w:t>
      </w:r>
      <w:r w:rsidR="00167496" w:rsidRPr="00983C64">
        <w:rPr>
          <w:sz w:val="28"/>
          <w:szCs w:val="28"/>
        </w:rPr>
        <w:t>Выигравшей признается предложение, оцениваемое как наиболее выгодное в соответствии с указанными в запросе предложений критериями.</w:t>
      </w:r>
      <w:r w:rsidR="007F2E02" w:rsidRPr="00983C64">
        <w:rPr>
          <w:sz w:val="28"/>
          <w:szCs w:val="28"/>
        </w:rPr>
        <w:t xml:space="preserve"> Процедура рассмотрения и оценки заявок осуществляется в </w:t>
      </w:r>
      <w:r w:rsidRPr="00983C64">
        <w:rPr>
          <w:sz w:val="28"/>
          <w:szCs w:val="28"/>
        </w:rPr>
        <w:t>порядке, предусмотренном пунктами</w:t>
      </w:r>
      <w:r w:rsidR="007F2E02" w:rsidRPr="00983C64">
        <w:rPr>
          <w:sz w:val="28"/>
          <w:szCs w:val="28"/>
        </w:rPr>
        <w:t xml:space="preserve"> 9.2.19-9.2.20 настоящего Положения</w:t>
      </w:r>
      <w:r w:rsidR="00167496" w:rsidRPr="00983C64">
        <w:rPr>
          <w:sz w:val="28"/>
          <w:szCs w:val="28"/>
        </w:rPr>
        <w:t>.</w:t>
      </w:r>
    </w:p>
    <w:p w:rsidR="00167496" w:rsidRPr="00983C64" w:rsidRDefault="00983C64" w:rsidP="00983C64">
      <w:pPr>
        <w:pStyle w:val="affff7"/>
        <w:ind w:firstLine="567"/>
        <w:jc w:val="both"/>
        <w:rPr>
          <w:sz w:val="28"/>
          <w:szCs w:val="28"/>
        </w:rPr>
      </w:pPr>
      <w:r w:rsidRPr="00983C64">
        <w:rPr>
          <w:sz w:val="28"/>
          <w:szCs w:val="28"/>
        </w:rPr>
        <w:t xml:space="preserve">9.6.11. </w:t>
      </w:r>
      <w:r w:rsidR="001B31A8" w:rsidRPr="00983C64">
        <w:rPr>
          <w:sz w:val="28"/>
          <w:szCs w:val="28"/>
        </w:rPr>
        <w:t>В случае</w:t>
      </w:r>
      <w:r w:rsidR="00167496" w:rsidRPr="00983C64">
        <w:rPr>
          <w:sz w:val="28"/>
          <w:szCs w:val="28"/>
        </w:rPr>
        <w:t xml:space="preserve"> если в течение </w:t>
      </w:r>
      <w:r w:rsidR="00055AE9">
        <w:rPr>
          <w:sz w:val="28"/>
          <w:szCs w:val="28"/>
        </w:rPr>
        <w:t>10 (десять)</w:t>
      </w:r>
      <w:r w:rsidR="00167496" w:rsidRPr="00983C64">
        <w:rPr>
          <w:sz w:val="28"/>
          <w:szCs w:val="28"/>
        </w:rPr>
        <w:t xml:space="preserve"> рабочих дней </w:t>
      </w:r>
      <w:r w:rsidR="00201E05" w:rsidRPr="00983C64">
        <w:rPr>
          <w:sz w:val="28"/>
          <w:szCs w:val="28"/>
        </w:rPr>
        <w:t>со дня</w:t>
      </w:r>
      <w:r w:rsidR="00167496" w:rsidRPr="00983C64">
        <w:rPr>
          <w:sz w:val="28"/>
          <w:szCs w:val="28"/>
        </w:rPr>
        <w:t xml:space="preserve"> </w:t>
      </w:r>
      <w:r w:rsidR="00201E05" w:rsidRPr="00983C64">
        <w:rPr>
          <w:sz w:val="28"/>
          <w:szCs w:val="28"/>
        </w:rPr>
        <w:t>публикации в ЕИС протокола рассмотрения и оценки заявок</w:t>
      </w:r>
      <w:r w:rsidR="001B4955">
        <w:rPr>
          <w:sz w:val="28"/>
          <w:szCs w:val="28"/>
        </w:rPr>
        <w:t xml:space="preserve"> в соответствии с пунктом</w:t>
      </w:r>
      <w:r w:rsidR="00167496" w:rsidRPr="00983C64">
        <w:rPr>
          <w:sz w:val="28"/>
          <w:szCs w:val="28"/>
        </w:rPr>
        <w:t xml:space="preserve"> </w:t>
      </w:r>
      <w:r w:rsidR="00423842" w:rsidRPr="00983C64">
        <w:rPr>
          <w:sz w:val="28"/>
          <w:szCs w:val="28"/>
        </w:rPr>
        <w:t>9</w:t>
      </w:r>
      <w:r w:rsidR="00201E05" w:rsidRPr="00983C64">
        <w:rPr>
          <w:sz w:val="28"/>
          <w:szCs w:val="28"/>
        </w:rPr>
        <w:t>.2</w:t>
      </w:r>
      <w:r w:rsidR="00167496" w:rsidRPr="00983C64">
        <w:rPr>
          <w:sz w:val="28"/>
          <w:szCs w:val="28"/>
        </w:rPr>
        <w:t>.</w:t>
      </w:r>
      <w:r w:rsidR="00201E05" w:rsidRPr="00983C64">
        <w:rPr>
          <w:sz w:val="28"/>
          <w:szCs w:val="28"/>
        </w:rPr>
        <w:t>20</w:t>
      </w:r>
      <w:r w:rsidR="00167496" w:rsidRPr="00983C64">
        <w:rPr>
          <w:sz w:val="28"/>
          <w:szCs w:val="28"/>
        </w:rPr>
        <w:t xml:space="preserve"> настоящего Положения, </w:t>
      </w:r>
      <w:r w:rsidR="00423842" w:rsidRPr="00983C64">
        <w:rPr>
          <w:sz w:val="28"/>
          <w:szCs w:val="28"/>
        </w:rPr>
        <w:t xml:space="preserve">Участник </w:t>
      </w:r>
      <w:r w:rsidR="00167496" w:rsidRPr="00983C64">
        <w:rPr>
          <w:sz w:val="28"/>
          <w:szCs w:val="28"/>
        </w:rPr>
        <w:t>не направляет Заказчику подписанный им проект договора, либо протокол разногласий, он считается уклонившимся от заключения договора.</w:t>
      </w:r>
    </w:p>
    <w:p w:rsidR="00167496" w:rsidRPr="00983C64" w:rsidRDefault="00983C64" w:rsidP="00983C64">
      <w:pPr>
        <w:pStyle w:val="affff7"/>
        <w:ind w:firstLine="567"/>
        <w:jc w:val="both"/>
        <w:rPr>
          <w:sz w:val="28"/>
          <w:szCs w:val="28"/>
        </w:rPr>
      </w:pPr>
      <w:r w:rsidRPr="00983C64">
        <w:rPr>
          <w:sz w:val="28"/>
          <w:szCs w:val="28"/>
        </w:rPr>
        <w:t xml:space="preserve">9.6.12. </w:t>
      </w:r>
      <w:r w:rsidR="00167496" w:rsidRPr="00983C64">
        <w:rPr>
          <w:sz w:val="28"/>
          <w:szCs w:val="28"/>
        </w:rPr>
        <w:t xml:space="preserve">В случае если победитель запроса предложений признан уклонившимся от заключения договора, Заказчик </w:t>
      </w:r>
      <w:r w:rsidR="00050838" w:rsidRPr="00983C64">
        <w:rPr>
          <w:sz w:val="28"/>
          <w:szCs w:val="28"/>
        </w:rPr>
        <w:t xml:space="preserve">вправе </w:t>
      </w:r>
      <w:r w:rsidR="00167496" w:rsidRPr="00983C64">
        <w:rPr>
          <w:sz w:val="28"/>
          <w:szCs w:val="28"/>
        </w:rPr>
        <w:t>заключ</w:t>
      </w:r>
      <w:r w:rsidR="00050838" w:rsidRPr="00983C64">
        <w:rPr>
          <w:sz w:val="28"/>
          <w:szCs w:val="28"/>
        </w:rPr>
        <w:t>ить</w:t>
      </w:r>
      <w:r w:rsidR="00167496" w:rsidRPr="00983C64">
        <w:rPr>
          <w:sz w:val="28"/>
          <w:szCs w:val="28"/>
        </w:rPr>
        <w:t xml:space="preserve"> договор с </w:t>
      </w:r>
      <w:r w:rsidR="00423842" w:rsidRPr="00983C64">
        <w:rPr>
          <w:sz w:val="28"/>
          <w:szCs w:val="28"/>
        </w:rPr>
        <w:t>У</w:t>
      </w:r>
      <w:r w:rsidR="00167496" w:rsidRPr="00983C64">
        <w:rPr>
          <w:sz w:val="28"/>
          <w:szCs w:val="28"/>
        </w:rPr>
        <w:t>частником запроса предложений, сделавшим второе по выгодности предложени</w:t>
      </w:r>
      <w:r w:rsidR="00B478BA">
        <w:rPr>
          <w:sz w:val="28"/>
          <w:szCs w:val="28"/>
        </w:rPr>
        <w:t>е</w:t>
      </w:r>
      <w:r w:rsidR="00050838" w:rsidRPr="00983C64">
        <w:rPr>
          <w:sz w:val="28"/>
          <w:szCs w:val="28"/>
        </w:rPr>
        <w:t>.</w:t>
      </w:r>
    </w:p>
    <w:p w:rsidR="00167496" w:rsidRPr="00983C64" w:rsidRDefault="00983C64" w:rsidP="00983C64">
      <w:pPr>
        <w:pStyle w:val="affff7"/>
        <w:ind w:firstLine="567"/>
        <w:jc w:val="both"/>
        <w:rPr>
          <w:sz w:val="28"/>
          <w:szCs w:val="28"/>
          <w:lang w:eastAsia="x-none"/>
        </w:rPr>
      </w:pPr>
      <w:r w:rsidRPr="00983C64">
        <w:rPr>
          <w:sz w:val="28"/>
          <w:szCs w:val="28"/>
        </w:rPr>
        <w:t>9.6.13. В случае</w:t>
      </w:r>
      <w:r w:rsidR="00167496" w:rsidRPr="00983C64">
        <w:rPr>
          <w:sz w:val="28"/>
          <w:szCs w:val="28"/>
        </w:rPr>
        <w:t xml:space="preserve"> если на участие в запросе предложений не поступило ни одной заявки или предложение только одного </w:t>
      </w:r>
      <w:r w:rsidR="00423842" w:rsidRPr="00983C64">
        <w:rPr>
          <w:sz w:val="28"/>
          <w:szCs w:val="28"/>
        </w:rPr>
        <w:t>У</w:t>
      </w:r>
      <w:r w:rsidR="00167496" w:rsidRPr="00983C64">
        <w:rPr>
          <w:sz w:val="28"/>
          <w:szCs w:val="28"/>
        </w:rPr>
        <w:t xml:space="preserve">частника соответствовало запросу предложений, запрос предложений признается несостоявшимся. При этом Заказчик вправе заключить договор с единственным </w:t>
      </w:r>
      <w:r w:rsidR="00423842" w:rsidRPr="00983C64">
        <w:rPr>
          <w:sz w:val="28"/>
          <w:szCs w:val="28"/>
        </w:rPr>
        <w:t>У</w:t>
      </w:r>
      <w:r w:rsidR="00167496" w:rsidRPr="00983C64">
        <w:rPr>
          <w:sz w:val="28"/>
          <w:szCs w:val="28"/>
        </w:rPr>
        <w:t>частником на условиях, установленных в запросе предложений, либо назначить проведение повторной закупочной процедуры</w:t>
      </w:r>
      <w:r w:rsidR="00CE6959" w:rsidRPr="00983C64">
        <w:rPr>
          <w:sz w:val="28"/>
          <w:szCs w:val="28"/>
        </w:rPr>
        <w:t>, либо осуществить закупку у единстве</w:t>
      </w:r>
      <w:r w:rsidRPr="00983C64">
        <w:rPr>
          <w:sz w:val="28"/>
          <w:szCs w:val="28"/>
        </w:rPr>
        <w:t>нного поставщика на основании подпункта 2 пункта</w:t>
      </w:r>
      <w:r w:rsidR="00CE6959" w:rsidRPr="00983C64">
        <w:rPr>
          <w:sz w:val="28"/>
          <w:szCs w:val="28"/>
        </w:rPr>
        <w:t xml:space="preserve"> 8.1</w:t>
      </w:r>
      <w:r w:rsidR="00BE159F" w:rsidRPr="00983C64">
        <w:rPr>
          <w:sz w:val="28"/>
          <w:szCs w:val="28"/>
        </w:rPr>
        <w:t>4</w:t>
      </w:r>
      <w:r w:rsidR="00CE6959" w:rsidRPr="00983C64">
        <w:rPr>
          <w:sz w:val="28"/>
          <w:szCs w:val="28"/>
        </w:rPr>
        <w:t>.</w:t>
      </w:r>
      <w:r w:rsidR="00BE159F" w:rsidRPr="00983C64">
        <w:rPr>
          <w:sz w:val="28"/>
          <w:szCs w:val="28"/>
        </w:rPr>
        <w:t>2</w:t>
      </w:r>
      <w:r w:rsidR="00CE6959" w:rsidRPr="00983C64">
        <w:rPr>
          <w:sz w:val="28"/>
          <w:szCs w:val="28"/>
        </w:rPr>
        <w:t xml:space="preserve"> настоящего Положения</w:t>
      </w:r>
      <w:r w:rsidRPr="00983C64">
        <w:rPr>
          <w:sz w:val="28"/>
          <w:szCs w:val="28"/>
        </w:rPr>
        <w:t>.</w:t>
      </w:r>
    </w:p>
    <w:p w:rsidR="008260F8" w:rsidRDefault="008260F8" w:rsidP="008260F8">
      <w:pPr>
        <w:pStyle w:val="affff7"/>
        <w:ind w:firstLine="567"/>
        <w:jc w:val="both"/>
        <w:rPr>
          <w:b/>
          <w:sz w:val="28"/>
          <w:szCs w:val="28"/>
        </w:rPr>
      </w:pPr>
      <w:bookmarkStart w:id="71" w:name="_Toc458509973"/>
    </w:p>
    <w:p w:rsidR="00B921CF" w:rsidRPr="008260F8" w:rsidRDefault="00983C64" w:rsidP="008E5D44">
      <w:pPr>
        <w:pStyle w:val="affff7"/>
        <w:ind w:firstLine="567"/>
        <w:jc w:val="both"/>
        <w:outlineLvl w:val="1"/>
        <w:rPr>
          <w:b/>
          <w:sz w:val="28"/>
          <w:szCs w:val="28"/>
        </w:rPr>
      </w:pPr>
      <w:bookmarkStart w:id="72" w:name="_Toc459130448"/>
      <w:r w:rsidRPr="008260F8">
        <w:rPr>
          <w:b/>
          <w:sz w:val="28"/>
          <w:szCs w:val="28"/>
        </w:rPr>
        <w:t xml:space="preserve">9.7. </w:t>
      </w:r>
      <w:r w:rsidR="00B921CF" w:rsidRPr="008260F8">
        <w:rPr>
          <w:b/>
          <w:sz w:val="28"/>
          <w:szCs w:val="28"/>
        </w:rPr>
        <w:t>Конкурентные переговоры</w:t>
      </w:r>
      <w:bookmarkEnd w:id="71"/>
      <w:bookmarkEnd w:id="72"/>
    </w:p>
    <w:p w:rsidR="00167496" w:rsidRPr="00983C64" w:rsidRDefault="00983C64" w:rsidP="008260F8">
      <w:pPr>
        <w:pStyle w:val="affff7"/>
        <w:ind w:firstLine="567"/>
        <w:jc w:val="both"/>
        <w:rPr>
          <w:sz w:val="28"/>
          <w:szCs w:val="28"/>
        </w:rPr>
      </w:pPr>
      <w:r w:rsidRPr="008260F8">
        <w:rPr>
          <w:sz w:val="28"/>
          <w:szCs w:val="28"/>
        </w:rPr>
        <w:t xml:space="preserve">9.7.1. </w:t>
      </w:r>
      <w:r w:rsidR="00FB3373" w:rsidRPr="008260F8">
        <w:rPr>
          <w:sz w:val="28"/>
          <w:szCs w:val="28"/>
        </w:rPr>
        <w:t xml:space="preserve">Извещение о проведении </w:t>
      </w:r>
      <w:r w:rsidR="00167496" w:rsidRPr="008260F8">
        <w:rPr>
          <w:sz w:val="28"/>
          <w:szCs w:val="28"/>
        </w:rPr>
        <w:t>конкурентных</w:t>
      </w:r>
      <w:r w:rsidR="00167496" w:rsidRPr="00983C64">
        <w:rPr>
          <w:sz w:val="28"/>
          <w:szCs w:val="28"/>
        </w:rPr>
        <w:t xml:space="preserve"> переговорах должно содержать сведения, предусмотренные </w:t>
      </w:r>
      <w:r w:rsidRPr="00983C64">
        <w:rPr>
          <w:sz w:val="28"/>
          <w:szCs w:val="28"/>
        </w:rPr>
        <w:t>пунктом</w:t>
      </w:r>
      <w:r w:rsidR="007438F7" w:rsidRPr="00983C64">
        <w:rPr>
          <w:sz w:val="28"/>
          <w:szCs w:val="28"/>
        </w:rPr>
        <w:t xml:space="preserve"> 9.1.</w:t>
      </w:r>
      <w:r w:rsidR="00384AA4" w:rsidRPr="00983C64">
        <w:rPr>
          <w:sz w:val="28"/>
          <w:szCs w:val="28"/>
        </w:rPr>
        <w:t>2</w:t>
      </w:r>
      <w:r w:rsidR="00423842" w:rsidRPr="00983C64">
        <w:rPr>
          <w:sz w:val="28"/>
          <w:szCs w:val="28"/>
        </w:rPr>
        <w:t xml:space="preserve"> </w:t>
      </w:r>
      <w:r w:rsidR="00167496" w:rsidRPr="00983C64">
        <w:rPr>
          <w:sz w:val="28"/>
          <w:szCs w:val="28"/>
        </w:rPr>
        <w:t>настоящего Положения в том объеме, которым обладает Заказчик на момент начала процедуры конкурентных переговоров.</w:t>
      </w:r>
      <w:r w:rsidR="00FB3373" w:rsidRPr="00983C64">
        <w:rPr>
          <w:sz w:val="28"/>
          <w:szCs w:val="28"/>
        </w:rPr>
        <w:t xml:space="preserve"> Документация о проведении</w:t>
      </w:r>
      <w:r w:rsidRPr="00983C64">
        <w:rPr>
          <w:sz w:val="28"/>
          <w:szCs w:val="28"/>
        </w:rPr>
        <w:t xml:space="preserve"> конкурентных переговоров должна</w:t>
      </w:r>
      <w:r w:rsidR="00FB3373" w:rsidRPr="00983C64">
        <w:rPr>
          <w:sz w:val="28"/>
          <w:szCs w:val="28"/>
        </w:rPr>
        <w:t xml:space="preserve"> содерж</w:t>
      </w:r>
      <w:r w:rsidRPr="00983C64">
        <w:rPr>
          <w:sz w:val="28"/>
          <w:szCs w:val="28"/>
        </w:rPr>
        <w:t>ать сведения, предусмотренные пунктом</w:t>
      </w:r>
      <w:r w:rsidR="00FB3373" w:rsidRPr="00983C64">
        <w:rPr>
          <w:sz w:val="28"/>
          <w:szCs w:val="28"/>
        </w:rPr>
        <w:t xml:space="preserve"> 9.1.3 настоящего Положения.</w:t>
      </w:r>
    </w:p>
    <w:p w:rsidR="00167496" w:rsidRPr="00983C64" w:rsidRDefault="00983C64" w:rsidP="00983C64">
      <w:pPr>
        <w:pStyle w:val="affff7"/>
        <w:ind w:firstLine="567"/>
        <w:jc w:val="both"/>
        <w:rPr>
          <w:sz w:val="28"/>
          <w:szCs w:val="28"/>
        </w:rPr>
      </w:pPr>
      <w:r w:rsidRPr="00983C64">
        <w:rPr>
          <w:sz w:val="28"/>
          <w:szCs w:val="28"/>
        </w:rPr>
        <w:t xml:space="preserve">9.7.2. </w:t>
      </w:r>
      <w:r w:rsidR="00167496" w:rsidRPr="00983C64">
        <w:rPr>
          <w:sz w:val="28"/>
          <w:szCs w:val="28"/>
        </w:rPr>
        <w:t xml:space="preserve">Список </w:t>
      </w:r>
      <w:r w:rsidR="00423842" w:rsidRPr="00983C64">
        <w:rPr>
          <w:sz w:val="28"/>
          <w:szCs w:val="28"/>
        </w:rPr>
        <w:t>У</w:t>
      </w:r>
      <w:r w:rsidR="00167496" w:rsidRPr="00983C64">
        <w:rPr>
          <w:sz w:val="28"/>
          <w:szCs w:val="28"/>
        </w:rPr>
        <w:t>частников конкурентных переговоров определяется Заказчиком и, по его решению, может быть составлен путем проведения квалификационного отбора.</w:t>
      </w:r>
    </w:p>
    <w:p w:rsidR="00167496" w:rsidRPr="00983C64" w:rsidRDefault="00983C64" w:rsidP="00983C64">
      <w:pPr>
        <w:pStyle w:val="affff7"/>
        <w:ind w:firstLine="567"/>
        <w:jc w:val="both"/>
        <w:rPr>
          <w:sz w:val="28"/>
          <w:szCs w:val="28"/>
        </w:rPr>
      </w:pPr>
      <w:r w:rsidRPr="00983C64">
        <w:rPr>
          <w:sz w:val="28"/>
          <w:szCs w:val="28"/>
        </w:rPr>
        <w:t xml:space="preserve">9.7.3. </w:t>
      </w:r>
      <w:r w:rsidR="00167496" w:rsidRPr="00983C64">
        <w:rPr>
          <w:sz w:val="28"/>
          <w:szCs w:val="28"/>
        </w:rPr>
        <w:t>Любые касающиеся переговоров требования, указания, документы, разъяснени</w:t>
      </w:r>
      <w:r w:rsidR="00A61DF3">
        <w:rPr>
          <w:sz w:val="28"/>
          <w:szCs w:val="28"/>
        </w:rPr>
        <w:t>я или другая информация, которые</w:t>
      </w:r>
      <w:r w:rsidR="00167496" w:rsidRPr="00983C64">
        <w:rPr>
          <w:sz w:val="28"/>
          <w:szCs w:val="28"/>
        </w:rPr>
        <w:t xml:space="preserve"> сообща</w:t>
      </w:r>
      <w:r w:rsidR="00A61DF3">
        <w:rPr>
          <w:sz w:val="28"/>
          <w:szCs w:val="28"/>
        </w:rPr>
        <w:t>ются Заказчико</w:t>
      </w:r>
      <w:r w:rsidR="00167496" w:rsidRPr="00983C64">
        <w:rPr>
          <w:sz w:val="28"/>
          <w:szCs w:val="28"/>
        </w:rPr>
        <w:t>м</w:t>
      </w:r>
      <w:r w:rsidR="00423842" w:rsidRPr="00983C64">
        <w:rPr>
          <w:sz w:val="28"/>
          <w:szCs w:val="28"/>
        </w:rPr>
        <w:t xml:space="preserve"> </w:t>
      </w:r>
      <w:r w:rsidR="00A61DF3">
        <w:rPr>
          <w:sz w:val="28"/>
          <w:szCs w:val="28"/>
        </w:rPr>
        <w:t xml:space="preserve">одному </w:t>
      </w:r>
      <w:r w:rsidR="00423842" w:rsidRPr="00983C64">
        <w:rPr>
          <w:sz w:val="28"/>
          <w:szCs w:val="28"/>
        </w:rPr>
        <w:t>Участник</w:t>
      </w:r>
      <w:r w:rsidR="00A61DF3">
        <w:rPr>
          <w:sz w:val="28"/>
          <w:szCs w:val="28"/>
        </w:rPr>
        <w:t>у</w:t>
      </w:r>
      <w:r w:rsidR="00167496" w:rsidRPr="00983C64">
        <w:rPr>
          <w:sz w:val="28"/>
          <w:szCs w:val="28"/>
        </w:rPr>
        <w:t>, равным образом сообщаются всем другим</w:t>
      </w:r>
      <w:r w:rsidR="00423842" w:rsidRPr="00983C64">
        <w:rPr>
          <w:sz w:val="28"/>
          <w:szCs w:val="28"/>
        </w:rPr>
        <w:t xml:space="preserve"> Участникам</w:t>
      </w:r>
      <w:r w:rsidR="00167496" w:rsidRPr="00983C64">
        <w:rPr>
          <w:sz w:val="28"/>
          <w:szCs w:val="28"/>
        </w:rPr>
        <w:t>, участвующим в переговорах</w:t>
      </w:r>
      <w:r w:rsidR="00050838" w:rsidRPr="00983C64">
        <w:rPr>
          <w:sz w:val="28"/>
          <w:szCs w:val="28"/>
        </w:rPr>
        <w:t xml:space="preserve"> путем размещения </w:t>
      </w:r>
      <w:r w:rsidR="00A84761" w:rsidRPr="00983C64">
        <w:rPr>
          <w:sz w:val="28"/>
          <w:szCs w:val="28"/>
        </w:rPr>
        <w:t xml:space="preserve">в </w:t>
      </w:r>
      <w:r w:rsidR="008D6C9A">
        <w:rPr>
          <w:sz w:val="28"/>
          <w:szCs w:val="28"/>
        </w:rPr>
        <w:t>ЕИС</w:t>
      </w:r>
      <w:r w:rsidR="00050838" w:rsidRPr="00983C64">
        <w:rPr>
          <w:sz w:val="28"/>
          <w:szCs w:val="28"/>
        </w:rPr>
        <w:t>.</w:t>
      </w:r>
    </w:p>
    <w:p w:rsidR="00167496" w:rsidRPr="00983C64" w:rsidRDefault="00983C64" w:rsidP="00983C64">
      <w:pPr>
        <w:pStyle w:val="affff7"/>
        <w:ind w:firstLine="567"/>
        <w:jc w:val="both"/>
        <w:rPr>
          <w:sz w:val="28"/>
          <w:szCs w:val="28"/>
        </w:rPr>
      </w:pPr>
      <w:r w:rsidRPr="00983C64">
        <w:rPr>
          <w:sz w:val="28"/>
          <w:szCs w:val="28"/>
        </w:rPr>
        <w:lastRenderedPageBreak/>
        <w:t xml:space="preserve">9.7.4. </w:t>
      </w:r>
      <w:r w:rsidR="00167496" w:rsidRPr="00983C64">
        <w:rPr>
          <w:sz w:val="28"/>
          <w:szCs w:val="28"/>
        </w:rPr>
        <w:t>Переговоры носят конфиденциальный характер, и ни одна из сторон этих переговоров без согласия другой стороны не раскрывает никакому другому лицу никакой технической, ценовой или иной рыночной информации, относящейся к этим переговорам.</w:t>
      </w:r>
    </w:p>
    <w:p w:rsidR="00167496" w:rsidRPr="00983C64" w:rsidRDefault="00983C64" w:rsidP="00983C64">
      <w:pPr>
        <w:pStyle w:val="affff7"/>
        <w:ind w:firstLine="567"/>
        <w:jc w:val="both"/>
        <w:rPr>
          <w:sz w:val="28"/>
          <w:szCs w:val="28"/>
        </w:rPr>
      </w:pPr>
      <w:r w:rsidRPr="00983C64">
        <w:rPr>
          <w:sz w:val="28"/>
          <w:szCs w:val="28"/>
        </w:rPr>
        <w:t xml:space="preserve">9.7.5. </w:t>
      </w:r>
      <w:r w:rsidR="00167496" w:rsidRPr="00983C64">
        <w:rPr>
          <w:sz w:val="28"/>
          <w:szCs w:val="28"/>
        </w:rPr>
        <w:t xml:space="preserve">По решению Заказчика могут быть проведены </w:t>
      </w:r>
      <w:r w:rsidR="00B363CB" w:rsidRPr="00983C64">
        <w:rPr>
          <w:sz w:val="28"/>
          <w:szCs w:val="28"/>
        </w:rPr>
        <w:t>переговоры</w:t>
      </w:r>
      <w:r w:rsidR="00167496" w:rsidRPr="00983C64">
        <w:rPr>
          <w:sz w:val="28"/>
          <w:szCs w:val="28"/>
        </w:rPr>
        <w:t xml:space="preserve"> с приглашением всех </w:t>
      </w:r>
      <w:r w:rsidR="00423842" w:rsidRPr="00983C64">
        <w:rPr>
          <w:sz w:val="28"/>
          <w:szCs w:val="28"/>
        </w:rPr>
        <w:t>У</w:t>
      </w:r>
      <w:r w:rsidR="00B363CB" w:rsidRPr="00983C64">
        <w:rPr>
          <w:sz w:val="28"/>
          <w:szCs w:val="28"/>
        </w:rPr>
        <w:t>частников, подавших заявки</w:t>
      </w:r>
      <w:r w:rsidR="00167496" w:rsidRPr="00983C64">
        <w:rPr>
          <w:sz w:val="28"/>
          <w:szCs w:val="28"/>
        </w:rPr>
        <w:t>.</w:t>
      </w:r>
    </w:p>
    <w:p w:rsidR="00167496" w:rsidRPr="00983C64" w:rsidRDefault="00983C64" w:rsidP="00983C64">
      <w:pPr>
        <w:pStyle w:val="affff7"/>
        <w:ind w:firstLine="567"/>
        <w:jc w:val="both"/>
        <w:rPr>
          <w:sz w:val="28"/>
          <w:szCs w:val="28"/>
        </w:rPr>
      </w:pPr>
      <w:r w:rsidRPr="00983C64">
        <w:rPr>
          <w:sz w:val="28"/>
          <w:szCs w:val="28"/>
        </w:rPr>
        <w:t xml:space="preserve">9.7.6. </w:t>
      </w:r>
      <w:r w:rsidR="00167496" w:rsidRPr="00983C64">
        <w:rPr>
          <w:sz w:val="28"/>
          <w:szCs w:val="28"/>
        </w:rPr>
        <w:t xml:space="preserve">После завершения переговоров </w:t>
      </w:r>
      <w:r w:rsidR="00423842" w:rsidRPr="00983C64">
        <w:rPr>
          <w:sz w:val="28"/>
          <w:szCs w:val="28"/>
        </w:rPr>
        <w:t xml:space="preserve">Участником </w:t>
      </w:r>
      <w:r w:rsidR="00167496" w:rsidRPr="00983C64">
        <w:rPr>
          <w:sz w:val="28"/>
          <w:szCs w:val="28"/>
        </w:rPr>
        <w:t>представляется окончательное предложение, которое должно соответствовать всем обязательным требованиям Заказчика.</w:t>
      </w:r>
    </w:p>
    <w:p w:rsidR="00983C64" w:rsidRPr="00983C64" w:rsidRDefault="00983C64" w:rsidP="00983C64">
      <w:pPr>
        <w:pStyle w:val="affff7"/>
        <w:ind w:firstLine="567"/>
        <w:jc w:val="both"/>
        <w:rPr>
          <w:sz w:val="28"/>
          <w:szCs w:val="28"/>
        </w:rPr>
      </w:pPr>
      <w:r w:rsidRPr="00983C64">
        <w:rPr>
          <w:sz w:val="28"/>
          <w:szCs w:val="28"/>
        </w:rPr>
        <w:t xml:space="preserve">9.7.7. </w:t>
      </w:r>
      <w:r w:rsidR="003502D9" w:rsidRPr="00983C64">
        <w:rPr>
          <w:sz w:val="28"/>
          <w:szCs w:val="28"/>
        </w:rPr>
        <w:t>Комиссия</w:t>
      </w:r>
      <w:r w:rsidR="00167496" w:rsidRPr="00983C64">
        <w:rPr>
          <w:sz w:val="28"/>
          <w:szCs w:val="28"/>
        </w:rPr>
        <w:t xml:space="preserve"> оценивает и сопоставляет предложения, соответствующие требованиям Заказчика, для определения выигравшего в соответствии с процедурами и критериями, изложенными в приглашении к участию в конкурентных переговорах.</w:t>
      </w:r>
    </w:p>
    <w:p w:rsidR="00167496" w:rsidRPr="00983C64" w:rsidRDefault="00983C64" w:rsidP="00983C64">
      <w:pPr>
        <w:pStyle w:val="affff7"/>
        <w:ind w:firstLine="567"/>
        <w:jc w:val="both"/>
        <w:rPr>
          <w:sz w:val="28"/>
          <w:szCs w:val="28"/>
        </w:rPr>
      </w:pPr>
      <w:r w:rsidRPr="00983C64">
        <w:rPr>
          <w:sz w:val="28"/>
          <w:szCs w:val="28"/>
        </w:rPr>
        <w:t xml:space="preserve">9.7.8. </w:t>
      </w:r>
      <w:r w:rsidR="00AD34EF" w:rsidRPr="00983C64">
        <w:rPr>
          <w:sz w:val="28"/>
          <w:szCs w:val="28"/>
        </w:rPr>
        <w:t xml:space="preserve">По итогам рассмотрения </w:t>
      </w:r>
      <w:r w:rsidR="004D173E" w:rsidRPr="00983C64">
        <w:rPr>
          <w:sz w:val="28"/>
          <w:szCs w:val="28"/>
        </w:rPr>
        <w:t>и оценки предложений</w:t>
      </w:r>
      <w:r w:rsidR="00201E05" w:rsidRPr="00983C64">
        <w:rPr>
          <w:sz w:val="28"/>
          <w:szCs w:val="28"/>
        </w:rPr>
        <w:t xml:space="preserve"> комиссия формирует протокол </w:t>
      </w:r>
      <w:r w:rsidRPr="00983C64">
        <w:rPr>
          <w:sz w:val="28"/>
          <w:szCs w:val="28"/>
        </w:rPr>
        <w:t>в соответствии с пунктом</w:t>
      </w:r>
      <w:r w:rsidR="004D173E" w:rsidRPr="00983C64">
        <w:rPr>
          <w:sz w:val="28"/>
          <w:szCs w:val="28"/>
        </w:rPr>
        <w:t xml:space="preserve"> 9.2.20 настоящего Положения. </w:t>
      </w:r>
      <w:r w:rsidR="00167496" w:rsidRPr="00983C64">
        <w:rPr>
          <w:sz w:val="28"/>
          <w:szCs w:val="28"/>
        </w:rPr>
        <w:t>Выигравшей признается предложение, оцениваемое как наиболее выгодное в соответствии критериями, с указанными в приглашении к участию в конкурентных переговорах. Протокол размещается в соответствии с требованиями, установленными настоящ</w:t>
      </w:r>
      <w:r w:rsidR="00423842" w:rsidRPr="00983C64">
        <w:rPr>
          <w:sz w:val="28"/>
          <w:szCs w:val="28"/>
        </w:rPr>
        <w:t>им</w:t>
      </w:r>
      <w:r w:rsidR="00167496" w:rsidRPr="00983C64">
        <w:rPr>
          <w:sz w:val="28"/>
          <w:szCs w:val="28"/>
        </w:rPr>
        <w:t xml:space="preserve"> Положени</w:t>
      </w:r>
      <w:r w:rsidR="001B4955">
        <w:rPr>
          <w:sz w:val="28"/>
          <w:szCs w:val="28"/>
        </w:rPr>
        <w:t>ем</w:t>
      </w:r>
      <w:r w:rsidR="00167496" w:rsidRPr="00983C64">
        <w:rPr>
          <w:sz w:val="28"/>
          <w:szCs w:val="28"/>
        </w:rPr>
        <w:t>.</w:t>
      </w:r>
    </w:p>
    <w:p w:rsidR="00167496" w:rsidRPr="00983C64" w:rsidRDefault="00983C64" w:rsidP="00983C64">
      <w:pPr>
        <w:pStyle w:val="affff7"/>
        <w:ind w:firstLine="567"/>
        <w:jc w:val="both"/>
        <w:rPr>
          <w:sz w:val="28"/>
          <w:szCs w:val="28"/>
        </w:rPr>
      </w:pPr>
      <w:r w:rsidRPr="00983C64">
        <w:rPr>
          <w:sz w:val="28"/>
          <w:szCs w:val="28"/>
        </w:rPr>
        <w:t>9.7.9. В случае</w:t>
      </w:r>
      <w:r w:rsidR="00167496" w:rsidRPr="00983C64">
        <w:rPr>
          <w:sz w:val="28"/>
          <w:szCs w:val="28"/>
        </w:rPr>
        <w:t xml:space="preserve"> если в течение</w:t>
      </w:r>
      <w:r w:rsidR="00B478BA">
        <w:rPr>
          <w:sz w:val="28"/>
          <w:szCs w:val="28"/>
        </w:rPr>
        <w:t xml:space="preserve"> 10</w:t>
      </w:r>
      <w:r w:rsidR="00167496" w:rsidRPr="00983C64">
        <w:rPr>
          <w:sz w:val="28"/>
          <w:szCs w:val="28"/>
        </w:rPr>
        <w:t xml:space="preserve"> </w:t>
      </w:r>
      <w:r w:rsidR="00B478BA">
        <w:rPr>
          <w:sz w:val="28"/>
          <w:szCs w:val="28"/>
        </w:rPr>
        <w:t>(десять)</w:t>
      </w:r>
      <w:r w:rsidR="00167496" w:rsidRPr="00983C64">
        <w:rPr>
          <w:sz w:val="28"/>
          <w:szCs w:val="28"/>
        </w:rPr>
        <w:t xml:space="preserve"> рабочих дней </w:t>
      </w:r>
      <w:r w:rsidR="00201E05" w:rsidRPr="00983C64">
        <w:rPr>
          <w:sz w:val="28"/>
          <w:szCs w:val="28"/>
        </w:rPr>
        <w:t>со дня публикации в ЕИС протокола,</w:t>
      </w:r>
      <w:r w:rsidRPr="00983C64">
        <w:rPr>
          <w:sz w:val="28"/>
          <w:szCs w:val="28"/>
        </w:rPr>
        <w:t xml:space="preserve"> в соответствии с пунктом</w:t>
      </w:r>
      <w:r w:rsidR="00167496" w:rsidRPr="00983C64">
        <w:rPr>
          <w:sz w:val="28"/>
          <w:szCs w:val="28"/>
        </w:rPr>
        <w:t xml:space="preserve"> </w:t>
      </w:r>
      <w:r w:rsidR="00423842" w:rsidRPr="00983C64">
        <w:rPr>
          <w:sz w:val="28"/>
          <w:szCs w:val="28"/>
        </w:rPr>
        <w:t>9</w:t>
      </w:r>
      <w:r w:rsidR="00167496" w:rsidRPr="00983C64">
        <w:rPr>
          <w:sz w:val="28"/>
          <w:szCs w:val="28"/>
        </w:rPr>
        <w:t>.</w:t>
      </w:r>
      <w:r w:rsidR="00BE159F" w:rsidRPr="00983C64">
        <w:rPr>
          <w:sz w:val="28"/>
          <w:szCs w:val="28"/>
        </w:rPr>
        <w:t>7.8</w:t>
      </w:r>
      <w:r w:rsidR="00167496" w:rsidRPr="00983C64">
        <w:rPr>
          <w:sz w:val="28"/>
          <w:szCs w:val="28"/>
        </w:rPr>
        <w:t xml:space="preserve"> настоящего Положения, </w:t>
      </w:r>
      <w:r w:rsidR="00423842" w:rsidRPr="00983C64">
        <w:rPr>
          <w:sz w:val="28"/>
          <w:szCs w:val="28"/>
        </w:rPr>
        <w:t xml:space="preserve">победивший Участник </w:t>
      </w:r>
      <w:r w:rsidR="00167496" w:rsidRPr="00983C64">
        <w:rPr>
          <w:sz w:val="28"/>
          <w:szCs w:val="28"/>
        </w:rPr>
        <w:t>не направляет Заказчику подписанный им проект договора, либо протокол разногласий, он считается уклонившимся от заключения договора.</w:t>
      </w:r>
    </w:p>
    <w:p w:rsidR="00167496" w:rsidRPr="00983C64" w:rsidRDefault="00983C64" w:rsidP="00983C64">
      <w:pPr>
        <w:pStyle w:val="affff7"/>
        <w:ind w:firstLine="567"/>
        <w:jc w:val="both"/>
        <w:rPr>
          <w:sz w:val="28"/>
          <w:szCs w:val="28"/>
        </w:rPr>
      </w:pPr>
      <w:r w:rsidRPr="00983C64">
        <w:rPr>
          <w:sz w:val="28"/>
          <w:szCs w:val="28"/>
        </w:rPr>
        <w:t xml:space="preserve">9.7.10. </w:t>
      </w:r>
      <w:r w:rsidR="00167496" w:rsidRPr="00983C64">
        <w:rPr>
          <w:sz w:val="28"/>
          <w:szCs w:val="28"/>
        </w:rPr>
        <w:t xml:space="preserve">В случае если победитель конкурентных переговоров признан уклонившимся от заключения договора, Заказчик </w:t>
      </w:r>
      <w:r w:rsidR="00050838" w:rsidRPr="00983C64">
        <w:rPr>
          <w:sz w:val="28"/>
          <w:szCs w:val="28"/>
        </w:rPr>
        <w:t xml:space="preserve">вправе </w:t>
      </w:r>
      <w:r w:rsidR="00167496" w:rsidRPr="00983C64">
        <w:rPr>
          <w:sz w:val="28"/>
          <w:szCs w:val="28"/>
        </w:rPr>
        <w:t>заключ</w:t>
      </w:r>
      <w:r w:rsidR="00050838" w:rsidRPr="00983C64">
        <w:rPr>
          <w:sz w:val="28"/>
          <w:szCs w:val="28"/>
        </w:rPr>
        <w:t>и</w:t>
      </w:r>
      <w:r w:rsidR="00167496" w:rsidRPr="00983C64">
        <w:rPr>
          <w:sz w:val="28"/>
          <w:szCs w:val="28"/>
        </w:rPr>
        <w:t>т</w:t>
      </w:r>
      <w:r w:rsidR="00050838" w:rsidRPr="00983C64">
        <w:rPr>
          <w:sz w:val="28"/>
          <w:szCs w:val="28"/>
        </w:rPr>
        <w:t>ь</w:t>
      </w:r>
      <w:r w:rsidR="00167496" w:rsidRPr="00983C64">
        <w:rPr>
          <w:sz w:val="28"/>
          <w:szCs w:val="28"/>
        </w:rPr>
        <w:t xml:space="preserve"> договор с </w:t>
      </w:r>
      <w:r w:rsidR="00423842" w:rsidRPr="00983C64">
        <w:rPr>
          <w:sz w:val="28"/>
          <w:szCs w:val="28"/>
        </w:rPr>
        <w:t>У</w:t>
      </w:r>
      <w:r w:rsidR="00167496" w:rsidRPr="00983C64">
        <w:rPr>
          <w:sz w:val="28"/>
          <w:szCs w:val="28"/>
        </w:rPr>
        <w:t>частником конкурентных переговоров, сделавшим второе по выгодности окон</w:t>
      </w:r>
      <w:r w:rsidR="00BE159F" w:rsidRPr="00983C64">
        <w:rPr>
          <w:sz w:val="28"/>
          <w:szCs w:val="28"/>
        </w:rPr>
        <w:t>чательное предложение</w:t>
      </w:r>
      <w:r w:rsidR="00050838" w:rsidRPr="00983C64">
        <w:rPr>
          <w:sz w:val="28"/>
          <w:szCs w:val="28"/>
        </w:rPr>
        <w:t>.</w:t>
      </w:r>
    </w:p>
    <w:p w:rsidR="00167496" w:rsidRPr="00983C64" w:rsidRDefault="00983C64" w:rsidP="00983C64">
      <w:pPr>
        <w:pStyle w:val="affff7"/>
        <w:ind w:firstLine="567"/>
        <w:jc w:val="both"/>
        <w:rPr>
          <w:sz w:val="28"/>
          <w:szCs w:val="28"/>
          <w:lang w:eastAsia="x-none"/>
        </w:rPr>
      </w:pPr>
      <w:r w:rsidRPr="00983C64">
        <w:rPr>
          <w:sz w:val="28"/>
          <w:szCs w:val="28"/>
        </w:rPr>
        <w:t>9.7.11. В случае</w:t>
      </w:r>
      <w:r w:rsidR="00167496" w:rsidRPr="00983C64">
        <w:rPr>
          <w:sz w:val="28"/>
          <w:szCs w:val="28"/>
        </w:rPr>
        <w:t xml:space="preserve"> если в результате конкурентных переговоров не определен победитель, Заказчик вправе назначить проведение повторной закупочной процедуры</w:t>
      </w:r>
      <w:r w:rsidR="00B363CB" w:rsidRPr="00983C64">
        <w:rPr>
          <w:sz w:val="28"/>
          <w:szCs w:val="28"/>
        </w:rPr>
        <w:t>, либо осуществить закупку у единственного</w:t>
      </w:r>
      <w:r w:rsidRPr="00983C64">
        <w:rPr>
          <w:sz w:val="28"/>
          <w:szCs w:val="28"/>
        </w:rPr>
        <w:t xml:space="preserve"> поставщика на основании подпункта 2 пункта</w:t>
      </w:r>
      <w:r w:rsidR="00BE159F" w:rsidRPr="00983C64">
        <w:rPr>
          <w:sz w:val="28"/>
          <w:szCs w:val="28"/>
        </w:rPr>
        <w:t xml:space="preserve"> 8.14</w:t>
      </w:r>
      <w:r w:rsidR="00B363CB" w:rsidRPr="00983C64">
        <w:rPr>
          <w:sz w:val="28"/>
          <w:szCs w:val="28"/>
        </w:rPr>
        <w:t>.</w:t>
      </w:r>
      <w:r w:rsidR="00BE159F" w:rsidRPr="00983C64">
        <w:rPr>
          <w:sz w:val="28"/>
          <w:szCs w:val="28"/>
        </w:rPr>
        <w:t>2</w:t>
      </w:r>
      <w:r w:rsidR="00B363CB" w:rsidRPr="00983C64">
        <w:rPr>
          <w:sz w:val="28"/>
          <w:szCs w:val="28"/>
        </w:rPr>
        <w:t xml:space="preserve"> настоящего Положения.</w:t>
      </w:r>
    </w:p>
    <w:p w:rsidR="00A84761" w:rsidRPr="00983C64" w:rsidRDefault="00983C64" w:rsidP="00983C64">
      <w:pPr>
        <w:pStyle w:val="affff7"/>
        <w:ind w:firstLine="567"/>
        <w:jc w:val="both"/>
        <w:rPr>
          <w:sz w:val="28"/>
          <w:szCs w:val="28"/>
          <w:lang w:eastAsia="x-none"/>
        </w:rPr>
      </w:pPr>
      <w:r w:rsidRPr="00983C64">
        <w:rPr>
          <w:sz w:val="28"/>
          <w:szCs w:val="28"/>
        </w:rPr>
        <w:t xml:space="preserve">9.7.12. </w:t>
      </w:r>
      <w:r w:rsidR="00A84761" w:rsidRPr="00983C64">
        <w:rPr>
          <w:sz w:val="28"/>
          <w:szCs w:val="28"/>
        </w:rPr>
        <w:t>Заказчик вправе на любом этапе отказаться от прове</w:t>
      </w:r>
      <w:r w:rsidR="003142A4" w:rsidRPr="00983C64">
        <w:rPr>
          <w:sz w:val="28"/>
          <w:szCs w:val="28"/>
        </w:rPr>
        <w:t xml:space="preserve">дения конкурентных переговоров, </w:t>
      </w:r>
      <w:r w:rsidR="00A84761" w:rsidRPr="00983C64">
        <w:rPr>
          <w:sz w:val="28"/>
          <w:szCs w:val="28"/>
        </w:rPr>
        <w:t>разместив соответствующую информацию</w:t>
      </w:r>
      <w:r w:rsidR="00E4645F">
        <w:rPr>
          <w:sz w:val="28"/>
          <w:szCs w:val="28"/>
        </w:rPr>
        <w:t xml:space="preserve"> в ЕИС</w:t>
      </w:r>
      <w:r w:rsidRPr="00983C64">
        <w:rPr>
          <w:sz w:val="28"/>
          <w:szCs w:val="28"/>
        </w:rPr>
        <w:t>.</w:t>
      </w:r>
    </w:p>
    <w:p w:rsidR="008260F8" w:rsidRDefault="008260F8" w:rsidP="008260F8">
      <w:pPr>
        <w:pStyle w:val="affff7"/>
        <w:ind w:firstLine="567"/>
        <w:jc w:val="both"/>
        <w:rPr>
          <w:sz w:val="28"/>
          <w:szCs w:val="28"/>
        </w:rPr>
      </w:pPr>
      <w:bookmarkStart w:id="73" w:name="_Toc320779602"/>
      <w:bookmarkStart w:id="74" w:name="_Toc320780434"/>
      <w:bookmarkStart w:id="75" w:name="_Toc458509974"/>
    </w:p>
    <w:p w:rsidR="00B921CF" w:rsidRPr="008260F8" w:rsidRDefault="00983C64" w:rsidP="008E5D44">
      <w:pPr>
        <w:pStyle w:val="affff7"/>
        <w:ind w:firstLine="567"/>
        <w:jc w:val="both"/>
        <w:outlineLvl w:val="1"/>
        <w:rPr>
          <w:b/>
          <w:sz w:val="28"/>
          <w:szCs w:val="28"/>
        </w:rPr>
      </w:pPr>
      <w:bookmarkStart w:id="76" w:name="_Toc459130449"/>
      <w:r w:rsidRPr="008260F8">
        <w:rPr>
          <w:b/>
          <w:sz w:val="28"/>
          <w:szCs w:val="28"/>
        </w:rPr>
        <w:t xml:space="preserve">9.8. </w:t>
      </w:r>
      <w:r w:rsidR="00167496" w:rsidRPr="008260F8">
        <w:rPr>
          <w:b/>
          <w:sz w:val="28"/>
          <w:szCs w:val="28"/>
        </w:rPr>
        <w:t>Прям</w:t>
      </w:r>
      <w:r w:rsidR="00050838" w:rsidRPr="008260F8">
        <w:rPr>
          <w:b/>
          <w:sz w:val="28"/>
          <w:szCs w:val="28"/>
        </w:rPr>
        <w:t>ая закупка</w:t>
      </w:r>
      <w:r w:rsidR="00167496" w:rsidRPr="008260F8">
        <w:rPr>
          <w:b/>
          <w:sz w:val="28"/>
          <w:szCs w:val="28"/>
        </w:rPr>
        <w:t xml:space="preserve"> (закупк</w:t>
      </w:r>
      <w:r w:rsidR="00050838" w:rsidRPr="008260F8">
        <w:rPr>
          <w:b/>
          <w:sz w:val="28"/>
          <w:szCs w:val="28"/>
        </w:rPr>
        <w:t>а</w:t>
      </w:r>
      <w:r w:rsidR="00167496" w:rsidRPr="008260F8">
        <w:rPr>
          <w:b/>
          <w:sz w:val="28"/>
          <w:szCs w:val="28"/>
        </w:rPr>
        <w:t xml:space="preserve"> у единственного поставщика)</w:t>
      </w:r>
      <w:bookmarkEnd w:id="73"/>
      <w:bookmarkEnd w:id="74"/>
      <w:bookmarkEnd w:id="75"/>
      <w:bookmarkEnd w:id="76"/>
    </w:p>
    <w:p w:rsidR="00167496" w:rsidRPr="00BB410C" w:rsidRDefault="00BB410C" w:rsidP="008260F8">
      <w:pPr>
        <w:pStyle w:val="affff7"/>
        <w:ind w:firstLine="567"/>
        <w:jc w:val="both"/>
        <w:rPr>
          <w:sz w:val="28"/>
          <w:szCs w:val="28"/>
        </w:rPr>
      </w:pPr>
      <w:r w:rsidRPr="008260F8">
        <w:rPr>
          <w:sz w:val="28"/>
          <w:szCs w:val="28"/>
        </w:rPr>
        <w:t xml:space="preserve">9.8.1. </w:t>
      </w:r>
      <w:r w:rsidR="00CA7419" w:rsidRPr="008260F8">
        <w:rPr>
          <w:sz w:val="28"/>
          <w:szCs w:val="28"/>
        </w:rPr>
        <w:t>Извещение о закупке товаров (работ, услуг) прямой закупкой (закупка у единственного поставщика) и Закупочная документация носят уведомительный</w:t>
      </w:r>
      <w:r w:rsidR="00CA7419" w:rsidRPr="00BB410C">
        <w:rPr>
          <w:sz w:val="28"/>
          <w:szCs w:val="28"/>
        </w:rPr>
        <w:t xml:space="preserve"> характер и размещаются в </w:t>
      </w:r>
      <w:r w:rsidR="008D6C9A">
        <w:rPr>
          <w:sz w:val="28"/>
          <w:szCs w:val="28"/>
        </w:rPr>
        <w:t>ЕИС</w:t>
      </w:r>
      <w:r w:rsidR="00CA7419" w:rsidRPr="00BB410C">
        <w:rPr>
          <w:sz w:val="28"/>
          <w:szCs w:val="28"/>
        </w:rPr>
        <w:t xml:space="preserve"> не менее чем за </w:t>
      </w:r>
      <w:r w:rsidR="00A5507A" w:rsidRPr="00BB410C">
        <w:rPr>
          <w:sz w:val="28"/>
          <w:szCs w:val="28"/>
        </w:rPr>
        <w:t xml:space="preserve">1 </w:t>
      </w:r>
      <w:r w:rsidR="00E4645F">
        <w:rPr>
          <w:sz w:val="28"/>
          <w:szCs w:val="28"/>
        </w:rPr>
        <w:t xml:space="preserve">(один) </w:t>
      </w:r>
      <w:r w:rsidR="00B363CB" w:rsidRPr="00BB410C">
        <w:rPr>
          <w:sz w:val="28"/>
          <w:szCs w:val="28"/>
        </w:rPr>
        <w:t>рабочий день</w:t>
      </w:r>
      <w:r w:rsidR="00CA7419" w:rsidRPr="00BB410C">
        <w:rPr>
          <w:sz w:val="28"/>
          <w:szCs w:val="28"/>
        </w:rPr>
        <w:t xml:space="preserve"> до заключения договора. Их размещение на сайте не предполагает подачу со стороны Участников закупки каких-либо заявок, документов и сведений. Предложения Участников в данном способе закупки не рассматриваются</w:t>
      </w:r>
      <w:r w:rsidR="00167496" w:rsidRPr="00BB410C">
        <w:rPr>
          <w:sz w:val="28"/>
          <w:szCs w:val="28"/>
        </w:rPr>
        <w:t>.</w:t>
      </w:r>
    </w:p>
    <w:p w:rsidR="00167496" w:rsidRPr="00BB410C" w:rsidRDefault="00BB410C" w:rsidP="00BB410C">
      <w:pPr>
        <w:pStyle w:val="affff7"/>
        <w:ind w:firstLine="567"/>
        <w:jc w:val="both"/>
        <w:rPr>
          <w:sz w:val="28"/>
          <w:szCs w:val="28"/>
        </w:rPr>
      </w:pPr>
      <w:r w:rsidRPr="00BB410C">
        <w:rPr>
          <w:sz w:val="28"/>
          <w:szCs w:val="28"/>
        </w:rPr>
        <w:lastRenderedPageBreak/>
        <w:t xml:space="preserve">9.8.2. </w:t>
      </w:r>
      <w:r w:rsidR="00CA7419" w:rsidRPr="00BB410C">
        <w:rPr>
          <w:sz w:val="28"/>
          <w:szCs w:val="28"/>
        </w:rPr>
        <w:t>Извещение о закупке товаров (работ, услуг) прямой закупкой (закупка у единственного поставщика) должно содержать следующие сведения:</w:t>
      </w:r>
    </w:p>
    <w:p w:rsidR="00CA7419" w:rsidRPr="00BB410C" w:rsidRDefault="00BB410C" w:rsidP="00BB410C">
      <w:pPr>
        <w:pStyle w:val="affff7"/>
        <w:ind w:firstLine="567"/>
        <w:jc w:val="both"/>
        <w:rPr>
          <w:sz w:val="28"/>
          <w:szCs w:val="28"/>
        </w:rPr>
      </w:pPr>
      <w:r w:rsidRPr="00BB410C">
        <w:rPr>
          <w:sz w:val="28"/>
          <w:szCs w:val="28"/>
        </w:rPr>
        <w:t xml:space="preserve">1) </w:t>
      </w:r>
      <w:r w:rsidR="00CA7419" w:rsidRPr="00BB410C">
        <w:rPr>
          <w:sz w:val="28"/>
          <w:szCs w:val="28"/>
        </w:rPr>
        <w:t>процедура закупки (в том числе сп</w:t>
      </w:r>
      <w:r w:rsidRPr="00BB410C">
        <w:rPr>
          <w:sz w:val="28"/>
          <w:szCs w:val="28"/>
        </w:rPr>
        <w:t>особ закупки в соответствии с пунктом</w:t>
      </w:r>
      <w:r w:rsidR="00CA7419" w:rsidRPr="00BB410C">
        <w:rPr>
          <w:sz w:val="28"/>
          <w:szCs w:val="28"/>
        </w:rPr>
        <w:t xml:space="preserve"> 8.1</w:t>
      </w:r>
      <w:r w:rsidRPr="00BB410C">
        <w:rPr>
          <w:sz w:val="28"/>
          <w:szCs w:val="28"/>
        </w:rPr>
        <w:t>. настоящего Положения</w:t>
      </w:r>
      <w:r w:rsidR="00CA7419" w:rsidRPr="00BB410C">
        <w:rPr>
          <w:sz w:val="28"/>
          <w:szCs w:val="28"/>
        </w:rPr>
        <w:t>);</w:t>
      </w:r>
    </w:p>
    <w:p w:rsidR="00CA7419" w:rsidRPr="00BB410C" w:rsidRDefault="00CA7419" w:rsidP="00BB410C">
      <w:pPr>
        <w:pStyle w:val="affff7"/>
        <w:ind w:firstLine="567"/>
        <w:jc w:val="both"/>
        <w:rPr>
          <w:sz w:val="28"/>
          <w:szCs w:val="28"/>
        </w:rPr>
      </w:pPr>
      <w:r w:rsidRPr="00BB410C">
        <w:rPr>
          <w:sz w:val="28"/>
          <w:szCs w:val="28"/>
        </w:rPr>
        <w:t>2)</w:t>
      </w:r>
      <w:r w:rsidRPr="00BB410C">
        <w:rPr>
          <w:sz w:val="28"/>
          <w:szCs w:val="28"/>
        </w:rPr>
        <w:tab/>
        <w:t>наименование, место нахождения, почтовый адрес, адрес электронной почты, номер контактного телефона Заказчика;</w:t>
      </w:r>
    </w:p>
    <w:p w:rsidR="00CA7419" w:rsidRPr="00BB410C" w:rsidRDefault="00CA7419" w:rsidP="00BB410C">
      <w:pPr>
        <w:pStyle w:val="affff7"/>
        <w:ind w:firstLine="567"/>
        <w:jc w:val="both"/>
        <w:rPr>
          <w:sz w:val="28"/>
          <w:szCs w:val="28"/>
        </w:rPr>
      </w:pPr>
      <w:r w:rsidRPr="00BB410C">
        <w:rPr>
          <w:sz w:val="28"/>
          <w:szCs w:val="28"/>
        </w:rPr>
        <w:t>3)</w:t>
      </w:r>
      <w:r w:rsidRPr="00BB410C">
        <w:rPr>
          <w:sz w:val="28"/>
          <w:szCs w:val="28"/>
        </w:rPr>
        <w:tab/>
        <w:t>предмет договора с указанием количества поставляемого товара, объема выполняемых работ, оказываемых услуг;</w:t>
      </w:r>
    </w:p>
    <w:p w:rsidR="00CA7419" w:rsidRPr="00BB410C" w:rsidRDefault="00CA7419" w:rsidP="00BB410C">
      <w:pPr>
        <w:pStyle w:val="affff7"/>
        <w:ind w:firstLine="567"/>
        <w:jc w:val="both"/>
        <w:rPr>
          <w:sz w:val="28"/>
          <w:szCs w:val="28"/>
        </w:rPr>
      </w:pPr>
      <w:r w:rsidRPr="00BB410C">
        <w:rPr>
          <w:sz w:val="28"/>
          <w:szCs w:val="28"/>
        </w:rPr>
        <w:t>4)</w:t>
      </w:r>
      <w:r w:rsidRPr="00BB410C">
        <w:rPr>
          <w:sz w:val="28"/>
          <w:szCs w:val="28"/>
        </w:rPr>
        <w:tab/>
        <w:t>место поставки товара, выполнения работ, оказания услуг;</w:t>
      </w:r>
    </w:p>
    <w:p w:rsidR="00CA7419" w:rsidRPr="00BB410C" w:rsidRDefault="00CA7419" w:rsidP="00BB410C">
      <w:pPr>
        <w:pStyle w:val="affff7"/>
        <w:ind w:firstLine="567"/>
        <w:jc w:val="both"/>
        <w:rPr>
          <w:sz w:val="28"/>
          <w:szCs w:val="28"/>
        </w:rPr>
      </w:pPr>
      <w:r w:rsidRPr="00BB410C">
        <w:rPr>
          <w:sz w:val="28"/>
          <w:szCs w:val="28"/>
        </w:rPr>
        <w:t>5)</w:t>
      </w:r>
      <w:r w:rsidRPr="00BB410C">
        <w:rPr>
          <w:sz w:val="28"/>
          <w:szCs w:val="28"/>
        </w:rPr>
        <w:tab/>
        <w:t>сведения о начальной (максимальной) цене договора (цене лота);</w:t>
      </w:r>
    </w:p>
    <w:p w:rsidR="00CA7419" w:rsidRPr="00BB410C" w:rsidRDefault="00CA7419" w:rsidP="00BB410C">
      <w:pPr>
        <w:pStyle w:val="affff7"/>
        <w:ind w:firstLine="567"/>
        <w:jc w:val="both"/>
        <w:rPr>
          <w:sz w:val="28"/>
          <w:szCs w:val="28"/>
        </w:rPr>
      </w:pPr>
      <w:r w:rsidRPr="00BB410C">
        <w:rPr>
          <w:sz w:val="28"/>
          <w:szCs w:val="28"/>
        </w:rPr>
        <w:t>6)</w:t>
      </w:r>
      <w:r w:rsidRPr="00BB410C">
        <w:rPr>
          <w:sz w:val="28"/>
          <w:szCs w:val="28"/>
        </w:rPr>
        <w:tab/>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A7419" w:rsidRPr="00BB410C" w:rsidRDefault="00CA7419" w:rsidP="00BB410C">
      <w:pPr>
        <w:pStyle w:val="affff7"/>
        <w:ind w:firstLine="567"/>
        <w:jc w:val="both"/>
        <w:rPr>
          <w:sz w:val="28"/>
          <w:szCs w:val="28"/>
        </w:rPr>
      </w:pPr>
      <w:r w:rsidRPr="00BB410C">
        <w:rPr>
          <w:sz w:val="28"/>
          <w:szCs w:val="28"/>
        </w:rPr>
        <w:t>7)</w:t>
      </w:r>
      <w:r w:rsidRPr="00BB410C">
        <w:rPr>
          <w:sz w:val="28"/>
          <w:szCs w:val="28"/>
        </w:rPr>
        <w:tab/>
        <w:t>место и дата рассмотрения предложений участников заку</w:t>
      </w:r>
      <w:r w:rsidR="00E4645F">
        <w:rPr>
          <w:sz w:val="28"/>
          <w:szCs w:val="28"/>
        </w:rPr>
        <w:t>пки и подведения итогов закупки.</w:t>
      </w:r>
    </w:p>
    <w:p w:rsidR="00CA7419" w:rsidRPr="00BB410C" w:rsidRDefault="003C73D0" w:rsidP="00BB410C">
      <w:pPr>
        <w:pStyle w:val="affff7"/>
        <w:ind w:firstLine="567"/>
        <w:jc w:val="both"/>
        <w:rPr>
          <w:sz w:val="28"/>
          <w:szCs w:val="28"/>
        </w:rPr>
      </w:pPr>
      <w:r w:rsidRPr="00BB410C">
        <w:rPr>
          <w:sz w:val="28"/>
          <w:szCs w:val="28"/>
        </w:rPr>
        <w:t>9.8</w:t>
      </w:r>
      <w:r w:rsidR="00CA7419" w:rsidRPr="00BB410C">
        <w:rPr>
          <w:sz w:val="28"/>
          <w:szCs w:val="28"/>
        </w:rPr>
        <w:t>.3. Документация о закупке товаров (работ, услуг) прямой закупкой (закупка у единственного поставщика) до</w:t>
      </w:r>
      <w:r w:rsidR="00BB410C" w:rsidRPr="00BB410C">
        <w:rPr>
          <w:sz w:val="28"/>
          <w:szCs w:val="28"/>
        </w:rPr>
        <w:t>лжна</w:t>
      </w:r>
      <w:r w:rsidR="00CA7419" w:rsidRPr="00BB410C">
        <w:rPr>
          <w:sz w:val="28"/>
          <w:szCs w:val="28"/>
        </w:rPr>
        <w:t xml:space="preserve"> содержать следующие сведения:</w:t>
      </w:r>
    </w:p>
    <w:p w:rsidR="00CA7419" w:rsidRPr="00FD51F5" w:rsidRDefault="00CA7419" w:rsidP="00BB410C">
      <w:pPr>
        <w:pStyle w:val="affff7"/>
        <w:ind w:firstLine="567"/>
        <w:jc w:val="both"/>
        <w:rPr>
          <w:sz w:val="28"/>
          <w:szCs w:val="28"/>
        </w:rPr>
      </w:pPr>
      <w:proofErr w:type="gramStart"/>
      <w:r w:rsidRPr="00BB410C">
        <w:rPr>
          <w:sz w:val="28"/>
          <w:szCs w:val="28"/>
        </w:rPr>
        <w:t xml:space="preserve">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Pr="00FD51F5">
        <w:rPr>
          <w:sz w:val="28"/>
          <w:szCs w:val="28"/>
        </w:rPr>
        <w:t>работы</w:t>
      </w:r>
      <w:r w:rsidR="00FD51F5" w:rsidRPr="00FD51F5">
        <w:rPr>
          <w:sz w:val="28"/>
          <w:szCs w:val="28"/>
        </w:rPr>
        <w:t>,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00FD51F5" w:rsidRPr="00FD51F5">
        <w:rPr>
          <w:sz w:val="28"/>
          <w:szCs w:val="28"/>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00FD51F5" w:rsidRPr="00FD51F5">
        <w:rPr>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FD51F5" w:rsidRPr="00FD51F5">
        <w:rPr>
          <w:sz w:val="28"/>
          <w:szCs w:val="28"/>
        </w:rPr>
        <w:t xml:space="preserve"> товара, выполняемой работы, оказываемой услуги потребностям заказчика</w:t>
      </w:r>
      <w:r w:rsidRPr="00FD51F5">
        <w:rPr>
          <w:sz w:val="28"/>
          <w:szCs w:val="28"/>
        </w:rPr>
        <w:t>;</w:t>
      </w:r>
    </w:p>
    <w:p w:rsidR="00CA7419" w:rsidRPr="00BB410C" w:rsidRDefault="00CA7419" w:rsidP="00BB410C">
      <w:pPr>
        <w:pStyle w:val="affff7"/>
        <w:ind w:firstLine="567"/>
        <w:jc w:val="both"/>
        <w:rPr>
          <w:sz w:val="28"/>
          <w:szCs w:val="28"/>
        </w:rPr>
      </w:pPr>
      <w:r w:rsidRPr="00BB410C">
        <w:rPr>
          <w:sz w:val="28"/>
          <w:szCs w:val="28"/>
        </w:rPr>
        <w:t>2) требования к содержанию, форме, оформлению и составу заявки на участие в закупке;</w:t>
      </w:r>
    </w:p>
    <w:p w:rsidR="00CA7419" w:rsidRPr="00BB410C" w:rsidRDefault="00CA7419" w:rsidP="00BB410C">
      <w:pPr>
        <w:pStyle w:val="affff7"/>
        <w:ind w:firstLine="567"/>
        <w:jc w:val="both"/>
        <w:rPr>
          <w:sz w:val="28"/>
          <w:szCs w:val="28"/>
        </w:rPr>
      </w:pPr>
      <w:r w:rsidRPr="00BB410C">
        <w:rPr>
          <w:sz w:val="28"/>
          <w:szCs w:val="28"/>
        </w:rPr>
        <w:lastRenderedPageBreak/>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A7419" w:rsidRPr="00BB410C" w:rsidRDefault="00CA7419" w:rsidP="00BB410C">
      <w:pPr>
        <w:pStyle w:val="affff7"/>
        <w:ind w:firstLine="567"/>
        <w:jc w:val="both"/>
        <w:rPr>
          <w:sz w:val="28"/>
          <w:szCs w:val="28"/>
        </w:rPr>
      </w:pPr>
      <w:r w:rsidRPr="00BB410C">
        <w:rPr>
          <w:sz w:val="28"/>
          <w:szCs w:val="28"/>
        </w:rPr>
        <w:t>4) место, условия и сроки (периоды) поставки товара, выполнения работы, оказания услуги;</w:t>
      </w:r>
    </w:p>
    <w:p w:rsidR="00CA7419" w:rsidRPr="00BB410C" w:rsidRDefault="00CA7419" w:rsidP="00BB410C">
      <w:pPr>
        <w:pStyle w:val="affff7"/>
        <w:ind w:firstLine="567"/>
        <w:jc w:val="both"/>
        <w:rPr>
          <w:sz w:val="28"/>
          <w:szCs w:val="28"/>
        </w:rPr>
      </w:pPr>
      <w:r w:rsidRPr="00BB410C">
        <w:rPr>
          <w:sz w:val="28"/>
          <w:szCs w:val="28"/>
        </w:rPr>
        <w:t>5) сведения о начальной (максимальной) цене договора (цене лота);</w:t>
      </w:r>
    </w:p>
    <w:p w:rsidR="00CA7419" w:rsidRPr="00BB410C" w:rsidRDefault="00CA7419" w:rsidP="00BB410C">
      <w:pPr>
        <w:pStyle w:val="affff7"/>
        <w:ind w:firstLine="567"/>
        <w:jc w:val="both"/>
        <w:rPr>
          <w:sz w:val="28"/>
          <w:szCs w:val="28"/>
        </w:rPr>
      </w:pPr>
      <w:r w:rsidRPr="00BB410C">
        <w:rPr>
          <w:sz w:val="28"/>
          <w:szCs w:val="28"/>
        </w:rPr>
        <w:t>6) форма, сроки и порядок оплаты товара, работы, услуги;</w:t>
      </w:r>
    </w:p>
    <w:p w:rsidR="00CA7419" w:rsidRPr="00BB410C" w:rsidRDefault="00CA7419" w:rsidP="00BB410C">
      <w:pPr>
        <w:pStyle w:val="affff7"/>
        <w:ind w:firstLine="567"/>
        <w:jc w:val="both"/>
        <w:rPr>
          <w:sz w:val="28"/>
          <w:szCs w:val="28"/>
        </w:rPr>
      </w:pPr>
      <w:r w:rsidRPr="00BB410C">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A7419" w:rsidRPr="00BB410C" w:rsidRDefault="00CA7419" w:rsidP="00BB410C">
      <w:pPr>
        <w:pStyle w:val="affff7"/>
        <w:ind w:firstLine="567"/>
        <w:jc w:val="both"/>
        <w:rPr>
          <w:sz w:val="28"/>
          <w:szCs w:val="28"/>
        </w:rPr>
      </w:pPr>
      <w:r w:rsidRPr="00BB410C">
        <w:rPr>
          <w:sz w:val="28"/>
          <w:szCs w:val="28"/>
        </w:rPr>
        <w:t>8) порядок, место, дата начала и дата окончания срока подачи заявок на участие в закупке;</w:t>
      </w:r>
    </w:p>
    <w:p w:rsidR="00CA7419" w:rsidRPr="00BB410C" w:rsidRDefault="00CA7419" w:rsidP="00BB410C">
      <w:pPr>
        <w:pStyle w:val="affff7"/>
        <w:ind w:firstLine="567"/>
        <w:jc w:val="both"/>
        <w:rPr>
          <w:sz w:val="28"/>
          <w:szCs w:val="28"/>
        </w:rPr>
      </w:pPr>
      <w:r w:rsidRPr="00BB410C">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A7419" w:rsidRPr="00BB410C" w:rsidRDefault="00CA7419" w:rsidP="00BB410C">
      <w:pPr>
        <w:pStyle w:val="affff7"/>
        <w:ind w:firstLine="567"/>
        <w:jc w:val="both"/>
        <w:rPr>
          <w:sz w:val="28"/>
          <w:szCs w:val="28"/>
        </w:rPr>
      </w:pPr>
      <w:r w:rsidRPr="00BB410C">
        <w:rPr>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CA7419" w:rsidRPr="00BB410C" w:rsidRDefault="00CA7419" w:rsidP="00BB410C">
      <w:pPr>
        <w:pStyle w:val="affff7"/>
        <w:ind w:firstLine="567"/>
        <w:jc w:val="both"/>
        <w:rPr>
          <w:sz w:val="28"/>
          <w:szCs w:val="28"/>
        </w:rPr>
      </w:pPr>
      <w:r w:rsidRPr="00BB410C">
        <w:rPr>
          <w:sz w:val="28"/>
          <w:szCs w:val="28"/>
        </w:rPr>
        <w:t>11) место и дата рассмотрения предложений участников закупки и подведения итогов закупки;</w:t>
      </w:r>
    </w:p>
    <w:p w:rsidR="00CA7419" w:rsidRPr="00BB410C" w:rsidRDefault="00CA7419" w:rsidP="00BB410C">
      <w:pPr>
        <w:pStyle w:val="affff7"/>
        <w:ind w:firstLine="567"/>
        <w:jc w:val="both"/>
        <w:rPr>
          <w:sz w:val="28"/>
          <w:szCs w:val="28"/>
        </w:rPr>
      </w:pPr>
      <w:r w:rsidRPr="00BB410C">
        <w:rPr>
          <w:sz w:val="28"/>
          <w:szCs w:val="28"/>
        </w:rPr>
        <w:t>12) критерии оценки и сопоставления заявок на участие в закупке;</w:t>
      </w:r>
    </w:p>
    <w:p w:rsidR="00CA7419" w:rsidRPr="00BB410C" w:rsidRDefault="00CA7419" w:rsidP="00BB410C">
      <w:pPr>
        <w:pStyle w:val="affff7"/>
        <w:ind w:firstLine="567"/>
        <w:jc w:val="both"/>
        <w:rPr>
          <w:sz w:val="28"/>
          <w:szCs w:val="28"/>
        </w:rPr>
      </w:pPr>
      <w:r w:rsidRPr="00BB410C">
        <w:rPr>
          <w:sz w:val="28"/>
          <w:szCs w:val="28"/>
        </w:rPr>
        <w:t>13) порядок оценки и сопоставления заявок на участие в закупке.</w:t>
      </w:r>
    </w:p>
    <w:p w:rsidR="00CA7419" w:rsidRPr="00BB410C" w:rsidRDefault="003C73D0" w:rsidP="00BB410C">
      <w:pPr>
        <w:pStyle w:val="affff7"/>
        <w:ind w:firstLine="567"/>
        <w:jc w:val="both"/>
        <w:rPr>
          <w:sz w:val="28"/>
          <w:szCs w:val="28"/>
        </w:rPr>
      </w:pPr>
      <w:r w:rsidRPr="00BB410C">
        <w:rPr>
          <w:sz w:val="28"/>
          <w:szCs w:val="28"/>
        </w:rPr>
        <w:t>9.8</w:t>
      </w:r>
      <w:r w:rsidR="00CA7419" w:rsidRPr="00BB410C">
        <w:rPr>
          <w:sz w:val="28"/>
          <w:szCs w:val="28"/>
        </w:rPr>
        <w:t>.4. К извещению и Закупочной документации должен прилагаться проект договора, заключаемого по результатам закупки, являющийся неотъемлемой частью извещения и документации.</w:t>
      </w:r>
    </w:p>
    <w:p w:rsidR="00CA7419" w:rsidRPr="00BB410C" w:rsidRDefault="003C73D0" w:rsidP="00BB410C">
      <w:pPr>
        <w:pStyle w:val="affff7"/>
        <w:ind w:firstLine="567"/>
        <w:jc w:val="both"/>
        <w:rPr>
          <w:sz w:val="28"/>
          <w:szCs w:val="28"/>
        </w:rPr>
      </w:pPr>
      <w:r w:rsidRPr="00BB410C">
        <w:rPr>
          <w:sz w:val="28"/>
          <w:szCs w:val="28"/>
        </w:rPr>
        <w:t>9.8</w:t>
      </w:r>
      <w:r w:rsidR="00CA7419" w:rsidRPr="00BB410C">
        <w:rPr>
          <w:sz w:val="28"/>
          <w:szCs w:val="28"/>
        </w:rPr>
        <w:t>.5. Протокол закупки товаров (работ, услуг) прямой закупкой (закупка у единственного поставщика) размещается в соответствии с требованиями, установленными законодательством и настоящим Положением.</w:t>
      </w:r>
    </w:p>
    <w:p w:rsidR="003C73D0" w:rsidRPr="008E2EA0" w:rsidRDefault="003C73D0" w:rsidP="00BB410C">
      <w:pPr>
        <w:pStyle w:val="affff7"/>
        <w:ind w:firstLine="567"/>
        <w:jc w:val="both"/>
        <w:rPr>
          <w:sz w:val="28"/>
          <w:szCs w:val="28"/>
        </w:rPr>
      </w:pPr>
      <w:r w:rsidRPr="00BB410C">
        <w:rPr>
          <w:sz w:val="28"/>
          <w:szCs w:val="28"/>
        </w:rPr>
        <w:t xml:space="preserve">9.8.6. Заказчик </w:t>
      </w:r>
      <w:r w:rsidR="001D05E2" w:rsidRPr="00BB410C">
        <w:rPr>
          <w:sz w:val="28"/>
          <w:szCs w:val="28"/>
        </w:rPr>
        <w:t xml:space="preserve">вправе выборочно </w:t>
      </w:r>
      <w:r w:rsidRPr="00BB410C">
        <w:rPr>
          <w:sz w:val="28"/>
          <w:szCs w:val="28"/>
        </w:rPr>
        <w:t>провер</w:t>
      </w:r>
      <w:r w:rsidR="001D05E2" w:rsidRPr="00BB410C">
        <w:rPr>
          <w:sz w:val="28"/>
          <w:szCs w:val="28"/>
        </w:rPr>
        <w:t>ить</w:t>
      </w:r>
      <w:r w:rsidRPr="00BB410C">
        <w:rPr>
          <w:sz w:val="28"/>
          <w:szCs w:val="28"/>
        </w:rPr>
        <w:t xml:space="preserve"> достоверность сведений </w:t>
      </w:r>
      <w:r w:rsidR="002454DF" w:rsidRPr="00BB410C">
        <w:rPr>
          <w:sz w:val="28"/>
          <w:szCs w:val="28"/>
        </w:rPr>
        <w:t>о</w:t>
      </w:r>
      <w:r w:rsidRPr="00BB410C">
        <w:rPr>
          <w:sz w:val="28"/>
          <w:szCs w:val="28"/>
        </w:rPr>
        <w:t xml:space="preserve"> поставщике и представленные им документы до заключения договора.</w:t>
      </w:r>
    </w:p>
    <w:p w:rsidR="008260F8" w:rsidRDefault="008260F8" w:rsidP="008260F8">
      <w:pPr>
        <w:pStyle w:val="affff7"/>
        <w:ind w:firstLine="567"/>
        <w:jc w:val="both"/>
        <w:rPr>
          <w:sz w:val="28"/>
          <w:szCs w:val="28"/>
        </w:rPr>
      </w:pPr>
      <w:bookmarkStart w:id="77" w:name="_Toc320779603"/>
      <w:bookmarkStart w:id="78" w:name="_Toc320780435"/>
      <w:bookmarkStart w:id="79" w:name="_Toc458509975"/>
    </w:p>
    <w:p w:rsidR="00167496" w:rsidRPr="008260F8" w:rsidRDefault="00BB410C" w:rsidP="008E5D44">
      <w:pPr>
        <w:pStyle w:val="affff7"/>
        <w:ind w:firstLine="567"/>
        <w:jc w:val="both"/>
        <w:outlineLvl w:val="1"/>
        <w:rPr>
          <w:b/>
          <w:sz w:val="28"/>
          <w:szCs w:val="28"/>
        </w:rPr>
      </w:pPr>
      <w:bookmarkStart w:id="80" w:name="_Toc459130450"/>
      <w:r w:rsidRPr="008260F8">
        <w:rPr>
          <w:b/>
          <w:sz w:val="28"/>
          <w:szCs w:val="28"/>
        </w:rPr>
        <w:t xml:space="preserve">9.9. </w:t>
      </w:r>
      <w:r w:rsidR="00050838" w:rsidRPr="008260F8">
        <w:rPr>
          <w:b/>
          <w:sz w:val="28"/>
          <w:szCs w:val="28"/>
        </w:rPr>
        <w:t>Порядок проведения к</w:t>
      </w:r>
      <w:r w:rsidR="00167496" w:rsidRPr="008260F8">
        <w:rPr>
          <w:b/>
          <w:sz w:val="28"/>
          <w:szCs w:val="28"/>
        </w:rPr>
        <w:t>валификационн</w:t>
      </w:r>
      <w:r w:rsidR="00050838" w:rsidRPr="008260F8">
        <w:rPr>
          <w:b/>
          <w:sz w:val="28"/>
          <w:szCs w:val="28"/>
        </w:rPr>
        <w:t>ого</w:t>
      </w:r>
      <w:r w:rsidR="00167496" w:rsidRPr="008260F8">
        <w:rPr>
          <w:b/>
          <w:sz w:val="28"/>
          <w:szCs w:val="28"/>
        </w:rPr>
        <w:t xml:space="preserve"> отбор</w:t>
      </w:r>
      <w:bookmarkEnd w:id="77"/>
      <w:bookmarkEnd w:id="78"/>
      <w:r w:rsidR="00050838" w:rsidRPr="008260F8">
        <w:rPr>
          <w:b/>
          <w:sz w:val="28"/>
          <w:szCs w:val="28"/>
        </w:rPr>
        <w:t>а</w:t>
      </w:r>
      <w:bookmarkEnd w:id="79"/>
      <w:bookmarkEnd w:id="80"/>
    </w:p>
    <w:p w:rsidR="00B921CF" w:rsidRPr="008260F8" w:rsidRDefault="00B921CF" w:rsidP="008260F8">
      <w:pPr>
        <w:pStyle w:val="affff7"/>
        <w:ind w:firstLine="567"/>
        <w:jc w:val="both"/>
        <w:rPr>
          <w:vanish/>
          <w:sz w:val="28"/>
          <w:szCs w:val="28"/>
        </w:rPr>
      </w:pPr>
    </w:p>
    <w:p w:rsidR="00167496" w:rsidRPr="00BB410C" w:rsidRDefault="00BB410C" w:rsidP="008260F8">
      <w:pPr>
        <w:pStyle w:val="affff7"/>
        <w:ind w:firstLine="567"/>
        <w:jc w:val="both"/>
        <w:rPr>
          <w:sz w:val="28"/>
          <w:szCs w:val="28"/>
        </w:rPr>
      </w:pPr>
      <w:r w:rsidRPr="008260F8">
        <w:rPr>
          <w:sz w:val="28"/>
          <w:szCs w:val="28"/>
        </w:rPr>
        <w:t xml:space="preserve">9.9.1. </w:t>
      </w:r>
      <w:r w:rsidR="00167496" w:rsidRPr="008260F8">
        <w:rPr>
          <w:sz w:val="28"/>
          <w:szCs w:val="28"/>
        </w:rPr>
        <w:t xml:space="preserve">Квалификационный отбор проводится с целью определения </w:t>
      </w:r>
      <w:r w:rsidR="006A684C" w:rsidRPr="008260F8">
        <w:rPr>
          <w:sz w:val="28"/>
          <w:szCs w:val="28"/>
        </w:rPr>
        <w:t>У</w:t>
      </w:r>
      <w:r w:rsidR="00167496" w:rsidRPr="008260F8">
        <w:rPr>
          <w:sz w:val="28"/>
          <w:szCs w:val="28"/>
        </w:rPr>
        <w:t>частников закупочных</w:t>
      </w:r>
      <w:r w:rsidR="00167496" w:rsidRPr="00BB410C">
        <w:rPr>
          <w:sz w:val="28"/>
          <w:szCs w:val="28"/>
        </w:rPr>
        <w:t xml:space="preserve"> процедур, </w:t>
      </w:r>
      <w:r w:rsidR="006A684C" w:rsidRPr="00BB410C">
        <w:rPr>
          <w:sz w:val="28"/>
          <w:szCs w:val="28"/>
        </w:rPr>
        <w:t xml:space="preserve">в случаях, </w:t>
      </w:r>
      <w:r w:rsidR="00050838" w:rsidRPr="00BB410C">
        <w:rPr>
          <w:sz w:val="28"/>
          <w:szCs w:val="28"/>
        </w:rPr>
        <w:t>предусмотренных настоящим Полож</w:t>
      </w:r>
      <w:r w:rsidR="001B4955">
        <w:rPr>
          <w:sz w:val="28"/>
          <w:szCs w:val="28"/>
        </w:rPr>
        <w:t>ением</w:t>
      </w:r>
      <w:r w:rsidR="00050838" w:rsidRPr="00BB410C">
        <w:rPr>
          <w:sz w:val="28"/>
          <w:szCs w:val="28"/>
        </w:rPr>
        <w:t xml:space="preserve">, </w:t>
      </w:r>
      <w:r w:rsidR="00167496" w:rsidRPr="00BB410C">
        <w:rPr>
          <w:sz w:val="28"/>
          <w:szCs w:val="28"/>
        </w:rPr>
        <w:t>ограниченных по составу.</w:t>
      </w:r>
    </w:p>
    <w:p w:rsidR="00167496" w:rsidRPr="00BB410C" w:rsidRDefault="00BB410C" w:rsidP="00BB410C">
      <w:pPr>
        <w:pStyle w:val="affff7"/>
        <w:ind w:firstLine="567"/>
        <w:jc w:val="both"/>
        <w:rPr>
          <w:sz w:val="28"/>
          <w:szCs w:val="28"/>
        </w:rPr>
      </w:pPr>
      <w:r w:rsidRPr="00BB410C">
        <w:rPr>
          <w:sz w:val="28"/>
          <w:szCs w:val="28"/>
        </w:rPr>
        <w:t xml:space="preserve">9.9.2. </w:t>
      </w:r>
      <w:r w:rsidR="00167496" w:rsidRPr="00BB410C">
        <w:rPr>
          <w:sz w:val="28"/>
          <w:szCs w:val="28"/>
        </w:rPr>
        <w:t xml:space="preserve">При проведении квалификационного отбора </w:t>
      </w:r>
      <w:r w:rsidR="00971465" w:rsidRPr="00BB410C">
        <w:rPr>
          <w:sz w:val="28"/>
          <w:szCs w:val="28"/>
        </w:rPr>
        <w:t xml:space="preserve">извещение и </w:t>
      </w:r>
      <w:r w:rsidR="00167496" w:rsidRPr="00BB410C">
        <w:rPr>
          <w:sz w:val="28"/>
          <w:szCs w:val="28"/>
        </w:rPr>
        <w:t xml:space="preserve">документация квалификационного отбора размещается в </w:t>
      </w:r>
      <w:r w:rsidR="00971465" w:rsidRPr="00BB410C">
        <w:rPr>
          <w:sz w:val="28"/>
          <w:szCs w:val="28"/>
        </w:rPr>
        <w:t xml:space="preserve">ЕИС </w:t>
      </w:r>
      <w:r w:rsidRPr="00BB410C">
        <w:rPr>
          <w:sz w:val="28"/>
          <w:szCs w:val="28"/>
        </w:rPr>
        <w:t>в соответствии с требованиями, предусмотренными пунктами</w:t>
      </w:r>
      <w:r w:rsidR="00971465" w:rsidRPr="00BB410C">
        <w:rPr>
          <w:sz w:val="28"/>
          <w:szCs w:val="28"/>
        </w:rPr>
        <w:t xml:space="preserve"> 9.1.2 и 9.1.3</w:t>
      </w:r>
      <w:r w:rsidR="006A684C" w:rsidRPr="00BB410C">
        <w:rPr>
          <w:sz w:val="28"/>
          <w:szCs w:val="28"/>
        </w:rPr>
        <w:t xml:space="preserve"> </w:t>
      </w:r>
      <w:r w:rsidR="00167496" w:rsidRPr="00BB410C">
        <w:rPr>
          <w:sz w:val="28"/>
          <w:szCs w:val="28"/>
        </w:rPr>
        <w:t>настоящего Положения.</w:t>
      </w:r>
    </w:p>
    <w:p w:rsidR="00167496" w:rsidRPr="00BB410C" w:rsidRDefault="00BB410C" w:rsidP="00BB410C">
      <w:pPr>
        <w:pStyle w:val="affff7"/>
        <w:ind w:firstLine="567"/>
        <w:jc w:val="both"/>
        <w:rPr>
          <w:sz w:val="28"/>
          <w:szCs w:val="28"/>
        </w:rPr>
      </w:pPr>
      <w:r w:rsidRPr="00BB410C">
        <w:rPr>
          <w:sz w:val="28"/>
          <w:szCs w:val="28"/>
        </w:rPr>
        <w:t xml:space="preserve">9.9.3. </w:t>
      </w:r>
      <w:r w:rsidR="00167496" w:rsidRPr="00BB410C">
        <w:rPr>
          <w:sz w:val="28"/>
          <w:szCs w:val="28"/>
        </w:rPr>
        <w:t>Для проведения квалификационного отбора Заказчиком разрабатывается документация квалификационного отбора, включающая:</w:t>
      </w:r>
    </w:p>
    <w:p w:rsidR="00167496" w:rsidRPr="00BB410C" w:rsidRDefault="00BB410C" w:rsidP="00BB410C">
      <w:pPr>
        <w:pStyle w:val="affff7"/>
        <w:ind w:firstLine="567"/>
        <w:jc w:val="both"/>
        <w:rPr>
          <w:sz w:val="28"/>
          <w:szCs w:val="28"/>
        </w:rPr>
      </w:pPr>
      <w:r w:rsidRPr="00BB410C">
        <w:rPr>
          <w:sz w:val="28"/>
          <w:szCs w:val="28"/>
        </w:rPr>
        <w:lastRenderedPageBreak/>
        <w:t xml:space="preserve">1) </w:t>
      </w:r>
      <w:r w:rsidR="00167496" w:rsidRPr="00BB410C">
        <w:rPr>
          <w:sz w:val="28"/>
          <w:szCs w:val="28"/>
        </w:rPr>
        <w:t>общую информацию о процедуре закупок, для участия в которой проводится квалификационный отбор;</w:t>
      </w:r>
    </w:p>
    <w:p w:rsidR="00167496" w:rsidRPr="00BB410C" w:rsidRDefault="00BB410C" w:rsidP="00BB410C">
      <w:pPr>
        <w:pStyle w:val="affff7"/>
        <w:ind w:firstLine="567"/>
        <w:jc w:val="both"/>
        <w:rPr>
          <w:sz w:val="28"/>
          <w:szCs w:val="28"/>
        </w:rPr>
      </w:pPr>
      <w:r w:rsidRPr="00BB410C">
        <w:rPr>
          <w:sz w:val="28"/>
          <w:szCs w:val="28"/>
        </w:rPr>
        <w:t xml:space="preserve">2) </w:t>
      </w:r>
      <w:r w:rsidR="00167496" w:rsidRPr="00BB410C">
        <w:rPr>
          <w:sz w:val="28"/>
          <w:szCs w:val="28"/>
        </w:rPr>
        <w:t>сведения о заказчике/организаторе отбора;</w:t>
      </w:r>
    </w:p>
    <w:p w:rsidR="00167496" w:rsidRPr="00BB410C" w:rsidRDefault="00BB410C" w:rsidP="00BB410C">
      <w:pPr>
        <w:pStyle w:val="affff7"/>
        <w:ind w:firstLine="567"/>
        <w:jc w:val="both"/>
        <w:rPr>
          <w:sz w:val="28"/>
          <w:szCs w:val="28"/>
        </w:rPr>
      </w:pPr>
      <w:r w:rsidRPr="00BB410C">
        <w:rPr>
          <w:sz w:val="28"/>
          <w:szCs w:val="28"/>
        </w:rPr>
        <w:t xml:space="preserve">3) </w:t>
      </w:r>
      <w:r w:rsidR="00167496" w:rsidRPr="00BB410C">
        <w:rPr>
          <w:sz w:val="28"/>
          <w:szCs w:val="28"/>
        </w:rPr>
        <w:t>требования к форме и составу заявки на участие в отборе;</w:t>
      </w:r>
    </w:p>
    <w:p w:rsidR="00167496" w:rsidRPr="00BB410C" w:rsidRDefault="00BB410C" w:rsidP="00BB410C">
      <w:pPr>
        <w:pStyle w:val="affff7"/>
        <w:ind w:firstLine="567"/>
        <w:jc w:val="both"/>
        <w:rPr>
          <w:sz w:val="28"/>
          <w:szCs w:val="28"/>
        </w:rPr>
      </w:pPr>
      <w:r w:rsidRPr="00BB410C">
        <w:rPr>
          <w:sz w:val="28"/>
          <w:szCs w:val="28"/>
        </w:rPr>
        <w:t xml:space="preserve">4) </w:t>
      </w:r>
      <w:r w:rsidR="00167496" w:rsidRPr="00BB410C">
        <w:rPr>
          <w:sz w:val="28"/>
          <w:szCs w:val="28"/>
        </w:rPr>
        <w:t>срок завершения подачи заявок на участие в отборе;</w:t>
      </w:r>
    </w:p>
    <w:p w:rsidR="00167496" w:rsidRPr="00BB410C" w:rsidRDefault="00BB410C" w:rsidP="00BB410C">
      <w:pPr>
        <w:pStyle w:val="affff7"/>
        <w:ind w:firstLine="567"/>
        <w:jc w:val="both"/>
        <w:rPr>
          <w:sz w:val="28"/>
          <w:szCs w:val="28"/>
        </w:rPr>
      </w:pPr>
      <w:r w:rsidRPr="00BB410C">
        <w:rPr>
          <w:sz w:val="28"/>
          <w:szCs w:val="28"/>
        </w:rPr>
        <w:t xml:space="preserve">5) </w:t>
      </w:r>
      <w:r w:rsidR="00167496" w:rsidRPr="00BB410C">
        <w:rPr>
          <w:sz w:val="28"/>
          <w:szCs w:val="28"/>
        </w:rPr>
        <w:t>дата рассмотрения заявок на участие в отборе;</w:t>
      </w:r>
    </w:p>
    <w:p w:rsidR="00167496" w:rsidRPr="00BB410C" w:rsidRDefault="00BB410C" w:rsidP="00BB410C">
      <w:pPr>
        <w:pStyle w:val="affff7"/>
        <w:ind w:firstLine="567"/>
        <w:jc w:val="both"/>
        <w:rPr>
          <w:sz w:val="28"/>
          <w:szCs w:val="28"/>
        </w:rPr>
      </w:pPr>
      <w:r w:rsidRPr="00BB410C">
        <w:rPr>
          <w:sz w:val="28"/>
          <w:szCs w:val="28"/>
        </w:rPr>
        <w:t xml:space="preserve">6) </w:t>
      </w:r>
      <w:r w:rsidR="00167496" w:rsidRPr="00BB410C">
        <w:rPr>
          <w:sz w:val="28"/>
          <w:szCs w:val="28"/>
        </w:rPr>
        <w:t>требования к участникам отбора;</w:t>
      </w:r>
    </w:p>
    <w:p w:rsidR="00167496" w:rsidRPr="00BB410C" w:rsidRDefault="00BB410C" w:rsidP="00BB410C">
      <w:pPr>
        <w:pStyle w:val="affff7"/>
        <w:ind w:firstLine="567"/>
        <w:jc w:val="both"/>
        <w:rPr>
          <w:sz w:val="28"/>
          <w:szCs w:val="28"/>
        </w:rPr>
      </w:pPr>
      <w:r w:rsidRPr="00BB410C">
        <w:rPr>
          <w:sz w:val="28"/>
          <w:szCs w:val="28"/>
        </w:rPr>
        <w:t xml:space="preserve">7) </w:t>
      </w:r>
      <w:r w:rsidR="00167496" w:rsidRPr="00BB410C">
        <w:rPr>
          <w:sz w:val="28"/>
          <w:szCs w:val="28"/>
        </w:rPr>
        <w:t>требования к квалификации поставщика, включающие наличие у участника отбора:</w:t>
      </w:r>
    </w:p>
    <w:p w:rsidR="00167496" w:rsidRPr="00BB410C" w:rsidRDefault="00BB410C" w:rsidP="00BB410C">
      <w:pPr>
        <w:pStyle w:val="affff7"/>
        <w:ind w:firstLine="567"/>
        <w:jc w:val="both"/>
        <w:rPr>
          <w:sz w:val="28"/>
          <w:szCs w:val="28"/>
        </w:rPr>
      </w:pPr>
      <w:r w:rsidRPr="00BB410C">
        <w:rPr>
          <w:sz w:val="28"/>
          <w:szCs w:val="28"/>
        </w:rPr>
        <w:t xml:space="preserve">- </w:t>
      </w:r>
      <w:r w:rsidR="00167496" w:rsidRPr="00BB410C">
        <w:rPr>
          <w:sz w:val="28"/>
          <w:szCs w:val="28"/>
        </w:rPr>
        <w:t>опыта поставки товара, выполнения работ, оказания услуг в объемах, соответствующих предполагаемому объему закупки;</w:t>
      </w:r>
    </w:p>
    <w:p w:rsidR="00167496" w:rsidRPr="00BB410C" w:rsidRDefault="00BB410C" w:rsidP="00BB410C">
      <w:pPr>
        <w:pStyle w:val="affff7"/>
        <w:ind w:firstLine="567"/>
        <w:jc w:val="both"/>
        <w:rPr>
          <w:sz w:val="28"/>
          <w:szCs w:val="28"/>
        </w:rPr>
      </w:pPr>
      <w:r w:rsidRPr="00BB410C">
        <w:rPr>
          <w:sz w:val="28"/>
          <w:szCs w:val="28"/>
        </w:rPr>
        <w:t xml:space="preserve">- </w:t>
      </w:r>
      <w:r w:rsidR="00167496" w:rsidRPr="00BB410C">
        <w:rPr>
          <w:sz w:val="28"/>
          <w:szCs w:val="28"/>
        </w:rPr>
        <w:t>производственных мощностей, технологического оборудования, трудовых, финансовых ресурсов, необходимых для выполнения договора;</w:t>
      </w:r>
    </w:p>
    <w:p w:rsidR="00167496" w:rsidRPr="00BB410C" w:rsidRDefault="00BB410C" w:rsidP="00BB410C">
      <w:pPr>
        <w:pStyle w:val="affff7"/>
        <w:ind w:firstLine="567"/>
        <w:jc w:val="both"/>
        <w:rPr>
          <w:sz w:val="28"/>
          <w:szCs w:val="28"/>
        </w:rPr>
      </w:pPr>
      <w:r w:rsidRPr="00BB410C">
        <w:rPr>
          <w:sz w:val="28"/>
          <w:szCs w:val="28"/>
        </w:rPr>
        <w:t xml:space="preserve">- </w:t>
      </w:r>
      <w:r w:rsidR="00167496" w:rsidRPr="00BB410C">
        <w:rPr>
          <w:sz w:val="28"/>
          <w:szCs w:val="28"/>
        </w:rPr>
        <w:t>сотрудников, привлекаемых к исполнению договора, необходимой для выполнения договора квалификации;</w:t>
      </w:r>
    </w:p>
    <w:p w:rsidR="00050838" w:rsidRPr="00BB410C" w:rsidRDefault="00BB410C" w:rsidP="00BB410C">
      <w:pPr>
        <w:pStyle w:val="affff7"/>
        <w:ind w:firstLine="567"/>
        <w:jc w:val="both"/>
        <w:rPr>
          <w:sz w:val="28"/>
          <w:szCs w:val="28"/>
        </w:rPr>
      </w:pPr>
      <w:r w:rsidRPr="00BB410C">
        <w:rPr>
          <w:sz w:val="28"/>
          <w:szCs w:val="28"/>
        </w:rPr>
        <w:t xml:space="preserve">8) </w:t>
      </w:r>
      <w:r w:rsidR="00050838" w:rsidRPr="00BB410C">
        <w:rPr>
          <w:sz w:val="28"/>
          <w:szCs w:val="28"/>
        </w:rPr>
        <w:t>критерии отбора, их допустимые значения и значимость, а так же порядок оценки квалификации.</w:t>
      </w:r>
    </w:p>
    <w:p w:rsidR="00167496" w:rsidRPr="00BB410C" w:rsidRDefault="00BB410C" w:rsidP="00BB410C">
      <w:pPr>
        <w:pStyle w:val="affff7"/>
        <w:ind w:firstLine="567"/>
        <w:jc w:val="both"/>
        <w:rPr>
          <w:sz w:val="28"/>
          <w:szCs w:val="28"/>
        </w:rPr>
      </w:pPr>
      <w:r w:rsidRPr="00BB410C">
        <w:rPr>
          <w:sz w:val="28"/>
          <w:szCs w:val="28"/>
        </w:rPr>
        <w:t xml:space="preserve">9.9.4. </w:t>
      </w:r>
      <w:r w:rsidR="00167496" w:rsidRPr="00BB410C">
        <w:rPr>
          <w:sz w:val="28"/>
          <w:szCs w:val="28"/>
        </w:rPr>
        <w:t>Не допускается использование критериев и установление их допустимых значений, необоснованно ограничивающих конкуренцию.</w:t>
      </w:r>
    </w:p>
    <w:p w:rsidR="00167496" w:rsidRPr="00BB410C" w:rsidRDefault="00BB410C" w:rsidP="00BB410C">
      <w:pPr>
        <w:pStyle w:val="affff7"/>
        <w:ind w:firstLine="567"/>
        <w:jc w:val="both"/>
        <w:rPr>
          <w:sz w:val="28"/>
          <w:szCs w:val="28"/>
        </w:rPr>
      </w:pPr>
      <w:r w:rsidRPr="00BB410C">
        <w:rPr>
          <w:sz w:val="28"/>
          <w:szCs w:val="28"/>
        </w:rPr>
        <w:t xml:space="preserve">9.9.5. </w:t>
      </w:r>
      <w:r w:rsidR="00167496" w:rsidRPr="00BB410C">
        <w:rPr>
          <w:sz w:val="28"/>
          <w:szCs w:val="28"/>
        </w:rPr>
        <w:t xml:space="preserve">Оценку квалификации поставщика осуществляет </w:t>
      </w:r>
      <w:r w:rsidR="003502D9" w:rsidRPr="00BB410C">
        <w:rPr>
          <w:sz w:val="28"/>
          <w:szCs w:val="28"/>
        </w:rPr>
        <w:t>Комиссия</w:t>
      </w:r>
      <w:r w:rsidR="00167496" w:rsidRPr="00BB410C">
        <w:rPr>
          <w:sz w:val="28"/>
          <w:szCs w:val="28"/>
        </w:rPr>
        <w:t xml:space="preserve">. Решение о соответствии или несоответствии квалификации поставщика требованиям документации квалификационного отбора оформляемом протоколом заседания </w:t>
      </w:r>
      <w:r w:rsidR="003502D9" w:rsidRPr="00BB410C">
        <w:rPr>
          <w:sz w:val="28"/>
          <w:szCs w:val="28"/>
        </w:rPr>
        <w:t>Комиссии</w:t>
      </w:r>
      <w:r w:rsidR="00167496" w:rsidRPr="00BB410C">
        <w:rPr>
          <w:sz w:val="28"/>
          <w:szCs w:val="28"/>
        </w:rPr>
        <w:t xml:space="preserve">. Протокол размещается </w:t>
      </w:r>
      <w:r w:rsidR="00A84761" w:rsidRPr="00BB410C">
        <w:rPr>
          <w:sz w:val="28"/>
          <w:szCs w:val="28"/>
        </w:rPr>
        <w:t xml:space="preserve">в </w:t>
      </w:r>
      <w:r w:rsidR="008D6C9A">
        <w:rPr>
          <w:sz w:val="28"/>
          <w:szCs w:val="28"/>
        </w:rPr>
        <w:t>ЕИС</w:t>
      </w:r>
      <w:r w:rsidR="00167496" w:rsidRPr="00BB410C">
        <w:rPr>
          <w:sz w:val="28"/>
          <w:szCs w:val="28"/>
        </w:rPr>
        <w:t>.</w:t>
      </w:r>
    </w:p>
    <w:p w:rsidR="006A684C" w:rsidRDefault="00BB410C" w:rsidP="00CF5B62">
      <w:pPr>
        <w:pStyle w:val="affff7"/>
        <w:ind w:firstLine="567"/>
        <w:jc w:val="both"/>
        <w:rPr>
          <w:sz w:val="28"/>
          <w:szCs w:val="28"/>
        </w:rPr>
      </w:pPr>
      <w:r w:rsidRPr="00BB410C">
        <w:rPr>
          <w:sz w:val="28"/>
          <w:szCs w:val="28"/>
        </w:rPr>
        <w:t xml:space="preserve">9.9.6. </w:t>
      </w:r>
      <w:r w:rsidR="00167496" w:rsidRPr="00BB410C">
        <w:rPr>
          <w:sz w:val="28"/>
          <w:szCs w:val="28"/>
        </w:rPr>
        <w:t>Результаты квалификационного отбора могут быть использованы для определения круга поставщиков нескольких закупочных процедур, однородных по требованиям к закупаемой продукции, а также формирования реестра аккредитованных поставщиков (списка поставщиков, допускаемых до участия к закупочным процедурам заказчика без прохождения квалификационного отбора).</w:t>
      </w:r>
    </w:p>
    <w:p w:rsidR="00CF5B62" w:rsidRPr="008E2EA0" w:rsidRDefault="00CF5B62" w:rsidP="00CF5B62">
      <w:pPr>
        <w:pStyle w:val="affff7"/>
        <w:ind w:firstLine="567"/>
        <w:jc w:val="both"/>
        <w:rPr>
          <w:sz w:val="28"/>
          <w:szCs w:val="28"/>
        </w:rPr>
      </w:pPr>
    </w:p>
    <w:p w:rsidR="00DF6447" w:rsidRPr="008E2EA0" w:rsidRDefault="00BB410C" w:rsidP="00BB410C">
      <w:pPr>
        <w:pStyle w:val="1"/>
        <w:numPr>
          <w:ilvl w:val="0"/>
          <w:numId w:val="0"/>
        </w:numPr>
        <w:spacing w:before="120" w:line="40" w:lineRule="atLeast"/>
        <w:jc w:val="center"/>
        <w:rPr>
          <w:szCs w:val="28"/>
          <w:lang w:val="ru-RU"/>
        </w:rPr>
      </w:pPr>
      <w:bookmarkStart w:id="81" w:name="_Toc458509976"/>
      <w:bookmarkStart w:id="82" w:name="_Toc459130451"/>
      <w:r>
        <w:rPr>
          <w:szCs w:val="28"/>
          <w:lang w:val="ru-RU"/>
        </w:rPr>
        <w:t xml:space="preserve">10. </w:t>
      </w:r>
      <w:r w:rsidR="00DF6447" w:rsidRPr="008E2EA0">
        <w:rPr>
          <w:szCs w:val="28"/>
        </w:rPr>
        <w:t>ПОР</w:t>
      </w:r>
      <w:r w:rsidR="003D00EA" w:rsidRPr="008E2EA0">
        <w:rPr>
          <w:szCs w:val="28"/>
        </w:rPr>
        <w:t>ЯДОК ЗАКЛЮЧЕНИЯ И ИСПОЛНЕНИЯ ДОГОВОРА</w:t>
      </w:r>
      <w:bookmarkEnd w:id="81"/>
      <w:bookmarkEnd w:id="82"/>
    </w:p>
    <w:p w:rsidR="00234BF1" w:rsidRPr="008E2EA0" w:rsidRDefault="00234BF1" w:rsidP="009826C9">
      <w:pPr>
        <w:pStyle w:val="aff0"/>
        <w:numPr>
          <w:ilvl w:val="0"/>
          <w:numId w:val="31"/>
        </w:numPr>
        <w:tabs>
          <w:tab w:val="left" w:pos="540"/>
          <w:tab w:val="left" w:pos="900"/>
        </w:tabs>
        <w:spacing w:before="120" w:after="120" w:line="40" w:lineRule="atLeast"/>
        <w:ind w:left="0" w:firstLine="0"/>
        <w:jc w:val="both"/>
        <w:rPr>
          <w:b/>
          <w:vanish/>
          <w:sz w:val="28"/>
          <w:szCs w:val="28"/>
        </w:rPr>
      </w:pPr>
    </w:p>
    <w:p w:rsidR="00234BF1" w:rsidRPr="008E2EA0" w:rsidRDefault="00234BF1" w:rsidP="009826C9">
      <w:pPr>
        <w:pStyle w:val="aff0"/>
        <w:numPr>
          <w:ilvl w:val="0"/>
          <w:numId w:val="31"/>
        </w:numPr>
        <w:tabs>
          <w:tab w:val="left" w:pos="540"/>
          <w:tab w:val="left" w:pos="900"/>
        </w:tabs>
        <w:spacing w:before="120" w:after="120" w:line="40" w:lineRule="atLeast"/>
        <w:ind w:left="0" w:firstLine="0"/>
        <w:jc w:val="both"/>
        <w:rPr>
          <w:b/>
          <w:vanish/>
          <w:sz w:val="28"/>
          <w:szCs w:val="28"/>
        </w:rPr>
      </w:pPr>
    </w:p>
    <w:p w:rsidR="00234BF1" w:rsidRPr="008E2EA0" w:rsidRDefault="00234BF1" w:rsidP="009826C9">
      <w:pPr>
        <w:pStyle w:val="aff0"/>
        <w:numPr>
          <w:ilvl w:val="0"/>
          <w:numId w:val="31"/>
        </w:numPr>
        <w:tabs>
          <w:tab w:val="left" w:pos="540"/>
          <w:tab w:val="left" w:pos="900"/>
        </w:tabs>
        <w:spacing w:before="120" w:after="120" w:line="40" w:lineRule="atLeast"/>
        <w:ind w:left="0" w:firstLine="0"/>
        <w:jc w:val="both"/>
        <w:rPr>
          <w:b/>
          <w:vanish/>
          <w:sz w:val="28"/>
          <w:szCs w:val="28"/>
        </w:rPr>
      </w:pPr>
    </w:p>
    <w:p w:rsidR="008B67A9" w:rsidRPr="00BB410C" w:rsidRDefault="00BB410C" w:rsidP="00BB410C">
      <w:pPr>
        <w:pStyle w:val="affff7"/>
        <w:ind w:firstLine="567"/>
        <w:jc w:val="both"/>
        <w:rPr>
          <w:sz w:val="28"/>
          <w:szCs w:val="28"/>
        </w:rPr>
      </w:pPr>
      <w:r w:rsidRPr="00BB410C">
        <w:rPr>
          <w:sz w:val="28"/>
          <w:szCs w:val="28"/>
        </w:rPr>
        <w:t xml:space="preserve">10.1. </w:t>
      </w:r>
      <w:r w:rsidR="008B67A9" w:rsidRPr="00BB410C">
        <w:rPr>
          <w:sz w:val="28"/>
          <w:szCs w:val="28"/>
        </w:rPr>
        <w:t>Порядок заключения и исполнения договора регулируется Гражданским</w:t>
      </w:r>
      <w:r w:rsidR="009C6CC5" w:rsidRPr="00BB410C">
        <w:rPr>
          <w:sz w:val="28"/>
          <w:szCs w:val="28"/>
        </w:rPr>
        <w:t xml:space="preserve"> кодексом Российской Федерации,</w:t>
      </w:r>
      <w:r w:rsidR="008B67A9" w:rsidRPr="00BB410C">
        <w:rPr>
          <w:sz w:val="28"/>
          <w:szCs w:val="28"/>
        </w:rPr>
        <w:t xml:space="preserve"> иными нормативны</w:t>
      </w:r>
      <w:r w:rsidR="00BB217C" w:rsidRPr="00BB410C">
        <w:rPr>
          <w:sz w:val="28"/>
          <w:szCs w:val="28"/>
        </w:rPr>
        <w:t>ми правовыми актами Российской Ф</w:t>
      </w:r>
      <w:r w:rsidR="008B67A9" w:rsidRPr="00BB410C">
        <w:rPr>
          <w:sz w:val="28"/>
          <w:szCs w:val="28"/>
        </w:rPr>
        <w:t>едерации</w:t>
      </w:r>
      <w:r w:rsidR="009C6CC5" w:rsidRPr="00BB410C">
        <w:rPr>
          <w:sz w:val="28"/>
          <w:szCs w:val="28"/>
        </w:rPr>
        <w:t>, локальными актами Заказчика</w:t>
      </w:r>
      <w:r w:rsidR="002637FB" w:rsidRPr="00BB410C">
        <w:rPr>
          <w:sz w:val="28"/>
          <w:szCs w:val="28"/>
        </w:rPr>
        <w:t xml:space="preserve"> с учетом нижеследующего.</w:t>
      </w:r>
    </w:p>
    <w:p w:rsidR="00422B98" w:rsidRPr="00BB410C" w:rsidRDefault="00BB410C" w:rsidP="00BB410C">
      <w:pPr>
        <w:pStyle w:val="affff7"/>
        <w:ind w:firstLine="567"/>
        <w:jc w:val="both"/>
        <w:rPr>
          <w:sz w:val="28"/>
          <w:szCs w:val="28"/>
        </w:rPr>
      </w:pPr>
      <w:r w:rsidRPr="00BB410C">
        <w:rPr>
          <w:sz w:val="28"/>
          <w:szCs w:val="28"/>
        </w:rPr>
        <w:t xml:space="preserve">10.2. </w:t>
      </w:r>
      <w:r w:rsidR="00422B98" w:rsidRPr="00BB410C">
        <w:rPr>
          <w:sz w:val="28"/>
          <w:szCs w:val="28"/>
        </w:rPr>
        <w:t xml:space="preserve">Срок заключения договора по итогам закупки не может превысить 20 </w:t>
      </w:r>
      <w:r w:rsidR="00E4645F">
        <w:rPr>
          <w:sz w:val="28"/>
          <w:szCs w:val="28"/>
        </w:rPr>
        <w:t xml:space="preserve">(двадцать) </w:t>
      </w:r>
      <w:r w:rsidR="00422B98" w:rsidRPr="00BB410C">
        <w:rPr>
          <w:sz w:val="28"/>
          <w:szCs w:val="28"/>
        </w:rPr>
        <w:t xml:space="preserve">дней с даты подведения итогов. При этом договор может быть заключен не ранее 10 </w:t>
      </w:r>
      <w:r w:rsidR="00E4645F">
        <w:rPr>
          <w:sz w:val="28"/>
          <w:szCs w:val="28"/>
        </w:rPr>
        <w:t xml:space="preserve">(десять) </w:t>
      </w:r>
      <w:r w:rsidR="00422B98" w:rsidRPr="00BB410C">
        <w:rPr>
          <w:sz w:val="28"/>
          <w:szCs w:val="28"/>
        </w:rPr>
        <w:t xml:space="preserve">дней со дня подведения итогов для конкурентных способов закупки. </w:t>
      </w:r>
    </w:p>
    <w:p w:rsidR="002637FB" w:rsidRPr="00BB410C" w:rsidRDefault="00BB410C" w:rsidP="00BB410C">
      <w:pPr>
        <w:pStyle w:val="affff7"/>
        <w:ind w:firstLine="567"/>
        <w:jc w:val="both"/>
        <w:rPr>
          <w:sz w:val="28"/>
          <w:szCs w:val="28"/>
        </w:rPr>
      </w:pPr>
      <w:r w:rsidRPr="00BB410C">
        <w:rPr>
          <w:sz w:val="28"/>
          <w:szCs w:val="28"/>
        </w:rPr>
        <w:t xml:space="preserve">10.3. </w:t>
      </w:r>
      <w:r w:rsidR="002637FB" w:rsidRPr="00BB410C">
        <w:rPr>
          <w:sz w:val="28"/>
          <w:szCs w:val="28"/>
        </w:rPr>
        <w:t xml:space="preserve">Договор может заключаться без фиксирования точного объема закупки при условии фиксирования единичных расценок и ассортимента на весь срок действия договора. Допускается ссылка в условиях договора на официальные тарифы </w:t>
      </w:r>
      <w:r w:rsidR="00793507" w:rsidRPr="00BB410C">
        <w:rPr>
          <w:sz w:val="28"/>
          <w:szCs w:val="28"/>
        </w:rPr>
        <w:t xml:space="preserve">(цены) </w:t>
      </w:r>
      <w:r w:rsidR="002637FB" w:rsidRPr="00BB410C">
        <w:rPr>
          <w:sz w:val="28"/>
          <w:szCs w:val="28"/>
        </w:rPr>
        <w:t>поставщика, в случае их публичной доступности (в том числе – на интернет-сайте поставщика).</w:t>
      </w:r>
    </w:p>
    <w:p w:rsidR="002637FB" w:rsidRPr="00BB410C" w:rsidRDefault="00BB410C" w:rsidP="00BB410C">
      <w:pPr>
        <w:pStyle w:val="affff7"/>
        <w:ind w:firstLine="567"/>
        <w:jc w:val="both"/>
        <w:rPr>
          <w:sz w:val="28"/>
          <w:szCs w:val="28"/>
        </w:rPr>
      </w:pPr>
      <w:r w:rsidRPr="00BB410C">
        <w:rPr>
          <w:sz w:val="28"/>
          <w:szCs w:val="28"/>
        </w:rPr>
        <w:lastRenderedPageBreak/>
        <w:t xml:space="preserve">10.4. </w:t>
      </w:r>
      <w:r w:rsidR="002637FB" w:rsidRPr="00BB410C">
        <w:rPr>
          <w:sz w:val="28"/>
          <w:szCs w:val="28"/>
        </w:rPr>
        <w:t xml:space="preserve">В целях повышения эффективности работы с постоянными поставщиками, Заказчик имеет право принять решение о заключении </w:t>
      </w:r>
      <w:r w:rsidR="003C73D0" w:rsidRPr="00BB410C">
        <w:rPr>
          <w:sz w:val="28"/>
          <w:szCs w:val="28"/>
        </w:rPr>
        <w:t xml:space="preserve">рамочного </w:t>
      </w:r>
      <w:r w:rsidR="002637FB" w:rsidRPr="00BB410C">
        <w:rPr>
          <w:sz w:val="28"/>
          <w:szCs w:val="28"/>
        </w:rPr>
        <w:t xml:space="preserve">договора. </w:t>
      </w:r>
    </w:p>
    <w:p w:rsidR="002637FB" w:rsidRPr="00BB410C" w:rsidRDefault="00BB410C" w:rsidP="00BB410C">
      <w:pPr>
        <w:pStyle w:val="affff7"/>
        <w:ind w:firstLine="567"/>
        <w:jc w:val="both"/>
        <w:rPr>
          <w:sz w:val="28"/>
          <w:szCs w:val="28"/>
        </w:rPr>
      </w:pPr>
      <w:r w:rsidRPr="00BB410C">
        <w:rPr>
          <w:sz w:val="28"/>
          <w:szCs w:val="28"/>
        </w:rPr>
        <w:t xml:space="preserve">10.5. </w:t>
      </w:r>
      <w:r w:rsidR="002637FB" w:rsidRPr="00BB410C">
        <w:rPr>
          <w:sz w:val="28"/>
          <w:szCs w:val="28"/>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2637FB" w:rsidRPr="00BB410C" w:rsidRDefault="00E4645F" w:rsidP="00BB410C">
      <w:pPr>
        <w:pStyle w:val="affff7"/>
        <w:ind w:firstLine="567"/>
        <w:jc w:val="both"/>
        <w:rPr>
          <w:sz w:val="28"/>
          <w:szCs w:val="28"/>
        </w:rPr>
      </w:pPr>
      <w:r>
        <w:rPr>
          <w:sz w:val="28"/>
          <w:szCs w:val="28"/>
        </w:rPr>
        <w:t>1)</w:t>
      </w:r>
      <w:r w:rsidR="00BB410C" w:rsidRPr="00BB410C">
        <w:rPr>
          <w:sz w:val="28"/>
          <w:szCs w:val="28"/>
        </w:rPr>
        <w:t xml:space="preserve"> </w:t>
      </w:r>
      <w:r w:rsidR="002637FB" w:rsidRPr="00BB410C">
        <w:rPr>
          <w:sz w:val="28"/>
          <w:szCs w:val="28"/>
        </w:rPr>
        <w:t>несоответствия такого участника закупочной процедуры требованиям, установленным в документации о закупки;</w:t>
      </w:r>
    </w:p>
    <w:p w:rsidR="002637FB" w:rsidRPr="00BB410C" w:rsidRDefault="00E4645F" w:rsidP="00BB410C">
      <w:pPr>
        <w:pStyle w:val="affff7"/>
        <w:ind w:firstLine="567"/>
        <w:jc w:val="both"/>
        <w:rPr>
          <w:sz w:val="28"/>
          <w:szCs w:val="28"/>
        </w:rPr>
      </w:pPr>
      <w:r>
        <w:rPr>
          <w:sz w:val="28"/>
          <w:szCs w:val="28"/>
        </w:rPr>
        <w:t>2)</w:t>
      </w:r>
      <w:r w:rsidR="00BB410C" w:rsidRPr="00BB410C">
        <w:rPr>
          <w:sz w:val="28"/>
          <w:szCs w:val="28"/>
        </w:rPr>
        <w:t xml:space="preserve"> </w:t>
      </w:r>
      <w:r w:rsidR="002637FB" w:rsidRPr="00BB410C">
        <w:rPr>
          <w:sz w:val="28"/>
          <w:szCs w:val="28"/>
        </w:rPr>
        <w:t>предоставления таким участником закупочной процедуры недостоверных сведений в заявке на участие в закупочной процедуре.</w:t>
      </w:r>
    </w:p>
    <w:p w:rsidR="003402A3" w:rsidRPr="00BB410C" w:rsidRDefault="00BB410C" w:rsidP="00BB410C">
      <w:pPr>
        <w:pStyle w:val="affff7"/>
        <w:ind w:firstLine="567"/>
        <w:jc w:val="both"/>
        <w:rPr>
          <w:sz w:val="28"/>
          <w:szCs w:val="28"/>
        </w:rPr>
      </w:pPr>
      <w:r w:rsidRPr="00BB410C">
        <w:rPr>
          <w:sz w:val="28"/>
          <w:szCs w:val="28"/>
        </w:rPr>
        <w:t>10.6. В случае</w:t>
      </w:r>
      <w:r w:rsidR="003402A3" w:rsidRPr="00BB410C">
        <w:rPr>
          <w:sz w:val="28"/>
          <w:szCs w:val="28"/>
        </w:rPr>
        <w:t xml:space="preserve"> если участник закупки, обязанный заключить договор, признан уклонившимся от заключения договора, </w:t>
      </w:r>
      <w:r w:rsidR="004851BA" w:rsidRPr="00BB410C">
        <w:rPr>
          <w:sz w:val="28"/>
          <w:szCs w:val="28"/>
        </w:rPr>
        <w:t>З</w:t>
      </w:r>
      <w:r w:rsidR="003402A3" w:rsidRPr="00BB410C">
        <w:rPr>
          <w:sz w:val="28"/>
          <w:szCs w:val="28"/>
        </w:rPr>
        <w:t xml:space="preserve">аказчик вправе заключить договор с </w:t>
      </w:r>
      <w:r w:rsidR="006A684C" w:rsidRPr="00BB410C">
        <w:rPr>
          <w:sz w:val="28"/>
          <w:szCs w:val="28"/>
        </w:rPr>
        <w:t>у</w:t>
      </w:r>
      <w:r w:rsidR="003402A3" w:rsidRPr="00BB410C">
        <w:rPr>
          <w:sz w:val="28"/>
          <w:szCs w:val="28"/>
        </w:rPr>
        <w:t>частником заку</w:t>
      </w:r>
      <w:r w:rsidR="00C5739E" w:rsidRPr="00BB410C">
        <w:rPr>
          <w:sz w:val="28"/>
          <w:szCs w:val="28"/>
        </w:rPr>
        <w:t>пки, заявке на участие в закупке</w:t>
      </w:r>
      <w:r w:rsidR="003402A3" w:rsidRPr="00BB410C">
        <w:rPr>
          <w:sz w:val="28"/>
          <w:szCs w:val="28"/>
        </w:rPr>
        <w:t xml:space="preserve"> которого присвоен следующий порядковый номер</w:t>
      </w:r>
      <w:r w:rsidR="00050838" w:rsidRPr="00BB410C">
        <w:rPr>
          <w:sz w:val="28"/>
          <w:szCs w:val="28"/>
        </w:rPr>
        <w:t>.</w:t>
      </w:r>
    </w:p>
    <w:p w:rsidR="000B6CBF" w:rsidRPr="00BB410C" w:rsidRDefault="00BB410C" w:rsidP="00BB410C">
      <w:pPr>
        <w:pStyle w:val="affff7"/>
        <w:ind w:firstLine="567"/>
        <w:jc w:val="both"/>
        <w:rPr>
          <w:sz w:val="28"/>
          <w:szCs w:val="28"/>
        </w:rPr>
      </w:pPr>
      <w:r w:rsidRPr="00BB410C">
        <w:rPr>
          <w:sz w:val="28"/>
          <w:szCs w:val="28"/>
        </w:rPr>
        <w:t xml:space="preserve">10.7. </w:t>
      </w:r>
      <w:r w:rsidR="00F35A2B" w:rsidRPr="00BB410C">
        <w:rPr>
          <w:sz w:val="28"/>
          <w:szCs w:val="28"/>
        </w:rPr>
        <w:t xml:space="preserve">При заключении </w:t>
      </w:r>
      <w:r w:rsidR="000B6CBF" w:rsidRPr="00BB410C">
        <w:rPr>
          <w:sz w:val="28"/>
          <w:szCs w:val="28"/>
        </w:rPr>
        <w:t xml:space="preserve">и </w:t>
      </w:r>
      <w:r w:rsidR="00635153" w:rsidRPr="00BB410C">
        <w:rPr>
          <w:sz w:val="28"/>
          <w:szCs w:val="28"/>
        </w:rPr>
        <w:t>исполнении</w:t>
      </w:r>
      <w:r w:rsidR="00F35A2B" w:rsidRPr="00BB410C">
        <w:rPr>
          <w:sz w:val="28"/>
          <w:szCs w:val="28"/>
        </w:rPr>
        <w:t xml:space="preserve"> дог</w:t>
      </w:r>
      <w:r w:rsidR="000B6CBF" w:rsidRPr="00BB410C">
        <w:rPr>
          <w:sz w:val="28"/>
          <w:szCs w:val="28"/>
        </w:rPr>
        <w:t xml:space="preserve">овора </w:t>
      </w:r>
      <w:r w:rsidR="00F35A2B" w:rsidRPr="00BB410C">
        <w:rPr>
          <w:sz w:val="28"/>
          <w:szCs w:val="28"/>
        </w:rPr>
        <w:t>не допускается изменение его условий</w:t>
      </w:r>
      <w:r w:rsidR="000B6CBF" w:rsidRPr="00BB410C">
        <w:rPr>
          <w:sz w:val="28"/>
          <w:szCs w:val="28"/>
        </w:rPr>
        <w:t xml:space="preserve"> по сравнению с указанными в протоколе, составленном по результатам закупки, кроме случаев, предусмотрен</w:t>
      </w:r>
      <w:r w:rsidR="001B4955">
        <w:rPr>
          <w:sz w:val="28"/>
          <w:szCs w:val="28"/>
        </w:rPr>
        <w:t>ных настоящим разделом</w:t>
      </w:r>
      <w:r w:rsidR="000B6CBF" w:rsidRPr="00BB410C">
        <w:rPr>
          <w:sz w:val="28"/>
          <w:szCs w:val="28"/>
        </w:rPr>
        <w:t>.</w:t>
      </w:r>
    </w:p>
    <w:p w:rsidR="000B6CBF" w:rsidRPr="00BB410C" w:rsidRDefault="00BB410C" w:rsidP="00BB410C">
      <w:pPr>
        <w:pStyle w:val="affff7"/>
        <w:ind w:firstLine="567"/>
        <w:jc w:val="both"/>
        <w:rPr>
          <w:sz w:val="28"/>
          <w:szCs w:val="28"/>
        </w:rPr>
      </w:pPr>
      <w:r w:rsidRPr="00BB410C">
        <w:rPr>
          <w:sz w:val="28"/>
          <w:szCs w:val="28"/>
        </w:rPr>
        <w:t xml:space="preserve">10.8. </w:t>
      </w:r>
      <w:r w:rsidR="00CA7419" w:rsidRPr="00BB410C">
        <w:rPr>
          <w:sz w:val="28"/>
          <w:szCs w:val="28"/>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w:t>
      </w:r>
      <w:r w:rsidR="000B6CBF" w:rsidRPr="00BB410C">
        <w:rPr>
          <w:sz w:val="28"/>
          <w:szCs w:val="28"/>
        </w:rPr>
        <w:t xml:space="preserve">. </w:t>
      </w:r>
      <w:r w:rsidR="00CA7419" w:rsidRPr="00BB410C">
        <w:rPr>
          <w:sz w:val="28"/>
          <w:szCs w:val="28"/>
        </w:rPr>
        <w:t>Протокол разногласий составляется Участником в случае обоснованной необходимости внесения изменений и/или дополнений в текст проекта договора, не затрагивающих его существенных условий (объем, цена закупаемых товаров, работ, услуг, сроки исполнения договора, иные условия, обозначенные в проекте договора в качестве существенных). Подписанный Участником протокол разногласий к договору может быть составлен как в виде документа, содержащего перечень отдельных разногласий, так и в виде документа, содержащего предлагаемую редакцию всего текста договора. В подписанном Участником договоре, к которому составляется протокол разногласий, необходимо сделать отметку: «Договор действителен с учетом протокола разногласий [номер и дата протокола разногласий]». Данная отметка ставится перед подписью Участника. Без соответствующей отметки в договоре протокол разногласий не будет иметь никакой юридической силы.</w:t>
      </w:r>
    </w:p>
    <w:p w:rsidR="00546398" w:rsidRPr="00BB410C" w:rsidRDefault="00BB410C" w:rsidP="00BB410C">
      <w:pPr>
        <w:pStyle w:val="affff7"/>
        <w:ind w:firstLine="567"/>
        <w:jc w:val="both"/>
        <w:rPr>
          <w:sz w:val="28"/>
          <w:szCs w:val="28"/>
        </w:rPr>
      </w:pPr>
      <w:r w:rsidRPr="00BB410C">
        <w:rPr>
          <w:sz w:val="28"/>
          <w:szCs w:val="28"/>
        </w:rPr>
        <w:t xml:space="preserve">10.9. </w:t>
      </w:r>
      <w:r w:rsidR="000B3A87" w:rsidRPr="00BB410C">
        <w:rPr>
          <w:sz w:val="28"/>
          <w:szCs w:val="28"/>
        </w:rPr>
        <w:t xml:space="preserve">Заказчик по согласованию с </w:t>
      </w:r>
      <w:r w:rsidR="00E4645F">
        <w:rPr>
          <w:sz w:val="28"/>
          <w:szCs w:val="28"/>
        </w:rPr>
        <w:t>У</w:t>
      </w:r>
      <w:r w:rsidR="000B3A87" w:rsidRPr="00BB410C">
        <w:rPr>
          <w:sz w:val="28"/>
          <w:szCs w:val="28"/>
        </w:rPr>
        <w:t>частником при заключении и исполнении договора вправе изменить</w:t>
      </w:r>
      <w:r w:rsidR="00546398" w:rsidRPr="00BB410C">
        <w:rPr>
          <w:sz w:val="28"/>
          <w:szCs w:val="28"/>
        </w:rPr>
        <w:t>:</w:t>
      </w: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C05065" w:rsidRPr="00BB410C" w:rsidRDefault="00C05065" w:rsidP="00BB410C">
      <w:pPr>
        <w:pStyle w:val="affff7"/>
        <w:ind w:firstLine="567"/>
        <w:jc w:val="both"/>
        <w:rPr>
          <w:vanish/>
          <w:sz w:val="28"/>
          <w:szCs w:val="28"/>
        </w:rPr>
      </w:pPr>
    </w:p>
    <w:p w:rsidR="00B02576" w:rsidRPr="00BB410C" w:rsidRDefault="00BB410C" w:rsidP="00BB410C">
      <w:pPr>
        <w:pStyle w:val="affff7"/>
        <w:ind w:firstLine="567"/>
        <w:jc w:val="both"/>
        <w:rPr>
          <w:sz w:val="28"/>
          <w:szCs w:val="28"/>
        </w:rPr>
      </w:pPr>
      <w:r w:rsidRPr="00BB410C">
        <w:rPr>
          <w:sz w:val="28"/>
          <w:szCs w:val="28"/>
        </w:rPr>
        <w:t xml:space="preserve">1) </w:t>
      </w:r>
      <w:r w:rsidR="000B3A87" w:rsidRPr="00BB410C">
        <w:rPr>
          <w:sz w:val="28"/>
          <w:szCs w:val="28"/>
        </w:rPr>
        <w:t xml:space="preserve">предусмотренный договором объем закупаемой продукции. При </w:t>
      </w:r>
      <w:r w:rsidR="00546398" w:rsidRPr="00BB410C">
        <w:rPr>
          <w:sz w:val="28"/>
          <w:szCs w:val="28"/>
        </w:rPr>
        <w:t xml:space="preserve">увеличении объема закупаемой продукции </w:t>
      </w:r>
      <w:r w:rsidR="004851BA" w:rsidRPr="00BB410C">
        <w:rPr>
          <w:sz w:val="28"/>
          <w:szCs w:val="28"/>
        </w:rPr>
        <w:t>З</w:t>
      </w:r>
      <w:r w:rsidR="000B3A87" w:rsidRPr="00BB410C">
        <w:rPr>
          <w:sz w:val="28"/>
          <w:szCs w:val="28"/>
        </w:rPr>
        <w:t xml:space="preserve">аказчик по согласованию с </w:t>
      </w:r>
      <w:r w:rsidR="00E4645F">
        <w:rPr>
          <w:sz w:val="28"/>
          <w:szCs w:val="28"/>
        </w:rPr>
        <w:t>У</w:t>
      </w:r>
      <w:r w:rsidR="00546398" w:rsidRPr="00BB410C">
        <w:rPr>
          <w:sz w:val="28"/>
          <w:szCs w:val="28"/>
        </w:rPr>
        <w:t xml:space="preserve">частником </w:t>
      </w:r>
      <w:r w:rsidR="000B3A87" w:rsidRPr="00BB410C">
        <w:rPr>
          <w:sz w:val="28"/>
          <w:szCs w:val="28"/>
        </w:rPr>
        <w:t>вправе изменить первоначальную цену договора</w:t>
      </w:r>
      <w:r w:rsidR="003F2206" w:rsidRPr="00BB410C">
        <w:rPr>
          <w:sz w:val="28"/>
          <w:szCs w:val="28"/>
        </w:rPr>
        <w:t xml:space="preserve"> соответственно</w:t>
      </w:r>
      <w:r w:rsidR="000B3A87" w:rsidRPr="00BB410C">
        <w:rPr>
          <w:sz w:val="28"/>
          <w:szCs w:val="28"/>
        </w:rPr>
        <w:t xml:space="preserve"> </w:t>
      </w:r>
      <w:r w:rsidR="00546398" w:rsidRPr="00BB410C">
        <w:rPr>
          <w:sz w:val="28"/>
          <w:szCs w:val="28"/>
        </w:rPr>
        <w:t>изменяемому объему продукции</w:t>
      </w:r>
      <w:r w:rsidR="000B3A87" w:rsidRPr="00BB410C">
        <w:rPr>
          <w:sz w:val="28"/>
          <w:szCs w:val="28"/>
        </w:rPr>
        <w:t>, а при внесении соот</w:t>
      </w:r>
      <w:r w:rsidR="00546398" w:rsidRPr="00BB410C">
        <w:rPr>
          <w:sz w:val="28"/>
          <w:szCs w:val="28"/>
        </w:rPr>
        <w:t>ветствующих изменений в договор</w:t>
      </w:r>
      <w:r w:rsidR="000B3A87" w:rsidRPr="00BB410C">
        <w:rPr>
          <w:sz w:val="28"/>
          <w:szCs w:val="28"/>
        </w:rPr>
        <w:t xml:space="preserve"> в связи с сок</w:t>
      </w:r>
      <w:r w:rsidR="00546398" w:rsidRPr="00BB410C">
        <w:rPr>
          <w:sz w:val="28"/>
          <w:szCs w:val="28"/>
        </w:rPr>
        <w:t xml:space="preserve">ращением объема закупаемой продукции </w:t>
      </w:r>
      <w:r w:rsidR="000B3A87" w:rsidRPr="00BB410C">
        <w:rPr>
          <w:sz w:val="28"/>
          <w:szCs w:val="28"/>
        </w:rPr>
        <w:t>заказчи</w:t>
      </w:r>
      <w:r w:rsidR="00546398" w:rsidRPr="00BB410C">
        <w:rPr>
          <w:sz w:val="28"/>
          <w:szCs w:val="28"/>
        </w:rPr>
        <w:t>к обязан изменить цену договора</w:t>
      </w:r>
      <w:r w:rsidR="00D657FF" w:rsidRPr="00BB410C">
        <w:rPr>
          <w:sz w:val="28"/>
          <w:szCs w:val="28"/>
        </w:rPr>
        <w:t xml:space="preserve"> указанным образом;</w:t>
      </w:r>
      <w:r w:rsidR="00094E8A" w:rsidRPr="00BB410C">
        <w:rPr>
          <w:sz w:val="28"/>
          <w:szCs w:val="28"/>
        </w:rPr>
        <w:t xml:space="preserve"> </w:t>
      </w:r>
    </w:p>
    <w:p w:rsidR="00B02576" w:rsidRPr="00BB410C" w:rsidRDefault="00BB410C" w:rsidP="00BB410C">
      <w:pPr>
        <w:pStyle w:val="affff7"/>
        <w:ind w:firstLine="567"/>
        <w:jc w:val="both"/>
        <w:rPr>
          <w:sz w:val="28"/>
          <w:szCs w:val="28"/>
        </w:rPr>
      </w:pPr>
      <w:r w:rsidRPr="00BB410C">
        <w:rPr>
          <w:sz w:val="28"/>
          <w:szCs w:val="28"/>
        </w:rPr>
        <w:t>2)</w:t>
      </w:r>
      <w:r w:rsidR="00B02576" w:rsidRPr="00BB410C">
        <w:rPr>
          <w:sz w:val="28"/>
          <w:szCs w:val="28"/>
        </w:rPr>
        <w:t xml:space="preserve"> </w:t>
      </w:r>
      <w:r w:rsidR="00546398" w:rsidRPr="00BB410C">
        <w:rPr>
          <w:sz w:val="28"/>
          <w:szCs w:val="28"/>
        </w:rPr>
        <w:t xml:space="preserve">сроки исполнения </w:t>
      </w:r>
      <w:r w:rsidR="00094E8A" w:rsidRPr="00BB410C">
        <w:rPr>
          <w:sz w:val="28"/>
          <w:szCs w:val="28"/>
        </w:rPr>
        <w:t xml:space="preserve">обязательств по </w:t>
      </w:r>
      <w:r w:rsidR="00546398" w:rsidRPr="00BB410C">
        <w:rPr>
          <w:sz w:val="28"/>
          <w:szCs w:val="28"/>
        </w:rPr>
        <w:t>договор</w:t>
      </w:r>
      <w:r w:rsidR="00094E8A" w:rsidRPr="00BB410C">
        <w:rPr>
          <w:sz w:val="28"/>
          <w:szCs w:val="28"/>
        </w:rPr>
        <w:t xml:space="preserve">у, в случае если необходимость изменения сроков вызвана </w:t>
      </w:r>
      <w:r w:rsidR="00F35A2B" w:rsidRPr="00BB410C">
        <w:rPr>
          <w:sz w:val="28"/>
          <w:szCs w:val="28"/>
        </w:rPr>
        <w:t xml:space="preserve">обстоятельствами непреодолимой </w:t>
      </w:r>
      <w:r w:rsidR="00D657FF" w:rsidRPr="00BB410C">
        <w:rPr>
          <w:sz w:val="28"/>
          <w:szCs w:val="28"/>
        </w:rPr>
        <w:lastRenderedPageBreak/>
        <w:t>силы или просрочкой выполнения З</w:t>
      </w:r>
      <w:r w:rsidR="00F35A2B" w:rsidRPr="00BB410C">
        <w:rPr>
          <w:sz w:val="28"/>
          <w:szCs w:val="28"/>
        </w:rPr>
        <w:t>аказчиком своих обязательств по</w:t>
      </w:r>
      <w:r w:rsidR="00D657FF" w:rsidRPr="00BB410C">
        <w:rPr>
          <w:sz w:val="28"/>
          <w:szCs w:val="28"/>
        </w:rPr>
        <w:t xml:space="preserve"> договору;</w:t>
      </w:r>
    </w:p>
    <w:p w:rsidR="00546398" w:rsidRPr="00BB410C" w:rsidRDefault="00BB410C" w:rsidP="00BB410C">
      <w:pPr>
        <w:pStyle w:val="affff7"/>
        <w:ind w:firstLine="567"/>
        <w:jc w:val="both"/>
        <w:rPr>
          <w:sz w:val="28"/>
          <w:szCs w:val="28"/>
        </w:rPr>
      </w:pPr>
      <w:r w:rsidRPr="00BB410C">
        <w:rPr>
          <w:sz w:val="28"/>
          <w:szCs w:val="28"/>
        </w:rPr>
        <w:t xml:space="preserve">3) </w:t>
      </w:r>
      <w:r w:rsidR="00D657FF" w:rsidRPr="00BB410C">
        <w:rPr>
          <w:sz w:val="28"/>
          <w:szCs w:val="28"/>
        </w:rPr>
        <w:t>цену договора:</w:t>
      </w:r>
    </w:p>
    <w:p w:rsidR="00D657FF" w:rsidRPr="00BB410C" w:rsidRDefault="00BB410C" w:rsidP="00BB410C">
      <w:pPr>
        <w:pStyle w:val="affff7"/>
        <w:ind w:firstLine="567"/>
        <w:jc w:val="both"/>
        <w:rPr>
          <w:sz w:val="28"/>
          <w:szCs w:val="28"/>
        </w:rPr>
      </w:pPr>
      <w:r w:rsidRPr="00BB410C">
        <w:rPr>
          <w:sz w:val="28"/>
          <w:szCs w:val="28"/>
        </w:rPr>
        <w:t xml:space="preserve">- </w:t>
      </w:r>
      <w:r w:rsidR="00D657FF" w:rsidRPr="00BB410C">
        <w:rPr>
          <w:sz w:val="28"/>
          <w:szCs w:val="28"/>
        </w:rPr>
        <w:t xml:space="preserve">путем ее </w:t>
      </w:r>
      <w:r w:rsidR="007149CF" w:rsidRPr="00BB410C">
        <w:rPr>
          <w:sz w:val="28"/>
          <w:szCs w:val="28"/>
        </w:rPr>
        <w:t>уменьшения</w:t>
      </w:r>
      <w:r w:rsidR="00D657FF" w:rsidRPr="00BB410C">
        <w:rPr>
          <w:sz w:val="28"/>
          <w:szCs w:val="28"/>
        </w:rPr>
        <w:t xml:space="preserve"> без изменения иных условий исполнения </w:t>
      </w:r>
      <w:r w:rsidR="007149CF" w:rsidRPr="00BB410C">
        <w:rPr>
          <w:sz w:val="28"/>
          <w:szCs w:val="28"/>
        </w:rPr>
        <w:t>договора,</w:t>
      </w:r>
    </w:p>
    <w:p w:rsidR="00F3704D" w:rsidRPr="00BB410C" w:rsidRDefault="00BB410C" w:rsidP="00BB410C">
      <w:pPr>
        <w:pStyle w:val="affff7"/>
        <w:ind w:firstLine="567"/>
        <w:jc w:val="both"/>
        <w:rPr>
          <w:sz w:val="28"/>
          <w:szCs w:val="28"/>
        </w:rPr>
      </w:pPr>
      <w:r w:rsidRPr="00BB410C">
        <w:rPr>
          <w:sz w:val="28"/>
          <w:szCs w:val="28"/>
        </w:rPr>
        <w:t xml:space="preserve">- </w:t>
      </w:r>
      <w:r w:rsidR="005C5224" w:rsidRPr="00BB410C">
        <w:rPr>
          <w:sz w:val="28"/>
          <w:szCs w:val="28"/>
        </w:rPr>
        <w:t>в случае инфляци</w:t>
      </w:r>
      <w:r w:rsidR="003F2206" w:rsidRPr="00BB410C">
        <w:rPr>
          <w:sz w:val="28"/>
          <w:szCs w:val="28"/>
        </w:rPr>
        <w:t>онного роста цен</w:t>
      </w:r>
      <w:r w:rsidR="00F3704D" w:rsidRPr="00BB410C">
        <w:rPr>
          <w:sz w:val="28"/>
          <w:szCs w:val="28"/>
        </w:rPr>
        <w:t xml:space="preserve">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r w:rsidR="002637FB" w:rsidRPr="00BB410C">
        <w:rPr>
          <w:sz w:val="28"/>
          <w:szCs w:val="28"/>
        </w:rPr>
        <w:t>;</w:t>
      </w:r>
    </w:p>
    <w:p w:rsidR="00E65790" w:rsidRPr="00BB410C" w:rsidRDefault="00BB410C" w:rsidP="00BB410C">
      <w:pPr>
        <w:pStyle w:val="affff7"/>
        <w:ind w:firstLine="567"/>
        <w:jc w:val="both"/>
        <w:rPr>
          <w:sz w:val="28"/>
          <w:szCs w:val="28"/>
        </w:rPr>
      </w:pPr>
      <w:bookmarkStart w:id="83" w:name="_Toc320779604"/>
      <w:bookmarkStart w:id="84" w:name="_Toc320780436"/>
      <w:r w:rsidRPr="00BB410C">
        <w:rPr>
          <w:sz w:val="28"/>
          <w:szCs w:val="28"/>
        </w:rPr>
        <w:t xml:space="preserve">- </w:t>
      </w:r>
      <w:r w:rsidR="00F3704D" w:rsidRPr="00BB410C">
        <w:rPr>
          <w:sz w:val="28"/>
          <w:szCs w:val="28"/>
        </w:rPr>
        <w:t>в случае изменения в соответствии с законодательством Российской Федерации регулируемых государством цен (та</w:t>
      </w:r>
      <w:r w:rsidR="00E66A6B" w:rsidRPr="00BB410C">
        <w:rPr>
          <w:sz w:val="28"/>
          <w:szCs w:val="28"/>
        </w:rPr>
        <w:t>рифов)</w:t>
      </w:r>
      <w:bookmarkEnd w:id="83"/>
      <w:bookmarkEnd w:id="84"/>
      <w:r w:rsidR="002637FB" w:rsidRPr="00BB410C">
        <w:rPr>
          <w:sz w:val="28"/>
          <w:szCs w:val="28"/>
        </w:rPr>
        <w:t>;</w:t>
      </w:r>
    </w:p>
    <w:p w:rsidR="00BB410C" w:rsidRPr="00BB410C" w:rsidRDefault="00BB410C" w:rsidP="00BB410C">
      <w:pPr>
        <w:pStyle w:val="affff7"/>
        <w:ind w:firstLine="567"/>
        <w:jc w:val="both"/>
        <w:rPr>
          <w:sz w:val="28"/>
          <w:szCs w:val="28"/>
        </w:rPr>
      </w:pPr>
      <w:r w:rsidRPr="00BB410C">
        <w:rPr>
          <w:sz w:val="28"/>
          <w:szCs w:val="28"/>
        </w:rPr>
        <w:t xml:space="preserve">- </w:t>
      </w:r>
      <w:r w:rsidR="00A86CCB" w:rsidRPr="00BB410C">
        <w:rPr>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F3704D" w:rsidRPr="00BB410C" w:rsidRDefault="00BB410C" w:rsidP="00BB410C">
      <w:pPr>
        <w:pStyle w:val="affff7"/>
        <w:ind w:firstLine="567"/>
        <w:jc w:val="both"/>
        <w:rPr>
          <w:sz w:val="28"/>
          <w:szCs w:val="28"/>
        </w:rPr>
      </w:pPr>
      <w:r w:rsidRPr="00BB410C">
        <w:rPr>
          <w:sz w:val="28"/>
          <w:szCs w:val="28"/>
        </w:rPr>
        <w:t>10.10. В случае</w:t>
      </w:r>
      <w:r w:rsidR="005651F4" w:rsidRPr="00BB410C">
        <w:rPr>
          <w:sz w:val="28"/>
          <w:szCs w:val="28"/>
        </w:rPr>
        <w:t xml:space="preserve"> если при заключении и исполнении договора изменяются объем, цена закупаем</w:t>
      </w:r>
      <w:r w:rsidR="00BE2862" w:rsidRPr="00BB410C">
        <w:rPr>
          <w:sz w:val="28"/>
          <w:szCs w:val="28"/>
        </w:rPr>
        <w:t xml:space="preserve">ой продукции </w:t>
      </w:r>
      <w:r w:rsidR="005651F4" w:rsidRPr="00BB410C">
        <w:rPr>
          <w:sz w:val="28"/>
          <w:szCs w:val="28"/>
        </w:rPr>
        <w:t xml:space="preserve">или сроки исполнения договора по сравнению с указанными в протоколе, составленном по результатам закупки, не позднее чем в течение </w:t>
      </w:r>
      <w:r w:rsidR="00E4645F">
        <w:rPr>
          <w:sz w:val="28"/>
          <w:szCs w:val="28"/>
        </w:rPr>
        <w:t>10 (десять)</w:t>
      </w:r>
      <w:r w:rsidR="005651F4" w:rsidRPr="00BB410C">
        <w:rPr>
          <w:sz w:val="28"/>
          <w:szCs w:val="28"/>
        </w:rPr>
        <w:t xml:space="preserve"> дней со дня внесения изменений в договор </w:t>
      </w:r>
      <w:r w:rsidR="00A84761" w:rsidRPr="00BB410C">
        <w:rPr>
          <w:sz w:val="28"/>
          <w:szCs w:val="28"/>
        </w:rPr>
        <w:t xml:space="preserve">в </w:t>
      </w:r>
      <w:r w:rsidR="008D6C9A">
        <w:rPr>
          <w:sz w:val="28"/>
          <w:szCs w:val="28"/>
        </w:rPr>
        <w:t xml:space="preserve">ЕИС </w:t>
      </w:r>
      <w:r w:rsidR="005651F4" w:rsidRPr="00BB410C">
        <w:rPr>
          <w:sz w:val="28"/>
          <w:szCs w:val="28"/>
        </w:rPr>
        <w:t>размещается информация об изменении договора с указанием измененных условий.</w:t>
      </w:r>
    </w:p>
    <w:p w:rsidR="00BB410C" w:rsidRPr="00BB410C" w:rsidRDefault="00BB410C" w:rsidP="00BB410C">
      <w:pPr>
        <w:pStyle w:val="affff7"/>
        <w:ind w:firstLine="567"/>
        <w:jc w:val="both"/>
        <w:rPr>
          <w:sz w:val="28"/>
          <w:szCs w:val="28"/>
        </w:rPr>
      </w:pPr>
      <w:r w:rsidRPr="00BB410C">
        <w:rPr>
          <w:sz w:val="28"/>
          <w:szCs w:val="28"/>
        </w:rPr>
        <w:t xml:space="preserve">10.11. </w:t>
      </w:r>
      <w:r w:rsidR="00F3704D" w:rsidRPr="00BB410C">
        <w:rPr>
          <w:sz w:val="28"/>
          <w:szCs w:val="28"/>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2637FB" w:rsidRPr="00BB410C" w:rsidRDefault="00BB410C" w:rsidP="00BB410C">
      <w:pPr>
        <w:pStyle w:val="affff7"/>
        <w:ind w:firstLine="567"/>
        <w:jc w:val="both"/>
        <w:rPr>
          <w:sz w:val="28"/>
          <w:szCs w:val="28"/>
        </w:rPr>
      </w:pPr>
      <w:r w:rsidRPr="00BB410C">
        <w:rPr>
          <w:sz w:val="28"/>
          <w:szCs w:val="28"/>
        </w:rPr>
        <w:t xml:space="preserve">10.12. </w:t>
      </w:r>
      <w:r w:rsidR="002637FB" w:rsidRPr="00BB410C">
        <w:rPr>
          <w:sz w:val="28"/>
          <w:szCs w:val="28"/>
        </w:rPr>
        <w:t>В случае изменения рыночной конъюнктуры Заказчик вправе провести переговоры с поставщиком</w:t>
      </w:r>
      <w:r w:rsidR="00FB5CF3">
        <w:rPr>
          <w:sz w:val="28"/>
          <w:szCs w:val="28"/>
        </w:rPr>
        <w:t xml:space="preserve"> по изменению условий договора </w:t>
      </w:r>
      <w:r w:rsidR="002637FB" w:rsidRPr="00BB410C">
        <w:rPr>
          <w:sz w:val="28"/>
          <w:szCs w:val="28"/>
        </w:rPr>
        <w:t>или расторгнуть договор и провести процедуры отбора поставщика в соответствии с настоящим Положением.</w:t>
      </w:r>
    </w:p>
    <w:p w:rsidR="002637FB" w:rsidRPr="00BB410C" w:rsidRDefault="00BB410C" w:rsidP="00BB410C">
      <w:pPr>
        <w:pStyle w:val="affff7"/>
        <w:ind w:firstLine="567"/>
        <w:jc w:val="both"/>
        <w:rPr>
          <w:sz w:val="28"/>
          <w:szCs w:val="28"/>
        </w:rPr>
      </w:pPr>
      <w:r w:rsidRPr="00BB410C">
        <w:rPr>
          <w:sz w:val="28"/>
          <w:szCs w:val="28"/>
        </w:rPr>
        <w:t xml:space="preserve">10.13. </w:t>
      </w:r>
      <w:r w:rsidR="002637FB" w:rsidRPr="00BB410C">
        <w:rPr>
          <w:sz w:val="28"/>
          <w:szCs w:val="28"/>
        </w:rPr>
        <w:t xml:space="preserve">Изменение условий договора заключенного в результате закупочной процедуры допустимо в исключительных случаях по соглашению сторон.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увеличение цены договора более чем на </w:t>
      </w:r>
      <w:r w:rsidR="003C73D0" w:rsidRPr="00BB410C">
        <w:rPr>
          <w:sz w:val="28"/>
          <w:szCs w:val="28"/>
        </w:rPr>
        <w:t>2</w:t>
      </w:r>
      <w:r w:rsidR="002637FB" w:rsidRPr="00BB410C">
        <w:rPr>
          <w:sz w:val="28"/>
          <w:szCs w:val="28"/>
        </w:rPr>
        <w:t>0% от первоначальной.</w:t>
      </w:r>
    </w:p>
    <w:p w:rsidR="002637FB" w:rsidRPr="00BB410C" w:rsidRDefault="00BB410C" w:rsidP="00BB410C">
      <w:pPr>
        <w:pStyle w:val="affff7"/>
        <w:ind w:firstLine="567"/>
        <w:jc w:val="both"/>
        <w:rPr>
          <w:sz w:val="28"/>
          <w:szCs w:val="28"/>
        </w:rPr>
      </w:pPr>
      <w:r w:rsidRPr="00BB410C">
        <w:rPr>
          <w:sz w:val="28"/>
          <w:szCs w:val="28"/>
        </w:rPr>
        <w:t>10.14. В случае</w:t>
      </w:r>
      <w:r w:rsidR="002637FB" w:rsidRPr="00BB410C">
        <w:rPr>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w:t>
      </w:r>
      <w:r w:rsidR="00E4645F">
        <w:rPr>
          <w:sz w:val="28"/>
          <w:szCs w:val="28"/>
        </w:rPr>
        <w:t>10 (</w:t>
      </w:r>
      <w:r w:rsidR="002637FB" w:rsidRPr="00BB410C">
        <w:rPr>
          <w:sz w:val="28"/>
          <w:szCs w:val="28"/>
        </w:rPr>
        <w:t>десяти</w:t>
      </w:r>
      <w:r w:rsidR="00E4645F">
        <w:rPr>
          <w:sz w:val="28"/>
          <w:szCs w:val="28"/>
        </w:rPr>
        <w:t>)</w:t>
      </w:r>
      <w:r w:rsidR="002637FB" w:rsidRPr="00BB410C">
        <w:rPr>
          <w:sz w:val="28"/>
          <w:szCs w:val="28"/>
        </w:rPr>
        <w:t xml:space="preserve"> дней со дня внесения изменений в договор </w:t>
      </w:r>
      <w:r w:rsidR="00A84761" w:rsidRPr="00BB410C">
        <w:rPr>
          <w:sz w:val="28"/>
          <w:szCs w:val="28"/>
        </w:rPr>
        <w:t xml:space="preserve">в </w:t>
      </w:r>
      <w:r w:rsidR="008D6C9A">
        <w:rPr>
          <w:sz w:val="28"/>
          <w:szCs w:val="28"/>
        </w:rPr>
        <w:t>ЕИС</w:t>
      </w:r>
      <w:r w:rsidR="002637FB" w:rsidRPr="00BB410C">
        <w:rPr>
          <w:sz w:val="28"/>
          <w:szCs w:val="28"/>
        </w:rPr>
        <w:t xml:space="preserve"> размещается информация об изменении договора с указанием измененных условий.</w:t>
      </w:r>
    </w:p>
    <w:p w:rsidR="00422B98" w:rsidRPr="00BB410C" w:rsidRDefault="00BB410C" w:rsidP="00BB410C">
      <w:pPr>
        <w:pStyle w:val="affff7"/>
        <w:ind w:firstLine="567"/>
        <w:jc w:val="both"/>
        <w:rPr>
          <w:sz w:val="28"/>
          <w:szCs w:val="28"/>
        </w:rPr>
      </w:pPr>
      <w:r w:rsidRPr="00BB410C">
        <w:rPr>
          <w:sz w:val="28"/>
          <w:szCs w:val="28"/>
        </w:rPr>
        <w:lastRenderedPageBreak/>
        <w:t xml:space="preserve">10.15. </w:t>
      </w:r>
      <w:r w:rsidR="00F35A2B" w:rsidRPr="00BB410C">
        <w:rPr>
          <w:sz w:val="28"/>
          <w:szCs w:val="28"/>
        </w:rPr>
        <w:t>Расторжение договора допускается по основаниям и в порядке</w:t>
      </w:r>
      <w:r w:rsidR="00300396" w:rsidRPr="00BB410C">
        <w:rPr>
          <w:sz w:val="28"/>
          <w:szCs w:val="28"/>
        </w:rPr>
        <w:t>,</w:t>
      </w:r>
      <w:r w:rsidR="00F35A2B" w:rsidRPr="00BB410C">
        <w:rPr>
          <w:sz w:val="28"/>
          <w:szCs w:val="28"/>
        </w:rPr>
        <w:t xml:space="preserve"> предусмотренном гражданским законо</w:t>
      </w:r>
      <w:r w:rsidR="0066380D" w:rsidRPr="00BB410C">
        <w:rPr>
          <w:sz w:val="28"/>
          <w:szCs w:val="28"/>
        </w:rPr>
        <w:t>дательством и локальными актами Заказчика.</w:t>
      </w:r>
    </w:p>
    <w:p w:rsidR="00422B98" w:rsidRPr="00BB410C" w:rsidRDefault="00BB410C" w:rsidP="00BB410C">
      <w:pPr>
        <w:pStyle w:val="affff7"/>
        <w:ind w:firstLine="567"/>
        <w:jc w:val="both"/>
        <w:rPr>
          <w:sz w:val="28"/>
          <w:szCs w:val="28"/>
        </w:rPr>
      </w:pPr>
      <w:r w:rsidRPr="00BB410C">
        <w:rPr>
          <w:sz w:val="28"/>
          <w:szCs w:val="28"/>
        </w:rPr>
        <w:t xml:space="preserve">10.16. </w:t>
      </w:r>
      <w:r w:rsidR="00422B98" w:rsidRPr="00BB410C">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422B98" w:rsidRPr="00BB410C" w:rsidRDefault="00BB410C" w:rsidP="00BB410C">
      <w:pPr>
        <w:pStyle w:val="affff7"/>
        <w:ind w:firstLine="567"/>
        <w:jc w:val="both"/>
        <w:rPr>
          <w:sz w:val="28"/>
          <w:szCs w:val="28"/>
        </w:rPr>
      </w:pPr>
      <w:r w:rsidRPr="00BB410C">
        <w:rPr>
          <w:sz w:val="28"/>
          <w:szCs w:val="28"/>
        </w:rPr>
        <w:t xml:space="preserve">10.17. </w:t>
      </w:r>
      <w:r w:rsidR="00422B98" w:rsidRPr="00BB410C">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документации.  </w:t>
      </w:r>
    </w:p>
    <w:p w:rsidR="00BB410C" w:rsidRDefault="00BB410C" w:rsidP="00CF5B62">
      <w:pPr>
        <w:pStyle w:val="affff7"/>
        <w:ind w:firstLine="567"/>
        <w:jc w:val="both"/>
        <w:rPr>
          <w:sz w:val="28"/>
          <w:szCs w:val="28"/>
        </w:rPr>
      </w:pPr>
      <w:r w:rsidRPr="00BB410C">
        <w:rPr>
          <w:sz w:val="28"/>
          <w:szCs w:val="28"/>
        </w:rPr>
        <w:t xml:space="preserve">10.18. </w:t>
      </w:r>
      <w:r w:rsidR="00422B98" w:rsidRPr="00BB410C">
        <w:rPr>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bookmarkStart w:id="85" w:name="_Toc458509977"/>
    </w:p>
    <w:p w:rsidR="00CF5B62" w:rsidRPr="00CF5B62" w:rsidRDefault="00CF5B62" w:rsidP="00CF5B62">
      <w:pPr>
        <w:pStyle w:val="affff7"/>
        <w:ind w:firstLine="567"/>
        <w:jc w:val="both"/>
        <w:rPr>
          <w:sz w:val="28"/>
          <w:szCs w:val="28"/>
        </w:rPr>
      </w:pPr>
    </w:p>
    <w:p w:rsidR="002B4200" w:rsidRPr="008E2EA0" w:rsidRDefault="00BB410C" w:rsidP="003E293F">
      <w:pPr>
        <w:pStyle w:val="1"/>
        <w:numPr>
          <w:ilvl w:val="0"/>
          <w:numId w:val="0"/>
        </w:numPr>
        <w:spacing w:before="120" w:line="40" w:lineRule="atLeast"/>
        <w:jc w:val="center"/>
        <w:rPr>
          <w:szCs w:val="28"/>
        </w:rPr>
      </w:pPr>
      <w:bookmarkStart w:id="86" w:name="_Toc459130452"/>
      <w:r>
        <w:rPr>
          <w:szCs w:val="28"/>
          <w:lang w:val="ru-RU"/>
        </w:rPr>
        <w:t xml:space="preserve">11. </w:t>
      </w:r>
      <w:r w:rsidR="002B4200" w:rsidRPr="008E2EA0">
        <w:rPr>
          <w:szCs w:val="28"/>
        </w:rPr>
        <w:t>РЕЕСТР НЕДОБРОСОВЕСТНЫХ ПОСТАВЩИКОВ</w:t>
      </w:r>
      <w:bookmarkEnd w:id="85"/>
      <w:bookmarkEnd w:id="86"/>
    </w:p>
    <w:p w:rsidR="00B921CF" w:rsidRPr="008E2EA0" w:rsidRDefault="00B921CF" w:rsidP="003142A4">
      <w:pPr>
        <w:pStyle w:val="aff0"/>
        <w:numPr>
          <w:ilvl w:val="0"/>
          <w:numId w:val="21"/>
        </w:numPr>
        <w:spacing w:before="120" w:after="120" w:line="40" w:lineRule="atLeast"/>
        <w:ind w:left="0" w:firstLine="0"/>
        <w:jc w:val="both"/>
        <w:rPr>
          <w:vanish/>
          <w:sz w:val="28"/>
          <w:szCs w:val="28"/>
        </w:rPr>
      </w:pPr>
    </w:p>
    <w:p w:rsidR="00C05065" w:rsidRPr="008E2EA0" w:rsidRDefault="00C05065" w:rsidP="003142A4">
      <w:pPr>
        <w:pStyle w:val="aff0"/>
        <w:numPr>
          <w:ilvl w:val="0"/>
          <w:numId w:val="31"/>
        </w:numPr>
        <w:tabs>
          <w:tab w:val="left" w:pos="540"/>
          <w:tab w:val="left" w:pos="900"/>
        </w:tabs>
        <w:spacing w:before="120" w:after="120" w:line="40" w:lineRule="atLeast"/>
        <w:ind w:left="0" w:firstLine="0"/>
        <w:jc w:val="both"/>
        <w:rPr>
          <w:vanish/>
          <w:sz w:val="28"/>
          <w:szCs w:val="28"/>
        </w:rPr>
      </w:pPr>
    </w:p>
    <w:p w:rsidR="00B02576" w:rsidRPr="008260F8" w:rsidRDefault="003E293F" w:rsidP="008260F8">
      <w:pPr>
        <w:pStyle w:val="affff2"/>
      </w:pPr>
      <w:bookmarkStart w:id="87" w:name="_Toc459125950"/>
      <w:bookmarkStart w:id="88" w:name="_Toc459130453"/>
      <w:r w:rsidRPr="008260F8">
        <w:t xml:space="preserve">11.1. </w:t>
      </w:r>
      <w:r w:rsidR="00CA7419" w:rsidRPr="008260F8">
        <w:t xml:space="preserve">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w:t>
      </w:r>
      <w:r w:rsidR="008D6C9A" w:rsidRPr="008260F8">
        <w:t>ЕИС</w:t>
      </w:r>
      <w:r w:rsidR="002B4200" w:rsidRPr="008260F8">
        <w:t>.</w:t>
      </w:r>
      <w:bookmarkEnd w:id="87"/>
      <w:bookmarkEnd w:id="88"/>
      <w:r w:rsidR="002B4200" w:rsidRPr="008260F8">
        <w:t xml:space="preserve"> </w:t>
      </w:r>
    </w:p>
    <w:p w:rsidR="007029EB" w:rsidRPr="008E2EA0" w:rsidRDefault="003E293F" w:rsidP="003E293F">
      <w:pPr>
        <w:pStyle w:val="1"/>
        <w:numPr>
          <w:ilvl w:val="0"/>
          <w:numId w:val="0"/>
        </w:numPr>
        <w:jc w:val="center"/>
      </w:pPr>
      <w:bookmarkStart w:id="89" w:name="_Toc459130454"/>
      <w:r>
        <w:rPr>
          <w:lang w:val="ru-RU"/>
        </w:rPr>
        <w:t xml:space="preserve">12. </w:t>
      </w:r>
      <w:r w:rsidR="00324254" w:rsidRPr="008E2EA0">
        <w:t>ОСОБЕННОСТИ УЧАСТИЯ В ЗАКУПКАХ СУБЪЕКТОВ МАЛОГО И СРЕДНЕГО ПРЕДПРИНИМАТЕЛЬСТВА</w:t>
      </w:r>
      <w:bookmarkEnd w:id="89"/>
    </w:p>
    <w:p w:rsidR="003E293F" w:rsidRPr="003E293F" w:rsidRDefault="003E293F" w:rsidP="003E293F">
      <w:pPr>
        <w:pStyle w:val="affff7"/>
        <w:ind w:firstLine="567"/>
        <w:jc w:val="both"/>
        <w:rPr>
          <w:sz w:val="28"/>
          <w:szCs w:val="28"/>
        </w:rPr>
      </w:pPr>
      <w:r w:rsidRPr="003E293F">
        <w:rPr>
          <w:sz w:val="28"/>
          <w:szCs w:val="28"/>
        </w:rPr>
        <w:t xml:space="preserve">12.1. </w:t>
      </w:r>
      <w:hyperlink r:id="rId14" w:history="1">
        <w:r w:rsidR="007029EB" w:rsidRPr="003E293F">
          <w:rPr>
            <w:sz w:val="28"/>
            <w:szCs w:val="28"/>
          </w:rPr>
          <w:t>Особенности</w:t>
        </w:r>
      </w:hyperlink>
      <w:r w:rsidR="007029EB" w:rsidRPr="003E293F">
        <w:rPr>
          <w:sz w:val="28"/>
          <w:szCs w:val="28"/>
        </w:rPr>
        <w:t xml:space="preserve"> участия субъектов малого и среднего предпринимательства в закупке, осуществляемой Заказчиком, в том числе, годовой объем закупки, который Заказчик обязан осуществить у таких субъектов, порядок расчета указанного объема, а также </w:t>
      </w:r>
      <w:hyperlink r:id="rId15" w:history="1">
        <w:r w:rsidR="007029EB" w:rsidRPr="003E293F">
          <w:rPr>
            <w:sz w:val="28"/>
            <w:szCs w:val="28"/>
          </w:rPr>
          <w:t>форма</w:t>
        </w:r>
      </w:hyperlink>
      <w:r w:rsidR="007029EB" w:rsidRPr="003E293F">
        <w:rPr>
          <w:sz w:val="28"/>
          <w:szCs w:val="28"/>
        </w:rPr>
        <w:t xml:space="preserve"> годового отчета о закупке у субъектов малого и среднего предпринимательства и </w:t>
      </w:r>
      <w:hyperlink r:id="rId16" w:history="1">
        <w:r w:rsidR="007029EB" w:rsidRPr="003E293F">
          <w:rPr>
            <w:sz w:val="28"/>
            <w:szCs w:val="28"/>
          </w:rPr>
          <w:t>требования</w:t>
        </w:r>
      </w:hyperlink>
      <w:r w:rsidRPr="003E293F">
        <w:rPr>
          <w:sz w:val="28"/>
          <w:szCs w:val="28"/>
        </w:rPr>
        <w:t xml:space="preserve"> к содержанию этого отчета, утверждены постановлением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029EB" w:rsidRPr="003E293F" w:rsidRDefault="003E293F" w:rsidP="003E293F">
      <w:pPr>
        <w:pStyle w:val="affff7"/>
        <w:ind w:firstLine="567"/>
        <w:jc w:val="both"/>
        <w:rPr>
          <w:sz w:val="28"/>
          <w:szCs w:val="28"/>
        </w:rPr>
      </w:pPr>
      <w:r w:rsidRPr="003E293F">
        <w:rPr>
          <w:sz w:val="28"/>
          <w:szCs w:val="28"/>
        </w:rPr>
        <w:t xml:space="preserve">12.2. </w:t>
      </w:r>
      <w:r w:rsidR="007029EB" w:rsidRPr="003E293F">
        <w:rPr>
          <w:sz w:val="28"/>
          <w:szCs w:val="28"/>
        </w:rPr>
        <w:t>Действие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w:t>
      </w:r>
      <w:r w:rsidRPr="003E293F">
        <w:rPr>
          <w:sz w:val="28"/>
          <w:szCs w:val="28"/>
        </w:rPr>
        <w:t>еских лиц» распространяется на З</w:t>
      </w:r>
      <w:r w:rsidR="007029EB" w:rsidRPr="003E293F">
        <w:rPr>
          <w:sz w:val="28"/>
          <w:szCs w:val="28"/>
        </w:rPr>
        <w:t xml:space="preserve">аказчика только при условии, если суммарный объем выручки от продажи товаров, продукции, выполнения (оказания) работ (услуг), а также от прочих доходов по данным </w:t>
      </w:r>
      <w:r w:rsidR="007029EB" w:rsidRPr="003E293F">
        <w:rPr>
          <w:sz w:val="28"/>
          <w:szCs w:val="28"/>
        </w:rPr>
        <w:lastRenderedPageBreak/>
        <w:t xml:space="preserve">бухгалтерской (финансовой) отчетности за предшествующий календарный год превышает </w:t>
      </w:r>
      <w:r w:rsidR="003C73D0" w:rsidRPr="003E293F">
        <w:rPr>
          <w:sz w:val="28"/>
          <w:szCs w:val="28"/>
        </w:rPr>
        <w:t>размер, предусмотренный законодательством РФ</w:t>
      </w:r>
      <w:r w:rsidR="007029EB" w:rsidRPr="003E293F">
        <w:rPr>
          <w:sz w:val="28"/>
          <w:szCs w:val="28"/>
        </w:rPr>
        <w:t>.</w:t>
      </w:r>
    </w:p>
    <w:p w:rsidR="00086582" w:rsidRPr="008E2EA0" w:rsidRDefault="003E293F" w:rsidP="003E293F">
      <w:pPr>
        <w:pStyle w:val="1"/>
        <w:numPr>
          <w:ilvl w:val="0"/>
          <w:numId w:val="0"/>
        </w:numPr>
        <w:jc w:val="center"/>
        <w:rPr>
          <w:snapToGrid/>
        </w:rPr>
      </w:pPr>
      <w:bookmarkStart w:id="90" w:name="_Toc459130455"/>
      <w:r>
        <w:rPr>
          <w:snapToGrid/>
          <w:lang w:val="ru-RU"/>
        </w:rPr>
        <w:t xml:space="preserve">13. </w:t>
      </w:r>
      <w:r w:rsidR="00B02576" w:rsidRPr="008E2EA0">
        <w:rPr>
          <w:snapToGrid/>
        </w:rPr>
        <w:t>ПОРЯДОК ВЕДЕНИЯ РЕЕСТРА ДОГОВОРОВ</w:t>
      </w:r>
      <w:bookmarkEnd w:id="90"/>
    </w:p>
    <w:p w:rsidR="00086582" w:rsidRPr="008E2EA0" w:rsidRDefault="00086582" w:rsidP="009826C9">
      <w:pPr>
        <w:pStyle w:val="aff0"/>
        <w:numPr>
          <w:ilvl w:val="0"/>
          <w:numId w:val="28"/>
        </w:numPr>
        <w:tabs>
          <w:tab w:val="left" w:pos="540"/>
          <w:tab w:val="left" w:pos="900"/>
        </w:tabs>
        <w:spacing w:before="120" w:after="120" w:line="40" w:lineRule="atLeast"/>
        <w:ind w:left="0" w:firstLine="0"/>
        <w:jc w:val="both"/>
        <w:rPr>
          <w:b/>
          <w:vanish/>
          <w:sz w:val="28"/>
          <w:szCs w:val="28"/>
        </w:rPr>
      </w:pPr>
    </w:p>
    <w:p w:rsidR="00086582" w:rsidRPr="003E293F" w:rsidRDefault="003E293F" w:rsidP="003E293F">
      <w:pPr>
        <w:pStyle w:val="affff7"/>
        <w:ind w:firstLine="567"/>
        <w:jc w:val="both"/>
        <w:rPr>
          <w:sz w:val="28"/>
          <w:szCs w:val="28"/>
        </w:rPr>
      </w:pPr>
      <w:r w:rsidRPr="003E293F">
        <w:rPr>
          <w:sz w:val="28"/>
          <w:szCs w:val="28"/>
        </w:rPr>
        <w:t xml:space="preserve">13.1. </w:t>
      </w:r>
      <w:r w:rsidR="00086582" w:rsidRPr="003E293F">
        <w:rPr>
          <w:sz w:val="28"/>
          <w:szCs w:val="28"/>
        </w:rPr>
        <w:t>Заказчик обязан вести Реестр договоров в порядке, установленном  постановлением Правительства РФ от 31 октября 2014 г. № 1132</w:t>
      </w:r>
      <w:r w:rsidRPr="003E293F">
        <w:rPr>
          <w:sz w:val="28"/>
          <w:szCs w:val="28"/>
        </w:rPr>
        <w:t xml:space="preserve"> «</w:t>
      </w:r>
      <w:r w:rsidR="00086582" w:rsidRPr="003E293F">
        <w:rPr>
          <w:sz w:val="28"/>
          <w:szCs w:val="28"/>
        </w:rPr>
        <w:t>О порядке ведения реестра договоров, заключенных зак</w:t>
      </w:r>
      <w:r w:rsidRPr="003E293F">
        <w:rPr>
          <w:sz w:val="28"/>
          <w:szCs w:val="28"/>
        </w:rPr>
        <w:t>азчиками по результатам закупки»</w:t>
      </w:r>
      <w:r w:rsidR="00086582" w:rsidRPr="003E293F">
        <w:rPr>
          <w:sz w:val="28"/>
          <w:szCs w:val="28"/>
        </w:rPr>
        <w:t>.</w:t>
      </w:r>
    </w:p>
    <w:p w:rsidR="00086582" w:rsidRPr="003E293F" w:rsidRDefault="003E293F" w:rsidP="003E293F">
      <w:pPr>
        <w:pStyle w:val="affff7"/>
        <w:ind w:firstLine="567"/>
        <w:jc w:val="both"/>
        <w:rPr>
          <w:sz w:val="28"/>
          <w:szCs w:val="28"/>
        </w:rPr>
      </w:pPr>
      <w:r w:rsidRPr="003E293F">
        <w:rPr>
          <w:sz w:val="28"/>
          <w:szCs w:val="28"/>
        </w:rPr>
        <w:t xml:space="preserve">13.2. </w:t>
      </w:r>
      <w:r w:rsidR="00086582" w:rsidRPr="003E293F">
        <w:rPr>
          <w:sz w:val="28"/>
          <w:szCs w:val="28"/>
        </w:rPr>
        <w:t>Информация о дате заключения договора вносится в реестр договоров исходя из даты, указанной в договоре, которая может быть датой составления документа или датой заключения договора.</w:t>
      </w:r>
    </w:p>
    <w:p w:rsidR="00086582" w:rsidRPr="003E293F" w:rsidRDefault="003E293F" w:rsidP="003E293F">
      <w:pPr>
        <w:pStyle w:val="affff7"/>
        <w:ind w:firstLine="567"/>
        <w:jc w:val="both"/>
        <w:rPr>
          <w:sz w:val="28"/>
          <w:szCs w:val="28"/>
        </w:rPr>
      </w:pPr>
      <w:r w:rsidRPr="003E293F">
        <w:rPr>
          <w:sz w:val="28"/>
          <w:szCs w:val="28"/>
        </w:rPr>
        <w:t xml:space="preserve">13.3. </w:t>
      </w:r>
      <w:r w:rsidR="00086582" w:rsidRPr="003E293F">
        <w:rPr>
          <w:sz w:val="28"/>
          <w:szCs w:val="28"/>
        </w:rPr>
        <w:t>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rsidR="00086582" w:rsidRPr="003E293F" w:rsidRDefault="003E293F" w:rsidP="003E293F">
      <w:pPr>
        <w:pStyle w:val="affff7"/>
        <w:ind w:firstLine="567"/>
        <w:jc w:val="both"/>
        <w:rPr>
          <w:sz w:val="28"/>
          <w:szCs w:val="28"/>
        </w:rPr>
      </w:pPr>
      <w:r w:rsidRPr="003E293F">
        <w:rPr>
          <w:sz w:val="28"/>
          <w:szCs w:val="28"/>
        </w:rPr>
        <w:t xml:space="preserve">13.4. </w:t>
      </w:r>
      <w:r w:rsidR="00086582" w:rsidRPr="003E293F">
        <w:rPr>
          <w:sz w:val="28"/>
          <w:szCs w:val="28"/>
        </w:rPr>
        <w:t>В реестр договоров Заказчиком включается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 и в случае, если указанное требование установлено, то в реестр также включается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 В случае, если Заказчиком в договоре установлено требование о привлечении к его исполнению субподрядчиков (соисполнителей) из числа субъектов малого и среднего предпринимательства,  обязанность контрагента по предоставлению информации об исполнении указанного условия включается Заказчиком в проект договора.</w:t>
      </w:r>
    </w:p>
    <w:p w:rsidR="00086582" w:rsidRPr="003E293F" w:rsidRDefault="003E293F" w:rsidP="003E293F">
      <w:pPr>
        <w:pStyle w:val="affff7"/>
        <w:ind w:firstLine="567"/>
        <w:jc w:val="both"/>
        <w:rPr>
          <w:sz w:val="28"/>
          <w:szCs w:val="28"/>
        </w:rPr>
      </w:pPr>
      <w:r w:rsidRPr="003E293F">
        <w:rPr>
          <w:sz w:val="28"/>
          <w:szCs w:val="28"/>
        </w:rPr>
        <w:t xml:space="preserve">13.5. </w:t>
      </w:r>
      <w:r w:rsidR="00086582" w:rsidRPr="003E293F">
        <w:rPr>
          <w:sz w:val="28"/>
          <w:szCs w:val="28"/>
        </w:rPr>
        <w:t>В реестр договоров подлежа</w:t>
      </w:r>
      <w:r w:rsidRPr="003E293F">
        <w:rPr>
          <w:sz w:val="28"/>
          <w:szCs w:val="28"/>
        </w:rPr>
        <w:t>т включению</w:t>
      </w:r>
      <w:r w:rsidR="00086582" w:rsidRPr="003E293F">
        <w:rPr>
          <w:sz w:val="28"/>
          <w:szCs w:val="28"/>
        </w:rPr>
        <w:t>:</w:t>
      </w:r>
    </w:p>
    <w:p w:rsidR="00086582" w:rsidRPr="003E293F" w:rsidRDefault="00C5079B" w:rsidP="003E293F">
      <w:pPr>
        <w:pStyle w:val="affff7"/>
        <w:ind w:firstLine="567"/>
        <w:jc w:val="both"/>
        <w:rPr>
          <w:sz w:val="28"/>
          <w:szCs w:val="28"/>
        </w:rPr>
      </w:pPr>
      <w:r>
        <w:rPr>
          <w:sz w:val="28"/>
          <w:szCs w:val="28"/>
        </w:rPr>
        <w:t>1)</w:t>
      </w:r>
      <w:r w:rsidR="00086582" w:rsidRPr="003E293F">
        <w:rPr>
          <w:sz w:val="28"/>
          <w:szCs w:val="28"/>
        </w:rPr>
        <w:t xml:space="preserve"> документы, подтверждающие внесение изменений в договор,</w:t>
      </w:r>
    </w:p>
    <w:p w:rsidR="00086582" w:rsidRPr="003E293F" w:rsidRDefault="00C5079B" w:rsidP="003E293F">
      <w:pPr>
        <w:pStyle w:val="affff7"/>
        <w:ind w:firstLine="567"/>
        <w:jc w:val="both"/>
        <w:rPr>
          <w:sz w:val="28"/>
          <w:szCs w:val="28"/>
        </w:rPr>
      </w:pPr>
      <w:r>
        <w:rPr>
          <w:sz w:val="28"/>
          <w:szCs w:val="28"/>
        </w:rPr>
        <w:t>2)</w:t>
      </w:r>
      <w:r w:rsidR="00086582" w:rsidRPr="003E293F">
        <w:rPr>
          <w:sz w:val="28"/>
          <w:szCs w:val="28"/>
        </w:rPr>
        <w:t xml:space="preserve"> документы, касающиеся результатов исполнения договора, в том числе оплаты договора,</w:t>
      </w:r>
    </w:p>
    <w:p w:rsidR="00086582" w:rsidRPr="003E293F" w:rsidRDefault="00C5079B" w:rsidP="003E293F">
      <w:pPr>
        <w:pStyle w:val="affff7"/>
        <w:ind w:firstLine="567"/>
        <w:jc w:val="both"/>
        <w:rPr>
          <w:sz w:val="28"/>
          <w:szCs w:val="28"/>
        </w:rPr>
      </w:pPr>
      <w:r>
        <w:rPr>
          <w:sz w:val="28"/>
          <w:szCs w:val="28"/>
        </w:rPr>
        <w:t>3)</w:t>
      </w:r>
      <w:r w:rsidR="00086582" w:rsidRPr="003E293F">
        <w:rPr>
          <w:sz w:val="28"/>
          <w:szCs w:val="28"/>
        </w:rPr>
        <w:t xml:space="preserve"> документы, подтверждающие расторжение договора,</w:t>
      </w:r>
    </w:p>
    <w:p w:rsidR="00086582" w:rsidRPr="003E293F" w:rsidRDefault="00C5079B" w:rsidP="003E293F">
      <w:pPr>
        <w:pStyle w:val="affff7"/>
        <w:ind w:firstLine="567"/>
        <w:jc w:val="both"/>
        <w:rPr>
          <w:sz w:val="28"/>
          <w:szCs w:val="28"/>
        </w:rPr>
      </w:pPr>
      <w:r>
        <w:rPr>
          <w:sz w:val="28"/>
          <w:szCs w:val="28"/>
        </w:rPr>
        <w:t>4)</w:t>
      </w:r>
      <w:r w:rsidR="00086582" w:rsidRPr="003E293F">
        <w:rPr>
          <w:sz w:val="28"/>
          <w:szCs w:val="28"/>
        </w:rPr>
        <w:t xml:space="preserve"> копия заключенного договора.</w:t>
      </w:r>
    </w:p>
    <w:p w:rsidR="00086582" w:rsidRPr="003E293F" w:rsidRDefault="003E293F" w:rsidP="003E293F">
      <w:pPr>
        <w:pStyle w:val="affff7"/>
        <w:ind w:firstLine="567"/>
        <w:jc w:val="both"/>
        <w:rPr>
          <w:sz w:val="28"/>
          <w:szCs w:val="28"/>
        </w:rPr>
      </w:pPr>
      <w:r w:rsidRPr="003E293F">
        <w:rPr>
          <w:sz w:val="28"/>
          <w:szCs w:val="28"/>
        </w:rPr>
        <w:t xml:space="preserve">13.6. </w:t>
      </w:r>
      <w:r w:rsidR="00086582" w:rsidRPr="003E293F">
        <w:rPr>
          <w:sz w:val="28"/>
          <w:szCs w:val="28"/>
        </w:rPr>
        <w:t>В реестр договоров не включаются сведения по закупкам, стоимость которых не превышает сто тысяч рублей в соответствии с Постановлением Правительства Р</w:t>
      </w:r>
      <w:r w:rsidRPr="003E293F">
        <w:rPr>
          <w:sz w:val="28"/>
          <w:szCs w:val="28"/>
        </w:rPr>
        <w:t>Ф от 31 октября 2014 г. № 1132 «</w:t>
      </w:r>
      <w:r w:rsidR="00086582" w:rsidRPr="003E293F">
        <w:rPr>
          <w:sz w:val="28"/>
          <w:szCs w:val="28"/>
        </w:rPr>
        <w:t>О порядке ведения реестра договоров, заключенных зак</w:t>
      </w:r>
      <w:r w:rsidRPr="003E293F">
        <w:rPr>
          <w:sz w:val="28"/>
          <w:szCs w:val="28"/>
        </w:rPr>
        <w:t>азчиками по результатам закупки»</w:t>
      </w:r>
      <w:r w:rsidR="00086582" w:rsidRPr="003E293F">
        <w:rPr>
          <w:sz w:val="28"/>
          <w:szCs w:val="28"/>
        </w:rPr>
        <w:t>.</w:t>
      </w:r>
    </w:p>
    <w:p w:rsidR="00086582" w:rsidRPr="003E293F" w:rsidRDefault="003E293F" w:rsidP="003E293F">
      <w:pPr>
        <w:pStyle w:val="affff7"/>
        <w:ind w:firstLine="567"/>
        <w:jc w:val="both"/>
        <w:rPr>
          <w:sz w:val="28"/>
          <w:szCs w:val="28"/>
        </w:rPr>
      </w:pPr>
      <w:r w:rsidRPr="003E293F">
        <w:rPr>
          <w:sz w:val="28"/>
          <w:szCs w:val="28"/>
        </w:rPr>
        <w:t xml:space="preserve">13.7. </w:t>
      </w:r>
      <w:r w:rsidR="00086582" w:rsidRPr="003E293F">
        <w:rPr>
          <w:sz w:val="28"/>
          <w:szCs w:val="28"/>
        </w:rPr>
        <w:t>В реестр договоров включается информация о рамочном договоре. Сведения о заключенном путем оформления счета в рамках заключенного между Заказчиком и поставщиком рамочного договора не подлежат публикации.</w:t>
      </w:r>
    </w:p>
    <w:p w:rsidR="00FD2A95" w:rsidRPr="008E2EA0" w:rsidRDefault="00FD2A95" w:rsidP="006234C2">
      <w:pPr>
        <w:pStyle w:val="2e"/>
      </w:pPr>
      <w:bookmarkStart w:id="91" w:name="_Toc458509978"/>
    </w:p>
    <w:p w:rsidR="00B921CF" w:rsidRPr="008E2EA0" w:rsidRDefault="00086582" w:rsidP="003E293F">
      <w:pPr>
        <w:pStyle w:val="1"/>
        <w:numPr>
          <w:ilvl w:val="0"/>
          <w:numId w:val="0"/>
        </w:numPr>
        <w:spacing w:before="120" w:line="40" w:lineRule="atLeast"/>
        <w:jc w:val="center"/>
        <w:rPr>
          <w:szCs w:val="28"/>
        </w:rPr>
      </w:pPr>
      <w:bookmarkStart w:id="92" w:name="_Toc459130456"/>
      <w:r w:rsidRPr="008E2EA0">
        <w:rPr>
          <w:szCs w:val="28"/>
          <w:lang w:val="ru-RU"/>
        </w:rPr>
        <w:t xml:space="preserve">14. </w:t>
      </w:r>
      <w:r w:rsidR="00177511" w:rsidRPr="008E2EA0">
        <w:rPr>
          <w:szCs w:val="28"/>
        </w:rPr>
        <w:t>ЗАКЛЮЧИТЕЛЬНЫЕ ПОЛОЖЕНИЯ</w:t>
      </w:r>
      <w:bookmarkEnd w:id="91"/>
      <w:bookmarkEnd w:id="92"/>
    </w:p>
    <w:p w:rsidR="00B02576" w:rsidRPr="008E2EA0" w:rsidRDefault="00B02576" w:rsidP="002A5F57">
      <w:pPr>
        <w:pStyle w:val="1"/>
        <w:rPr>
          <w:vanish/>
          <w:szCs w:val="28"/>
        </w:rPr>
      </w:pPr>
      <w:bookmarkStart w:id="93" w:name="_Toc459124579"/>
      <w:bookmarkStart w:id="94" w:name="_Toc459124809"/>
      <w:bookmarkStart w:id="95" w:name="_Toc459125897"/>
      <w:bookmarkStart w:id="96" w:name="_Toc459125954"/>
      <w:bookmarkStart w:id="97" w:name="_Toc459130457"/>
      <w:bookmarkEnd w:id="93"/>
      <w:bookmarkEnd w:id="94"/>
      <w:bookmarkEnd w:id="95"/>
      <w:bookmarkEnd w:id="96"/>
      <w:bookmarkEnd w:id="97"/>
    </w:p>
    <w:p w:rsidR="00B02576" w:rsidRPr="008E2EA0" w:rsidRDefault="00B02576" w:rsidP="002A5F57">
      <w:pPr>
        <w:pStyle w:val="1"/>
        <w:rPr>
          <w:vanish/>
          <w:szCs w:val="28"/>
        </w:rPr>
      </w:pPr>
      <w:bookmarkStart w:id="98" w:name="_Toc459124580"/>
      <w:bookmarkStart w:id="99" w:name="_Toc459124810"/>
      <w:bookmarkStart w:id="100" w:name="_Toc459125898"/>
      <w:bookmarkStart w:id="101" w:name="_Toc459125955"/>
      <w:bookmarkStart w:id="102" w:name="_Toc459130458"/>
      <w:bookmarkEnd w:id="98"/>
      <w:bookmarkEnd w:id="99"/>
      <w:bookmarkEnd w:id="100"/>
      <w:bookmarkEnd w:id="101"/>
      <w:bookmarkEnd w:id="102"/>
    </w:p>
    <w:p w:rsidR="00177511" w:rsidRPr="003E293F" w:rsidRDefault="003E293F" w:rsidP="003E293F">
      <w:pPr>
        <w:pStyle w:val="affff7"/>
        <w:ind w:firstLine="567"/>
        <w:jc w:val="both"/>
        <w:rPr>
          <w:sz w:val="28"/>
          <w:szCs w:val="28"/>
        </w:rPr>
      </w:pPr>
      <w:r w:rsidRPr="003E293F">
        <w:rPr>
          <w:sz w:val="28"/>
          <w:szCs w:val="28"/>
        </w:rPr>
        <w:t>14.1. В случае</w:t>
      </w:r>
      <w:r w:rsidR="00177511" w:rsidRPr="003E293F">
        <w:rPr>
          <w:sz w:val="28"/>
          <w:szCs w:val="28"/>
        </w:rPr>
        <w:t xml:space="preserve"> если в соответствии с решением Правительства Российской Федерации устанавливается перечень товаров, работ, услуг, закупка которых осуществляется в электронной форме, подобные закупки осуществляются в электронной форме по процедурам, определенным настоящим Положением.</w:t>
      </w:r>
    </w:p>
    <w:p w:rsidR="00086582" w:rsidRPr="003E293F" w:rsidRDefault="003E293F" w:rsidP="003E293F">
      <w:pPr>
        <w:pStyle w:val="affff7"/>
        <w:ind w:firstLine="567"/>
        <w:jc w:val="both"/>
        <w:rPr>
          <w:sz w:val="28"/>
          <w:szCs w:val="28"/>
        </w:rPr>
      </w:pPr>
      <w:r w:rsidRPr="003E293F">
        <w:rPr>
          <w:sz w:val="28"/>
          <w:szCs w:val="28"/>
        </w:rPr>
        <w:t xml:space="preserve">14.2. </w:t>
      </w:r>
      <w:r w:rsidR="00BA5639" w:rsidRPr="003E293F">
        <w:rPr>
          <w:sz w:val="28"/>
          <w:szCs w:val="28"/>
        </w:rPr>
        <w:t>В случае</w:t>
      </w:r>
      <w:r w:rsidR="00BA5639">
        <w:rPr>
          <w:sz w:val="28"/>
          <w:szCs w:val="28"/>
        </w:rPr>
        <w:t>,</w:t>
      </w:r>
      <w:r w:rsidR="00BA5639" w:rsidRPr="003E293F">
        <w:rPr>
          <w:sz w:val="28"/>
          <w:szCs w:val="28"/>
        </w:rPr>
        <w:t xml:space="preserve">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w:t>
      </w:r>
      <w:r w:rsidR="00177511" w:rsidRPr="003E293F">
        <w:rPr>
          <w:sz w:val="28"/>
          <w:szCs w:val="28"/>
        </w:rPr>
        <w:t>в соответствии с настоящим Положением.</w:t>
      </w:r>
    </w:p>
    <w:p w:rsidR="005573C7" w:rsidRDefault="003E293F" w:rsidP="005573C7">
      <w:pPr>
        <w:pStyle w:val="affff7"/>
        <w:ind w:firstLine="567"/>
        <w:jc w:val="both"/>
        <w:rPr>
          <w:sz w:val="28"/>
          <w:szCs w:val="28"/>
        </w:rPr>
      </w:pPr>
      <w:r w:rsidRPr="003E293F">
        <w:rPr>
          <w:sz w:val="28"/>
          <w:szCs w:val="28"/>
        </w:rPr>
        <w:t xml:space="preserve">14.3. </w:t>
      </w:r>
      <w:r w:rsidR="00086582" w:rsidRPr="003E293F">
        <w:rPr>
          <w:sz w:val="28"/>
          <w:szCs w:val="28"/>
        </w:rPr>
        <w:t xml:space="preserve">Участник закупки вправе обжаловать в судебном порядке </w:t>
      </w:r>
      <w:r w:rsidR="005573C7">
        <w:rPr>
          <w:sz w:val="28"/>
          <w:szCs w:val="28"/>
        </w:rPr>
        <w:t>действия (бездействие) Заказчика при закупке товаров, работ, услуг.</w:t>
      </w:r>
    </w:p>
    <w:p w:rsidR="003142A4" w:rsidRPr="003E293F" w:rsidRDefault="005573C7" w:rsidP="003E293F">
      <w:pPr>
        <w:pStyle w:val="affff7"/>
        <w:ind w:firstLine="567"/>
        <w:jc w:val="both"/>
        <w:rPr>
          <w:sz w:val="28"/>
          <w:szCs w:val="28"/>
        </w:rPr>
      </w:pPr>
      <w:r>
        <w:rPr>
          <w:sz w:val="28"/>
          <w:szCs w:val="28"/>
        </w:rPr>
        <w:t xml:space="preserve">14.4. </w:t>
      </w:r>
      <w:r w:rsidR="003142A4" w:rsidRPr="003E293F">
        <w:rPr>
          <w:sz w:val="28"/>
          <w:szCs w:val="28"/>
        </w:rPr>
        <w:t>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w:t>
      </w:r>
      <w:r w:rsidR="001D12F0">
        <w:rPr>
          <w:sz w:val="28"/>
          <w:szCs w:val="28"/>
        </w:rPr>
        <w:t>г в случаях, предусмотренных  частью</w:t>
      </w:r>
      <w:r>
        <w:rPr>
          <w:sz w:val="28"/>
          <w:szCs w:val="28"/>
        </w:rPr>
        <w:t xml:space="preserve"> </w:t>
      </w:r>
      <w:r w:rsidR="001D12F0">
        <w:rPr>
          <w:sz w:val="28"/>
          <w:szCs w:val="28"/>
        </w:rPr>
        <w:t>10 статьи</w:t>
      </w:r>
      <w:r>
        <w:rPr>
          <w:sz w:val="28"/>
          <w:szCs w:val="28"/>
        </w:rPr>
        <w:t xml:space="preserve"> </w:t>
      </w:r>
      <w:r w:rsidR="001D12F0">
        <w:rPr>
          <w:sz w:val="28"/>
          <w:szCs w:val="28"/>
        </w:rPr>
        <w:t>3 з</w:t>
      </w:r>
      <w:r w:rsidR="003142A4" w:rsidRPr="003E293F">
        <w:rPr>
          <w:sz w:val="28"/>
          <w:szCs w:val="28"/>
        </w:rPr>
        <w:t>акона №</w:t>
      </w:r>
      <w:r>
        <w:rPr>
          <w:sz w:val="28"/>
          <w:szCs w:val="28"/>
        </w:rPr>
        <w:t xml:space="preserve"> </w:t>
      </w:r>
      <w:r w:rsidR="003142A4" w:rsidRPr="003E293F">
        <w:rPr>
          <w:sz w:val="28"/>
          <w:szCs w:val="28"/>
        </w:rPr>
        <w:t xml:space="preserve">223-ФЗ. </w:t>
      </w:r>
    </w:p>
    <w:p w:rsidR="003E293F" w:rsidRPr="003E293F" w:rsidRDefault="003E293F" w:rsidP="003E293F">
      <w:pPr>
        <w:pStyle w:val="affff7"/>
        <w:ind w:firstLine="567"/>
        <w:jc w:val="both"/>
        <w:rPr>
          <w:sz w:val="28"/>
          <w:szCs w:val="28"/>
        </w:rPr>
      </w:pPr>
      <w:r w:rsidRPr="003E293F">
        <w:rPr>
          <w:sz w:val="28"/>
          <w:szCs w:val="28"/>
        </w:rPr>
        <w:t xml:space="preserve">14.5. </w:t>
      </w:r>
      <w:r w:rsidR="005573C7">
        <w:rPr>
          <w:sz w:val="28"/>
          <w:szCs w:val="28"/>
        </w:rPr>
        <w:t xml:space="preserve">Информация </w:t>
      </w:r>
      <w:r w:rsidR="00635A08" w:rsidRPr="003E293F">
        <w:rPr>
          <w:sz w:val="28"/>
          <w:szCs w:val="28"/>
        </w:rPr>
        <w:t>о закупке, в том числе извещение о закупке, документация о закупке, проект договора, разъяснения документации о закупке, изменения, вносимые в извещение и документацию о закупке, заявки участников закупки, протоколы, сос</w:t>
      </w:r>
      <w:r w:rsidR="008815B0">
        <w:rPr>
          <w:sz w:val="28"/>
          <w:szCs w:val="28"/>
        </w:rPr>
        <w:t>тавляемые в ходе закупки, ПЗ</w:t>
      </w:r>
      <w:r w:rsidR="00635A08" w:rsidRPr="003E293F">
        <w:rPr>
          <w:sz w:val="28"/>
          <w:szCs w:val="28"/>
        </w:rPr>
        <w:t xml:space="preserve"> и другие документы, предусмотренные действующим законодательством, хранятся на бумажном носителе и (или) электронном носителе:</w:t>
      </w:r>
    </w:p>
    <w:p w:rsidR="003E293F" w:rsidRPr="003E293F" w:rsidRDefault="00635A08" w:rsidP="003E293F">
      <w:pPr>
        <w:pStyle w:val="affff7"/>
        <w:ind w:firstLine="567"/>
        <w:jc w:val="both"/>
        <w:rPr>
          <w:sz w:val="28"/>
          <w:szCs w:val="28"/>
        </w:rPr>
      </w:pPr>
      <w:r w:rsidRPr="003E293F">
        <w:rPr>
          <w:sz w:val="28"/>
          <w:szCs w:val="28"/>
        </w:rPr>
        <w:t>- в течение 5</w:t>
      </w:r>
      <w:r w:rsidR="00C5079B">
        <w:rPr>
          <w:sz w:val="28"/>
          <w:szCs w:val="28"/>
        </w:rPr>
        <w:t xml:space="preserve"> (пять)</w:t>
      </w:r>
      <w:r w:rsidRPr="003E293F">
        <w:rPr>
          <w:sz w:val="28"/>
          <w:szCs w:val="28"/>
        </w:rPr>
        <w:t xml:space="preserve"> лет со дня завершения процедуры закупки (для конкурса и аукциона);</w:t>
      </w:r>
    </w:p>
    <w:p w:rsidR="00635A08" w:rsidRPr="003E293F" w:rsidRDefault="00635A08" w:rsidP="003E293F">
      <w:pPr>
        <w:pStyle w:val="affff7"/>
        <w:ind w:firstLine="567"/>
        <w:jc w:val="both"/>
        <w:rPr>
          <w:sz w:val="28"/>
          <w:szCs w:val="28"/>
        </w:rPr>
      </w:pPr>
      <w:r w:rsidRPr="003E293F">
        <w:rPr>
          <w:sz w:val="28"/>
          <w:szCs w:val="28"/>
        </w:rPr>
        <w:t xml:space="preserve"> - в течение </w:t>
      </w:r>
      <w:r w:rsidR="00F952FA" w:rsidRPr="003E293F">
        <w:rPr>
          <w:sz w:val="28"/>
          <w:szCs w:val="28"/>
        </w:rPr>
        <w:t xml:space="preserve">2 </w:t>
      </w:r>
      <w:r w:rsidR="00C5079B">
        <w:rPr>
          <w:sz w:val="28"/>
          <w:szCs w:val="28"/>
        </w:rPr>
        <w:t xml:space="preserve">(два) </w:t>
      </w:r>
      <w:r w:rsidR="00F952FA" w:rsidRPr="003E293F">
        <w:rPr>
          <w:sz w:val="28"/>
          <w:szCs w:val="28"/>
        </w:rPr>
        <w:t>лет</w:t>
      </w:r>
      <w:r w:rsidRPr="003E293F">
        <w:rPr>
          <w:sz w:val="28"/>
          <w:szCs w:val="28"/>
        </w:rPr>
        <w:t xml:space="preserve"> со дня завершения процедуры закупки (для запроса предложений, запроса ценовых предложений, закупки у единственного поставщика).</w:t>
      </w:r>
    </w:p>
    <w:p w:rsidR="00635A08" w:rsidRPr="003E293F" w:rsidRDefault="003E293F" w:rsidP="003E293F">
      <w:pPr>
        <w:pStyle w:val="affff7"/>
        <w:ind w:firstLine="567"/>
        <w:jc w:val="both"/>
        <w:rPr>
          <w:sz w:val="28"/>
          <w:szCs w:val="28"/>
        </w:rPr>
      </w:pPr>
      <w:r w:rsidRPr="003E293F">
        <w:rPr>
          <w:sz w:val="28"/>
          <w:szCs w:val="28"/>
        </w:rPr>
        <w:t xml:space="preserve">14.6. </w:t>
      </w:r>
      <w:r w:rsidR="00635A08" w:rsidRPr="003E293F">
        <w:rPr>
          <w:sz w:val="28"/>
          <w:szCs w:val="28"/>
        </w:rPr>
        <w:t>Заявки участников закупки и протоколы закупки при проведении процедур закупки в электронной форме хранятся на электронном носителе в течение срока, установленного для хранения соответствующих документов на бумажном носителе.</w:t>
      </w:r>
    </w:p>
    <w:p w:rsidR="0030149B" w:rsidRPr="003E293F" w:rsidRDefault="0030149B" w:rsidP="003E293F">
      <w:pPr>
        <w:pStyle w:val="affff7"/>
        <w:ind w:firstLine="567"/>
        <w:jc w:val="both"/>
        <w:rPr>
          <w:sz w:val="28"/>
          <w:szCs w:val="28"/>
        </w:rPr>
      </w:pPr>
    </w:p>
    <w:p w:rsidR="009B7FA9" w:rsidRPr="008E2EA0" w:rsidRDefault="009B7FA9" w:rsidP="00E43A08">
      <w:pPr>
        <w:pageBreakBefore/>
        <w:ind w:left="4258"/>
        <w:contextualSpacing/>
        <w:rPr>
          <w:b/>
        </w:rPr>
      </w:pPr>
      <w:r w:rsidRPr="008E2EA0">
        <w:rPr>
          <w:b/>
        </w:rPr>
        <w:lastRenderedPageBreak/>
        <w:t xml:space="preserve">Приложение № 1 к Положению </w:t>
      </w:r>
      <w:r w:rsidRPr="008E2EA0">
        <w:rPr>
          <w:b/>
          <w:iCs/>
        </w:rPr>
        <w:t>о закупке товаров, работ</w:t>
      </w:r>
      <w:r w:rsidR="001E44D6" w:rsidRPr="008E2EA0">
        <w:rPr>
          <w:b/>
          <w:iCs/>
        </w:rPr>
        <w:t xml:space="preserve"> и</w:t>
      </w:r>
      <w:r w:rsidRPr="008E2EA0">
        <w:rPr>
          <w:b/>
          <w:iCs/>
        </w:rPr>
        <w:t xml:space="preserve"> услуг</w:t>
      </w:r>
      <w:r w:rsidR="00E43A08">
        <w:rPr>
          <w:b/>
          <w:iCs/>
        </w:rPr>
        <w:t xml:space="preserve"> ОАО «Региональная корпорация развития»</w:t>
      </w:r>
      <w:r w:rsidRPr="008E2EA0">
        <w:rPr>
          <w:iCs/>
        </w:rPr>
        <w:t xml:space="preserve"> </w:t>
      </w:r>
      <w:r w:rsidRPr="008E2EA0">
        <w:t xml:space="preserve"> </w:t>
      </w:r>
    </w:p>
    <w:p w:rsidR="009B7FA9" w:rsidRPr="008E2EA0" w:rsidRDefault="009B7FA9" w:rsidP="009B7FA9">
      <w:pPr>
        <w:contextualSpacing/>
        <w:jc w:val="center"/>
        <w:rPr>
          <w:b/>
        </w:rPr>
      </w:pPr>
    </w:p>
    <w:p w:rsidR="009B7FA9" w:rsidRPr="008E2EA0" w:rsidRDefault="009B7FA9" w:rsidP="008E5D44">
      <w:pPr>
        <w:contextualSpacing/>
        <w:jc w:val="center"/>
        <w:rPr>
          <w:b/>
        </w:rPr>
      </w:pPr>
      <w:r w:rsidRPr="008E2EA0">
        <w:rPr>
          <w:b/>
        </w:rPr>
        <w:t>Форма 1</w:t>
      </w:r>
    </w:p>
    <w:p w:rsidR="009B7FA9" w:rsidRPr="008E2EA0" w:rsidRDefault="009B7FA9" w:rsidP="008E5D44">
      <w:pPr>
        <w:pStyle w:val="p1"/>
        <w:spacing w:before="0" w:beforeAutospacing="0" w:after="0" w:afterAutospacing="0"/>
        <w:contextualSpacing/>
        <w:jc w:val="center"/>
        <w:rPr>
          <w:rStyle w:val="s1"/>
          <w:rFonts w:ascii="Calibri" w:eastAsia="MS Mincho" w:hAnsi="Calibri"/>
          <w:b/>
          <w:sz w:val="22"/>
          <w:szCs w:val="22"/>
          <w:lang w:eastAsia="en-US"/>
        </w:rPr>
      </w:pPr>
      <w:r w:rsidRPr="008E2EA0">
        <w:rPr>
          <w:rStyle w:val="s1"/>
          <w:rFonts w:eastAsia="MS Mincho"/>
          <w:b/>
        </w:rPr>
        <w:t>Согласие субъекта персональных данных на обработку своих персональных данных</w:t>
      </w:r>
    </w:p>
    <w:p w:rsidR="009B7FA9" w:rsidRPr="008E2EA0" w:rsidRDefault="009B7FA9" w:rsidP="009B7FA9">
      <w:pPr>
        <w:pStyle w:val="p1"/>
        <w:spacing w:before="0" w:beforeAutospacing="0" w:after="0" w:afterAutospacing="0"/>
        <w:contextualSpacing/>
        <w:jc w:val="center"/>
      </w:pPr>
    </w:p>
    <w:p w:rsidR="009B7FA9" w:rsidRPr="008E2EA0" w:rsidRDefault="009B7FA9" w:rsidP="009B7FA9">
      <w:pPr>
        <w:pStyle w:val="p3"/>
        <w:spacing w:before="0" w:beforeAutospacing="0" w:after="0" w:afterAutospacing="0"/>
        <w:contextualSpacing/>
      </w:pPr>
      <w:r w:rsidRPr="008E2EA0">
        <w:rPr>
          <w:rStyle w:val="s2"/>
        </w:rPr>
        <w:t>Я, (фамилия)</w:t>
      </w:r>
      <w:r w:rsidRPr="008E2EA0">
        <w:rPr>
          <w:rStyle w:val="s3"/>
        </w:rPr>
        <w:t xml:space="preserve"> _____________________________________________________________</w:t>
      </w:r>
      <w:r w:rsidRPr="008E2EA0">
        <w:br/>
      </w:r>
      <w:r w:rsidRPr="008E2EA0">
        <w:rPr>
          <w:rStyle w:val="s2"/>
        </w:rPr>
        <w:t>(имя)</w:t>
      </w:r>
      <w:r w:rsidRPr="008E2EA0">
        <w:rPr>
          <w:rStyle w:val="s3"/>
        </w:rPr>
        <w:t xml:space="preserve"> ____________________________________________________________________</w:t>
      </w:r>
      <w:r w:rsidRPr="008E2EA0">
        <w:br/>
      </w:r>
      <w:r w:rsidRPr="008E2EA0">
        <w:rPr>
          <w:rStyle w:val="s2"/>
        </w:rPr>
        <w:t>(отчество)</w:t>
      </w:r>
      <w:r w:rsidRPr="008E2EA0">
        <w:rPr>
          <w:rStyle w:val="s3"/>
        </w:rPr>
        <w:t xml:space="preserve"> _______________________________________________________________</w:t>
      </w:r>
      <w:r w:rsidRPr="008E2EA0">
        <w:br/>
      </w:r>
      <w:r w:rsidRPr="008E2EA0">
        <w:rPr>
          <w:rStyle w:val="s2"/>
        </w:rPr>
        <w:t>Дата рождения (число)</w:t>
      </w:r>
      <w:r w:rsidRPr="008E2EA0">
        <w:rPr>
          <w:rStyle w:val="s3"/>
        </w:rPr>
        <w:t xml:space="preserve"> __________ </w:t>
      </w:r>
      <w:r w:rsidRPr="008E2EA0">
        <w:rPr>
          <w:rStyle w:val="s2"/>
        </w:rPr>
        <w:t>(месяц)</w:t>
      </w:r>
      <w:r w:rsidRPr="008E2EA0">
        <w:rPr>
          <w:rStyle w:val="s3"/>
        </w:rPr>
        <w:t xml:space="preserve"> ______________ </w:t>
      </w:r>
      <w:r w:rsidRPr="008E2EA0">
        <w:rPr>
          <w:rStyle w:val="s2"/>
        </w:rPr>
        <w:t>(год)</w:t>
      </w:r>
      <w:r w:rsidRPr="008E2EA0">
        <w:rPr>
          <w:rStyle w:val="s3"/>
        </w:rPr>
        <w:t xml:space="preserve"> _______________</w:t>
      </w:r>
      <w:r w:rsidRPr="008E2EA0">
        <w:br/>
      </w:r>
      <w:r w:rsidRPr="008E2EA0">
        <w:rPr>
          <w:rStyle w:val="s2"/>
        </w:rPr>
        <w:t>Паспорт</w:t>
      </w:r>
      <w:r w:rsidRPr="008E2EA0">
        <w:rPr>
          <w:rStyle w:val="s3"/>
        </w:rPr>
        <w:t xml:space="preserve"> </w:t>
      </w:r>
      <w:r w:rsidRPr="008E2EA0">
        <w:rPr>
          <w:rStyle w:val="s2"/>
        </w:rPr>
        <w:t>серия</w:t>
      </w:r>
      <w:r w:rsidRPr="008E2EA0">
        <w:rPr>
          <w:rStyle w:val="s3"/>
        </w:rPr>
        <w:t xml:space="preserve"> __________ </w:t>
      </w:r>
      <w:r w:rsidRPr="008E2EA0">
        <w:rPr>
          <w:rStyle w:val="s2"/>
        </w:rPr>
        <w:t>номер</w:t>
      </w:r>
      <w:r w:rsidRPr="008E2EA0">
        <w:rPr>
          <w:rStyle w:val="s3"/>
        </w:rPr>
        <w:t xml:space="preserve"> ___________ </w:t>
      </w:r>
      <w:r w:rsidRPr="008E2EA0">
        <w:rPr>
          <w:rStyle w:val="s2"/>
        </w:rPr>
        <w:t>дата выдачи</w:t>
      </w:r>
      <w:r w:rsidRPr="008E2EA0">
        <w:rPr>
          <w:rStyle w:val="s3"/>
        </w:rPr>
        <w:t xml:space="preserve"> ____________</w:t>
      </w:r>
      <w:r w:rsidRPr="008E2EA0">
        <w:br/>
      </w:r>
      <w:r w:rsidRPr="008E2EA0">
        <w:rPr>
          <w:rStyle w:val="s2"/>
        </w:rPr>
        <w:t>кем выдан</w:t>
      </w:r>
      <w:r w:rsidRPr="008E2EA0">
        <w:rPr>
          <w:rStyle w:val="s3"/>
        </w:rPr>
        <w:t xml:space="preserve"> ________________________________________________</w:t>
      </w:r>
      <w:r w:rsidRPr="008E2EA0">
        <w:br/>
      </w:r>
      <w:r w:rsidRPr="008E2EA0">
        <w:rPr>
          <w:rStyle w:val="s3"/>
        </w:rPr>
        <w:t>_________________________________________________________</w:t>
      </w:r>
      <w:r w:rsidRPr="008E2EA0">
        <w:br/>
      </w:r>
      <w:r w:rsidRPr="008E2EA0">
        <w:rPr>
          <w:rStyle w:val="s2"/>
        </w:rPr>
        <w:t>Место регистрации</w:t>
      </w:r>
    </w:p>
    <w:p w:rsidR="009B7FA9" w:rsidRPr="008E2EA0" w:rsidRDefault="009B7FA9" w:rsidP="009B7FA9">
      <w:pPr>
        <w:pStyle w:val="p3"/>
        <w:spacing w:before="0" w:beforeAutospacing="0" w:after="0" w:afterAutospacing="0"/>
        <w:contextualSpacing/>
      </w:pPr>
      <w:r w:rsidRPr="008E2EA0">
        <w:rPr>
          <w:rStyle w:val="s2"/>
        </w:rPr>
        <w:t>Индекс</w:t>
      </w:r>
      <w:r w:rsidRPr="008E2EA0">
        <w:rPr>
          <w:rStyle w:val="s3"/>
        </w:rPr>
        <w:t xml:space="preserve"> _____________ </w:t>
      </w:r>
      <w:r w:rsidRPr="008E2EA0">
        <w:rPr>
          <w:rStyle w:val="s2"/>
        </w:rPr>
        <w:t>Область</w:t>
      </w:r>
      <w:r w:rsidRPr="008E2EA0">
        <w:rPr>
          <w:rStyle w:val="s3"/>
        </w:rPr>
        <w:t xml:space="preserve"> _____________________________</w:t>
      </w:r>
      <w:r w:rsidRPr="008E2EA0">
        <w:br/>
      </w:r>
      <w:r w:rsidRPr="008E2EA0">
        <w:rPr>
          <w:rStyle w:val="s2"/>
        </w:rPr>
        <w:t>Район</w:t>
      </w:r>
      <w:r w:rsidRPr="008E2EA0">
        <w:rPr>
          <w:rStyle w:val="s3"/>
        </w:rPr>
        <w:t xml:space="preserve"> ___________________________________________________</w:t>
      </w:r>
      <w:r w:rsidRPr="008E2EA0">
        <w:br/>
      </w:r>
      <w:r w:rsidRPr="008E2EA0">
        <w:rPr>
          <w:rStyle w:val="s2"/>
        </w:rPr>
        <w:t>Город</w:t>
      </w:r>
      <w:r w:rsidRPr="008E2EA0">
        <w:rPr>
          <w:rStyle w:val="s3"/>
        </w:rPr>
        <w:t xml:space="preserve"> ____________________________________________________</w:t>
      </w:r>
      <w:r w:rsidRPr="008E2EA0">
        <w:br/>
      </w:r>
      <w:r w:rsidRPr="008E2EA0">
        <w:rPr>
          <w:rStyle w:val="s2"/>
        </w:rPr>
        <w:t>Населенный пункт</w:t>
      </w:r>
      <w:r w:rsidRPr="008E2EA0">
        <w:rPr>
          <w:rStyle w:val="s3"/>
        </w:rPr>
        <w:t xml:space="preserve"> ________________________________________</w:t>
      </w:r>
      <w:r w:rsidRPr="008E2EA0">
        <w:br/>
      </w:r>
      <w:r w:rsidRPr="008E2EA0">
        <w:rPr>
          <w:rStyle w:val="s2"/>
        </w:rPr>
        <w:t xml:space="preserve">Улица </w:t>
      </w:r>
      <w:r w:rsidRPr="008E2EA0">
        <w:rPr>
          <w:rStyle w:val="s3"/>
        </w:rPr>
        <w:t>___________________________________________________</w:t>
      </w:r>
      <w:r w:rsidRPr="008E2EA0">
        <w:br/>
      </w:r>
      <w:r w:rsidRPr="008E2EA0">
        <w:rPr>
          <w:rStyle w:val="s2"/>
        </w:rPr>
        <w:t>Дом</w:t>
      </w:r>
      <w:r w:rsidRPr="008E2EA0">
        <w:rPr>
          <w:rStyle w:val="s3"/>
        </w:rPr>
        <w:t xml:space="preserve"> __________ </w:t>
      </w:r>
      <w:r w:rsidRPr="008E2EA0">
        <w:rPr>
          <w:rStyle w:val="s2"/>
        </w:rPr>
        <w:t>Корпус</w:t>
      </w:r>
      <w:r w:rsidRPr="008E2EA0">
        <w:rPr>
          <w:rStyle w:val="s3"/>
        </w:rPr>
        <w:t xml:space="preserve"> ____________ </w:t>
      </w:r>
      <w:r w:rsidRPr="008E2EA0">
        <w:rPr>
          <w:rStyle w:val="s2"/>
        </w:rPr>
        <w:t>Квартира</w:t>
      </w:r>
      <w:r w:rsidRPr="008E2EA0">
        <w:rPr>
          <w:rStyle w:val="s3"/>
        </w:rPr>
        <w:t xml:space="preserve"> ______________</w:t>
      </w:r>
      <w:r w:rsidRPr="008E2EA0">
        <w:br/>
      </w:r>
      <w:r w:rsidRPr="008E2EA0">
        <w:rPr>
          <w:rStyle w:val="s2"/>
        </w:rPr>
        <w:t>Гражданство</w:t>
      </w:r>
      <w:r w:rsidRPr="008E2EA0">
        <w:rPr>
          <w:rStyle w:val="s3"/>
        </w:rPr>
        <w:t xml:space="preserve"> ________________ </w:t>
      </w:r>
      <w:r w:rsidRPr="008E2EA0">
        <w:rPr>
          <w:rStyle w:val="s2"/>
        </w:rPr>
        <w:t>Резидент</w:t>
      </w:r>
      <w:r w:rsidRPr="008E2EA0">
        <w:rPr>
          <w:rStyle w:val="s3"/>
        </w:rPr>
        <w:t xml:space="preserve">____________ </w:t>
      </w:r>
      <w:r w:rsidRPr="008E2EA0">
        <w:rPr>
          <w:rStyle w:val="s2"/>
        </w:rPr>
        <w:t>Нерезидент</w:t>
      </w:r>
      <w:r w:rsidRPr="008E2EA0">
        <w:rPr>
          <w:rStyle w:val="s3"/>
        </w:rPr>
        <w:t xml:space="preserve"> ____________</w:t>
      </w:r>
      <w:r w:rsidRPr="008E2EA0">
        <w:br/>
      </w:r>
      <w:r w:rsidRPr="008E2EA0">
        <w:rPr>
          <w:rStyle w:val="s2"/>
        </w:rPr>
        <w:t>Идентификационный номер налогоплательщика (ИНН)</w:t>
      </w:r>
      <w:r w:rsidRPr="008E2EA0">
        <w:rPr>
          <w:rStyle w:val="s3"/>
        </w:rPr>
        <w:t xml:space="preserve"> ______________________</w:t>
      </w:r>
      <w:r w:rsidRPr="008E2EA0">
        <w:br/>
      </w:r>
      <w:r w:rsidRPr="008E2EA0">
        <w:rPr>
          <w:rStyle w:val="s2"/>
        </w:rPr>
        <w:t>Страховое пенсионное свидетельство</w:t>
      </w:r>
      <w:r w:rsidRPr="008E2EA0">
        <w:rPr>
          <w:rStyle w:val="s3"/>
        </w:rPr>
        <w:t xml:space="preserve"> _______________________________________</w:t>
      </w:r>
    </w:p>
    <w:p w:rsidR="009B7FA9" w:rsidRPr="008E2EA0" w:rsidRDefault="009B7FA9" w:rsidP="009B7FA9">
      <w:pPr>
        <w:pStyle w:val="p4"/>
        <w:spacing w:before="0" w:beforeAutospacing="0" w:after="0" w:afterAutospacing="0"/>
        <w:contextualSpacing/>
        <w:jc w:val="both"/>
        <w:rPr>
          <w:rStyle w:val="s4"/>
        </w:rPr>
      </w:pPr>
    </w:p>
    <w:p w:rsidR="00083B81" w:rsidRDefault="009B7FA9" w:rsidP="009B7FA9">
      <w:pPr>
        <w:pStyle w:val="p4"/>
        <w:spacing w:before="0" w:beforeAutospacing="0" w:after="0" w:afterAutospacing="0"/>
        <w:contextualSpacing/>
        <w:jc w:val="both"/>
        <w:rPr>
          <w:rStyle w:val="s4"/>
        </w:rPr>
      </w:pPr>
      <w:r w:rsidRPr="008E2EA0">
        <w:rPr>
          <w:rStyle w:val="s4"/>
        </w:rPr>
        <w:t xml:space="preserve">даю свое согласие на обработку </w:t>
      </w:r>
      <w:r w:rsidRPr="008E2EA0">
        <w:t>___________</w:t>
      </w:r>
      <w:r w:rsidRPr="008E2EA0">
        <w:rPr>
          <w:rStyle w:val="s4"/>
        </w:rPr>
        <w:t xml:space="preserve">(ИНН _________, КПП ______, адрес: _______________) персональных данных, указанных в настоящем письменном согласии, в порядке и на условиях, определенных Федеральным </w:t>
      </w:r>
      <w:r w:rsidR="00E43A08">
        <w:rPr>
          <w:rStyle w:val="s4"/>
        </w:rPr>
        <w:t>законом от 27.07.2006 № 152-ФЗ «О персональных данных»</w:t>
      </w:r>
    </w:p>
    <w:p w:rsidR="009B7FA9" w:rsidRPr="008E2EA0" w:rsidRDefault="009B7FA9" w:rsidP="009B7FA9">
      <w:pPr>
        <w:pStyle w:val="p4"/>
        <w:spacing w:before="0" w:beforeAutospacing="0" w:after="0" w:afterAutospacing="0"/>
        <w:contextualSpacing/>
        <w:jc w:val="both"/>
      </w:pPr>
      <w:r w:rsidRPr="008E2EA0">
        <w:rPr>
          <w:rStyle w:val="s4"/>
        </w:rPr>
        <w:t>.</w:t>
      </w:r>
    </w:p>
    <w:p w:rsidR="009B7FA9" w:rsidRPr="008E2EA0" w:rsidRDefault="009B7FA9" w:rsidP="009B7FA9">
      <w:pPr>
        <w:pStyle w:val="p4"/>
        <w:spacing w:before="0" w:beforeAutospacing="0" w:after="0" w:afterAutospacing="0"/>
        <w:ind w:firstLine="706"/>
        <w:contextualSpacing/>
        <w:jc w:val="both"/>
        <w:rPr>
          <w:rStyle w:val="s2"/>
        </w:rPr>
      </w:pPr>
      <w:r w:rsidRPr="008E2EA0">
        <w:rPr>
          <w:rStyle w:val="s2"/>
        </w:rPr>
        <w:t>Целью обработки моих персональных данных и сведений, указанных в настоящем</w:t>
      </w:r>
      <w:r w:rsidRPr="008E2EA0">
        <w:br/>
      </w:r>
      <w:r w:rsidRPr="008E2EA0">
        <w:rPr>
          <w:rStyle w:val="s2"/>
        </w:rPr>
        <w:t xml:space="preserve">письменном согласии, является участие в закупке _______(указать номер извещения и предмет закупки). </w:t>
      </w:r>
    </w:p>
    <w:p w:rsidR="009B7FA9" w:rsidRPr="008E2EA0" w:rsidRDefault="009B7FA9" w:rsidP="009B7FA9">
      <w:pPr>
        <w:pStyle w:val="p4"/>
        <w:spacing w:before="0" w:beforeAutospacing="0" w:after="0" w:afterAutospacing="0"/>
        <w:ind w:firstLine="706"/>
        <w:contextualSpacing/>
        <w:jc w:val="both"/>
      </w:pPr>
      <w:r w:rsidRPr="008E2EA0">
        <w:t xml:space="preserve">Настоящим подтверждаю согласие на обработку _______ своих персональных данных, то есть совершение, в том числе, следующих действий: обработку (включая </w:t>
      </w:r>
      <w:r w:rsidRPr="008E2EA0">
        <w:rPr>
          <w:rStyle w:val="blk3"/>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E2EA0">
        <w:t>), при этом общее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В случае неправомерного использования предоставленных данных соглашение отзывается письменным заявлением субъекта персональных данных.</w:t>
      </w:r>
    </w:p>
    <w:p w:rsidR="009B7FA9" w:rsidRPr="008E2EA0" w:rsidRDefault="009B7FA9" w:rsidP="009B7FA9">
      <w:pPr>
        <w:pStyle w:val="p5"/>
        <w:spacing w:before="0" w:beforeAutospacing="0" w:after="0" w:afterAutospacing="0"/>
        <w:contextualSpacing/>
        <w:jc w:val="both"/>
        <w:rPr>
          <w:rStyle w:val="s6"/>
        </w:rPr>
      </w:pPr>
    </w:p>
    <w:p w:rsidR="009B7FA9" w:rsidRPr="008E2EA0" w:rsidRDefault="009B7FA9" w:rsidP="009B7FA9">
      <w:pPr>
        <w:pStyle w:val="p5"/>
        <w:spacing w:before="0" w:beforeAutospacing="0" w:after="0" w:afterAutospacing="0"/>
        <w:contextualSpacing/>
        <w:jc w:val="both"/>
      </w:pPr>
      <w:r w:rsidRPr="008E2EA0">
        <w:rPr>
          <w:rStyle w:val="s6"/>
        </w:rPr>
        <w:t>НАСТОЯЩИМ Я ПОДТВЕРЖДАЮ ДОСТОВЕРНОСТЬ И ТОЧНОСТЬ УКАЗАННЫХ В ПИСЬМЕННОМ СОГЛАСИИ СВЕДЕНИЙ</w:t>
      </w:r>
      <w:r w:rsidRPr="008E2EA0">
        <w:rPr>
          <w:rStyle w:val="s1"/>
          <w:rFonts w:eastAsia="MS Mincho"/>
        </w:rPr>
        <w:t>.</w:t>
      </w:r>
    </w:p>
    <w:p w:rsidR="009B7FA9" w:rsidRPr="008E2EA0" w:rsidRDefault="009B7FA9" w:rsidP="009B7FA9">
      <w:pPr>
        <w:pStyle w:val="p6"/>
        <w:spacing w:before="0" w:beforeAutospacing="0" w:after="0" w:afterAutospacing="0"/>
        <w:contextualSpacing/>
        <w:jc w:val="both"/>
        <w:rPr>
          <w:rStyle w:val="s6"/>
        </w:rPr>
      </w:pPr>
    </w:p>
    <w:p w:rsidR="009B7FA9" w:rsidRPr="008E2EA0" w:rsidRDefault="009B7FA9" w:rsidP="009B7FA9">
      <w:pPr>
        <w:pStyle w:val="p6"/>
        <w:spacing w:before="0" w:beforeAutospacing="0" w:after="0" w:afterAutospacing="0"/>
        <w:contextualSpacing/>
        <w:jc w:val="both"/>
      </w:pPr>
      <w:r w:rsidRPr="008E2EA0">
        <w:rPr>
          <w:rStyle w:val="s6"/>
        </w:rPr>
        <w:t>НАСТОЯЩИМ Я ДАЮ СВОЕ СОГЛАСИЕ НА ОБРАБОТКУ ПЕРСОНАЛЬНЫХ ДАННЫХ, УКАЗАННЫХ В ПИСЬМЕННОМ СОГЛАСИИ.</w:t>
      </w:r>
    </w:p>
    <w:p w:rsidR="009B7FA9" w:rsidRPr="008E2EA0" w:rsidRDefault="009B7FA9" w:rsidP="009B7FA9">
      <w:pPr>
        <w:pStyle w:val="p7"/>
        <w:spacing w:before="0" w:beforeAutospacing="0" w:after="0" w:afterAutospacing="0"/>
        <w:contextualSpacing/>
        <w:jc w:val="both"/>
        <w:rPr>
          <w:rStyle w:val="s2"/>
        </w:rPr>
      </w:pPr>
    </w:p>
    <w:p w:rsidR="009B7FA9" w:rsidRPr="00CB3EB0" w:rsidRDefault="009B7FA9" w:rsidP="00BA5639">
      <w:pPr>
        <w:rPr>
          <w:sz w:val="28"/>
          <w:szCs w:val="28"/>
        </w:rPr>
      </w:pPr>
      <w:r w:rsidRPr="008E2EA0">
        <w:rPr>
          <w:rStyle w:val="s2"/>
        </w:rPr>
        <w:t>Дата заполнения</w:t>
      </w:r>
      <w:r w:rsidRPr="008E2EA0">
        <w:t xml:space="preserve"> </w:t>
      </w:r>
      <w:r w:rsidRPr="008E2EA0">
        <w:rPr>
          <w:rStyle w:val="s2"/>
        </w:rPr>
        <w:t>Подпись заявителя</w:t>
      </w:r>
    </w:p>
    <w:sectPr w:rsidR="009B7FA9" w:rsidRPr="00CB3EB0" w:rsidSect="00CF5B62">
      <w:headerReference w:type="default" r:id="rId17"/>
      <w:footerReference w:type="even" r:id="rId18"/>
      <w:head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17" w:rsidRDefault="00A54017">
      <w:r>
        <w:separator/>
      </w:r>
    </w:p>
  </w:endnote>
  <w:endnote w:type="continuationSeparator" w:id="0">
    <w:p w:rsidR="00A54017" w:rsidRDefault="00A5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0F" w:rsidRDefault="00A85A0F" w:rsidP="00B35C7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85A0F" w:rsidRDefault="00A85A0F" w:rsidP="00B35C7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17" w:rsidRDefault="00A54017">
      <w:r>
        <w:separator/>
      </w:r>
    </w:p>
  </w:footnote>
  <w:footnote w:type="continuationSeparator" w:id="0">
    <w:p w:rsidR="00A54017" w:rsidRDefault="00A5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0F" w:rsidRDefault="00A85A0F">
    <w:pPr>
      <w:pStyle w:val="ad"/>
      <w:jc w:val="center"/>
    </w:pPr>
    <w:r>
      <w:fldChar w:fldCharType="begin"/>
    </w:r>
    <w:r>
      <w:instrText>PAGE   \* MERGEFORMAT</w:instrText>
    </w:r>
    <w:r>
      <w:fldChar w:fldCharType="separate"/>
    </w:r>
    <w:r w:rsidR="00871C4E">
      <w:rPr>
        <w:noProof/>
      </w:rPr>
      <w:t>2</w:t>
    </w:r>
    <w:r>
      <w:fldChar w:fldCharType="end"/>
    </w:r>
  </w:p>
  <w:p w:rsidR="00A85A0F" w:rsidRDefault="00A85A0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0F" w:rsidRDefault="00A85A0F">
    <w:pPr>
      <w:pStyle w:val="ad"/>
    </w:pPr>
  </w:p>
  <w:p w:rsidR="00A85A0F" w:rsidRDefault="00A85A0F" w:rsidP="00C11F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BA4A6E"/>
    <w:lvl w:ilvl="0">
      <w:start w:val="1"/>
      <w:numFmt w:val="bullet"/>
      <w:pStyle w:val="a"/>
      <w:lvlText w:val=""/>
      <w:lvlJc w:val="left"/>
      <w:pPr>
        <w:tabs>
          <w:tab w:val="num" w:pos="360"/>
        </w:tabs>
        <w:ind w:left="360" w:hanging="360"/>
      </w:pPr>
      <w:rPr>
        <w:rFonts w:ascii="Symbol" w:hAnsi="Symbol" w:hint="default"/>
      </w:rPr>
    </w:lvl>
  </w:abstractNum>
  <w:abstractNum w:abstractNumId="1">
    <w:nsid w:val="04E33488"/>
    <w:multiLevelType w:val="hybridMultilevel"/>
    <w:tmpl w:val="FA16EA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A161E"/>
    <w:multiLevelType w:val="multilevel"/>
    <w:tmpl w:val="BC406C5A"/>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9E42C48"/>
    <w:multiLevelType w:val="multilevel"/>
    <w:tmpl w:val="1B921B68"/>
    <w:lvl w:ilvl="0">
      <w:start w:val="1"/>
      <w:numFmt w:val="decimal"/>
      <w:pStyle w:val="1"/>
      <w:lvlText w:val="%1."/>
      <w:lvlJc w:val="left"/>
      <w:pPr>
        <w:ind w:left="3621" w:hanging="360"/>
      </w:pPr>
    </w:lvl>
    <w:lvl w:ilvl="1">
      <w:start w:val="22"/>
      <w:numFmt w:val="decimal"/>
      <w:isLgl/>
      <w:lvlText w:val="%1.%2"/>
      <w:lvlJc w:val="left"/>
      <w:pPr>
        <w:tabs>
          <w:tab w:val="num" w:pos="3771"/>
        </w:tabs>
        <w:ind w:left="3771" w:hanging="510"/>
      </w:pPr>
      <w:rPr>
        <w:rFonts w:hint="default"/>
        <w:b w:val="0"/>
      </w:rPr>
    </w:lvl>
    <w:lvl w:ilvl="2">
      <w:start w:val="1"/>
      <w:numFmt w:val="decimal"/>
      <w:isLgl/>
      <w:lvlText w:val="%1.%2.%3"/>
      <w:lvlJc w:val="left"/>
      <w:pPr>
        <w:tabs>
          <w:tab w:val="num" w:pos="3981"/>
        </w:tabs>
        <w:ind w:left="3981" w:hanging="720"/>
      </w:pPr>
      <w:rPr>
        <w:rFonts w:hint="default"/>
        <w:b/>
      </w:rPr>
    </w:lvl>
    <w:lvl w:ilvl="3">
      <w:start w:val="1"/>
      <w:numFmt w:val="decimal"/>
      <w:isLgl/>
      <w:lvlText w:val="%1.%2.%3.%4"/>
      <w:lvlJc w:val="left"/>
      <w:pPr>
        <w:tabs>
          <w:tab w:val="num" w:pos="4341"/>
        </w:tabs>
        <w:ind w:left="4341" w:hanging="1080"/>
      </w:pPr>
      <w:rPr>
        <w:rFonts w:hint="default"/>
        <w:b/>
      </w:rPr>
    </w:lvl>
    <w:lvl w:ilvl="4">
      <w:start w:val="1"/>
      <w:numFmt w:val="decimal"/>
      <w:isLgl/>
      <w:lvlText w:val="%1.%2.%3.%4.%5"/>
      <w:lvlJc w:val="left"/>
      <w:pPr>
        <w:tabs>
          <w:tab w:val="num" w:pos="4341"/>
        </w:tabs>
        <w:ind w:left="4341" w:hanging="1080"/>
      </w:pPr>
      <w:rPr>
        <w:rFonts w:hint="default"/>
        <w:b/>
      </w:rPr>
    </w:lvl>
    <w:lvl w:ilvl="5">
      <w:start w:val="1"/>
      <w:numFmt w:val="decimal"/>
      <w:isLgl/>
      <w:lvlText w:val="%1.%2.%3.%4.%5.%6"/>
      <w:lvlJc w:val="left"/>
      <w:pPr>
        <w:tabs>
          <w:tab w:val="num" w:pos="4701"/>
        </w:tabs>
        <w:ind w:left="4701" w:hanging="1440"/>
      </w:pPr>
      <w:rPr>
        <w:rFonts w:hint="default"/>
        <w:b/>
      </w:rPr>
    </w:lvl>
    <w:lvl w:ilvl="6">
      <w:start w:val="1"/>
      <w:numFmt w:val="decimal"/>
      <w:isLgl/>
      <w:lvlText w:val="%1.%2.%3.%4.%5.%6.%7"/>
      <w:lvlJc w:val="left"/>
      <w:pPr>
        <w:tabs>
          <w:tab w:val="num" w:pos="4701"/>
        </w:tabs>
        <w:ind w:left="4701" w:hanging="1440"/>
      </w:pPr>
      <w:rPr>
        <w:rFonts w:hint="default"/>
        <w:b/>
      </w:rPr>
    </w:lvl>
    <w:lvl w:ilvl="7">
      <w:start w:val="1"/>
      <w:numFmt w:val="decimal"/>
      <w:isLgl/>
      <w:lvlText w:val="%1.%2.%3.%4.%5.%6.%7.%8"/>
      <w:lvlJc w:val="left"/>
      <w:pPr>
        <w:tabs>
          <w:tab w:val="num" w:pos="5061"/>
        </w:tabs>
        <w:ind w:left="5061" w:hanging="1800"/>
      </w:pPr>
      <w:rPr>
        <w:rFonts w:hint="default"/>
        <w:b/>
      </w:rPr>
    </w:lvl>
    <w:lvl w:ilvl="8">
      <w:start w:val="1"/>
      <w:numFmt w:val="decimal"/>
      <w:isLgl/>
      <w:lvlText w:val="%1.%2.%3.%4.%5.%6.%7.%8.%9"/>
      <w:lvlJc w:val="left"/>
      <w:pPr>
        <w:tabs>
          <w:tab w:val="num" w:pos="5421"/>
        </w:tabs>
        <w:ind w:left="5421" w:hanging="2160"/>
      </w:pPr>
      <w:rPr>
        <w:rFonts w:hint="default"/>
        <w:b/>
      </w:rPr>
    </w:lvl>
  </w:abstractNum>
  <w:abstractNum w:abstractNumId="4">
    <w:nsid w:val="0F4B501A"/>
    <w:multiLevelType w:val="hybridMultilevel"/>
    <w:tmpl w:val="77F8CCD0"/>
    <w:lvl w:ilvl="0" w:tplc="739CCBB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3A308D"/>
    <w:multiLevelType w:val="multilevel"/>
    <w:tmpl w:val="00C4BB08"/>
    <w:lvl w:ilvl="0">
      <w:start w:val="1"/>
      <w:numFmt w:val="decimal"/>
      <w:pStyle w:val="a0"/>
      <w:lvlText w:val="%1."/>
      <w:lvlJc w:val="left"/>
      <w:pPr>
        <w:tabs>
          <w:tab w:val="num" w:pos="432"/>
        </w:tabs>
        <w:ind w:left="432" w:hanging="432"/>
      </w:pPr>
      <w:rPr>
        <w:rFonts w:ascii="Times New Roman" w:hAnsi="Times New Roman" w:cs="Times New Roman" w:hint="default"/>
        <w:b/>
        <w:sz w:val="26"/>
        <w:szCs w:val="26"/>
      </w:rPr>
    </w:lvl>
    <w:lvl w:ilvl="1">
      <w:start w:val="1"/>
      <w:numFmt w:val="decimal"/>
      <w:lvlText w:val="%1.%2."/>
      <w:lvlJc w:val="left"/>
      <w:pPr>
        <w:tabs>
          <w:tab w:val="num" w:pos="1002"/>
        </w:tabs>
        <w:ind w:left="1002" w:hanging="576"/>
      </w:pPr>
      <w:rPr>
        <w:rFonts w:hint="default"/>
        <w:b w:val="0"/>
        <w:color w:val="auto"/>
        <w:lang w:val="ru-RU"/>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b w:val="0"/>
        <w:sz w:val="28"/>
        <w:szCs w:val="28"/>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2E51689"/>
    <w:multiLevelType w:val="multilevel"/>
    <w:tmpl w:val="E40642D4"/>
    <w:lvl w:ilvl="0">
      <w:start w:val="1"/>
      <w:numFmt w:val="bullet"/>
      <w:lvlText w:val=""/>
      <w:lvlJc w:val="left"/>
      <w:pPr>
        <w:tabs>
          <w:tab w:val="num" w:pos="390"/>
        </w:tabs>
        <w:ind w:left="390" w:hanging="390"/>
      </w:pPr>
      <w:rPr>
        <w:rFonts w:ascii="Symbol" w:hAnsi="Symbol" w:hint="default"/>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900"/>
        </w:tabs>
        <w:ind w:left="900" w:hanging="720"/>
      </w:pPr>
      <w:rPr>
        <w:rFonts w:ascii="Symbol" w:hAnsi="Symbol"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8F59DA"/>
    <w:multiLevelType w:val="hybridMultilevel"/>
    <w:tmpl w:val="A6325E5A"/>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9DB1E3E"/>
    <w:multiLevelType w:val="hybridMultilevel"/>
    <w:tmpl w:val="057000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04190001"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nsid w:val="1EF37509"/>
    <w:multiLevelType w:val="hybridMultilevel"/>
    <w:tmpl w:val="57F23470"/>
    <w:lvl w:ilvl="0" w:tplc="181EC03C">
      <w:start w:val="1"/>
      <w:numFmt w:val="decimal"/>
      <w:pStyle w:val="00"/>
      <w:lvlText w:val="%1."/>
      <w:lvlJc w:val="left"/>
      <w:pPr>
        <w:tabs>
          <w:tab w:val="num" w:pos="-964"/>
        </w:tabs>
        <w:ind w:left="-567" w:firstLine="567"/>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C263D8"/>
    <w:multiLevelType w:val="multilevel"/>
    <w:tmpl w:val="69D6D12E"/>
    <w:lvl w:ilvl="0">
      <w:start w:val="1"/>
      <w:numFmt w:val="bullet"/>
      <w:lvlText w:val=""/>
      <w:lvlJc w:val="left"/>
      <w:pPr>
        <w:tabs>
          <w:tab w:val="num" w:pos="432"/>
        </w:tabs>
        <w:ind w:left="432" w:hanging="432"/>
      </w:pPr>
      <w:rPr>
        <w:rFonts w:ascii="Symbol" w:hAnsi="Symbol" w:hint="default"/>
        <w:b/>
        <w:sz w:val="26"/>
        <w:szCs w:val="26"/>
      </w:r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8"/>
        <w:szCs w:val="28"/>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b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76B628A"/>
    <w:multiLevelType w:val="hybridMultilevel"/>
    <w:tmpl w:val="99E0D45E"/>
    <w:lvl w:ilvl="0" w:tplc="68F4D1A0">
      <w:start w:val="1"/>
      <w:numFmt w:val="decimal"/>
      <w:lvlText w:val="14.%1."/>
      <w:lvlJc w:val="left"/>
      <w:pPr>
        <w:ind w:left="1636" w:hanging="360"/>
      </w:pPr>
      <w:rPr>
        <w:rFonts w:ascii="Times New Roman" w:hAnsi="Times New Roman" w:cs="Times New Roman" w:hint="default"/>
        <w:color w:val="00000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413842A6"/>
    <w:multiLevelType w:val="multilevel"/>
    <w:tmpl w:val="AF2E2A2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900"/>
        </w:tabs>
        <w:ind w:left="900" w:hanging="72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3852"/>
        </w:tabs>
        <w:ind w:left="38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B831EC"/>
    <w:multiLevelType w:val="hybridMultilevel"/>
    <w:tmpl w:val="EE26B436"/>
    <w:lvl w:ilvl="0" w:tplc="12E41750">
      <w:start w:val="1"/>
      <w:numFmt w:val="decimal"/>
      <w:lvlText w:val="%1)"/>
      <w:lvlJc w:val="left"/>
      <w:pPr>
        <w:ind w:left="720" w:hanging="360"/>
      </w:pPr>
      <w:rPr>
        <w:rFonts w:hint="default"/>
      </w:rPr>
    </w:lvl>
    <w:lvl w:ilvl="1" w:tplc="9D8A4E16" w:tentative="1">
      <w:start w:val="1"/>
      <w:numFmt w:val="lowerLetter"/>
      <w:lvlText w:val="%2."/>
      <w:lvlJc w:val="left"/>
      <w:pPr>
        <w:ind w:left="1440" w:hanging="360"/>
      </w:pPr>
    </w:lvl>
    <w:lvl w:ilvl="2" w:tplc="32426DEE" w:tentative="1">
      <w:start w:val="1"/>
      <w:numFmt w:val="lowerRoman"/>
      <w:lvlText w:val="%3."/>
      <w:lvlJc w:val="right"/>
      <w:pPr>
        <w:ind w:left="2160" w:hanging="180"/>
      </w:pPr>
    </w:lvl>
    <w:lvl w:ilvl="3" w:tplc="D65636C6" w:tentative="1">
      <w:start w:val="1"/>
      <w:numFmt w:val="decimal"/>
      <w:lvlText w:val="%4."/>
      <w:lvlJc w:val="left"/>
      <w:pPr>
        <w:ind w:left="2880" w:hanging="360"/>
      </w:pPr>
    </w:lvl>
    <w:lvl w:ilvl="4" w:tplc="94E0C3FE" w:tentative="1">
      <w:start w:val="1"/>
      <w:numFmt w:val="lowerLetter"/>
      <w:lvlText w:val="%5."/>
      <w:lvlJc w:val="left"/>
      <w:pPr>
        <w:ind w:left="3600" w:hanging="360"/>
      </w:pPr>
    </w:lvl>
    <w:lvl w:ilvl="5" w:tplc="6156BE96" w:tentative="1">
      <w:start w:val="1"/>
      <w:numFmt w:val="lowerRoman"/>
      <w:lvlText w:val="%6."/>
      <w:lvlJc w:val="right"/>
      <w:pPr>
        <w:ind w:left="4320" w:hanging="180"/>
      </w:pPr>
    </w:lvl>
    <w:lvl w:ilvl="6" w:tplc="09CC3FE4" w:tentative="1">
      <w:start w:val="1"/>
      <w:numFmt w:val="decimal"/>
      <w:lvlText w:val="%7."/>
      <w:lvlJc w:val="left"/>
      <w:pPr>
        <w:ind w:left="5040" w:hanging="360"/>
      </w:pPr>
    </w:lvl>
    <w:lvl w:ilvl="7" w:tplc="73B2DA38" w:tentative="1">
      <w:start w:val="1"/>
      <w:numFmt w:val="lowerLetter"/>
      <w:lvlText w:val="%8."/>
      <w:lvlJc w:val="left"/>
      <w:pPr>
        <w:ind w:left="5760" w:hanging="360"/>
      </w:pPr>
    </w:lvl>
    <w:lvl w:ilvl="8" w:tplc="42646306" w:tentative="1">
      <w:start w:val="1"/>
      <w:numFmt w:val="lowerRoman"/>
      <w:lvlText w:val="%9."/>
      <w:lvlJc w:val="right"/>
      <w:pPr>
        <w:ind w:left="6480" w:hanging="180"/>
      </w:pPr>
    </w:lvl>
  </w:abstractNum>
  <w:abstractNum w:abstractNumId="16">
    <w:nsid w:val="4C5F19AC"/>
    <w:multiLevelType w:val="hybridMultilevel"/>
    <w:tmpl w:val="0B3E9C4C"/>
    <w:lvl w:ilvl="0" w:tplc="739CC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E76C5B"/>
    <w:multiLevelType w:val="hybridMultilevel"/>
    <w:tmpl w:val="537C26C2"/>
    <w:lvl w:ilvl="0" w:tplc="6AA254DE">
      <w:start w:val="1"/>
      <w:numFmt w:val="decimal"/>
      <w:lvlText w:val="%1)"/>
      <w:lvlJc w:val="left"/>
      <w:pPr>
        <w:ind w:left="1080" w:hanging="360"/>
      </w:pPr>
      <w:rPr>
        <w:rFonts w:hint="default"/>
      </w:rPr>
    </w:lvl>
    <w:lvl w:ilvl="1" w:tplc="1DF47748" w:tentative="1">
      <w:start w:val="1"/>
      <w:numFmt w:val="lowerLetter"/>
      <w:lvlText w:val="%2."/>
      <w:lvlJc w:val="left"/>
      <w:pPr>
        <w:ind w:left="1800" w:hanging="360"/>
      </w:pPr>
    </w:lvl>
    <w:lvl w:ilvl="2" w:tplc="6924E230" w:tentative="1">
      <w:start w:val="1"/>
      <w:numFmt w:val="lowerRoman"/>
      <w:lvlText w:val="%3."/>
      <w:lvlJc w:val="right"/>
      <w:pPr>
        <w:ind w:left="2520" w:hanging="180"/>
      </w:pPr>
    </w:lvl>
    <w:lvl w:ilvl="3" w:tplc="E75C329C" w:tentative="1">
      <w:start w:val="1"/>
      <w:numFmt w:val="decimal"/>
      <w:lvlText w:val="%4."/>
      <w:lvlJc w:val="left"/>
      <w:pPr>
        <w:ind w:left="3240" w:hanging="360"/>
      </w:pPr>
    </w:lvl>
    <w:lvl w:ilvl="4" w:tplc="14BE16D4" w:tentative="1">
      <w:start w:val="1"/>
      <w:numFmt w:val="lowerLetter"/>
      <w:lvlText w:val="%5."/>
      <w:lvlJc w:val="left"/>
      <w:pPr>
        <w:ind w:left="3960" w:hanging="360"/>
      </w:pPr>
    </w:lvl>
    <w:lvl w:ilvl="5" w:tplc="37681684" w:tentative="1">
      <w:start w:val="1"/>
      <w:numFmt w:val="lowerRoman"/>
      <w:lvlText w:val="%6."/>
      <w:lvlJc w:val="right"/>
      <w:pPr>
        <w:ind w:left="4680" w:hanging="180"/>
      </w:pPr>
    </w:lvl>
    <w:lvl w:ilvl="6" w:tplc="0C3A6DA6" w:tentative="1">
      <w:start w:val="1"/>
      <w:numFmt w:val="decimal"/>
      <w:lvlText w:val="%7."/>
      <w:lvlJc w:val="left"/>
      <w:pPr>
        <w:ind w:left="5400" w:hanging="360"/>
      </w:pPr>
    </w:lvl>
    <w:lvl w:ilvl="7" w:tplc="16BEBAAE" w:tentative="1">
      <w:start w:val="1"/>
      <w:numFmt w:val="lowerLetter"/>
      <w:lvlText w:val="%8."/>
      <w:lvlJc w:val="left"/>
      <w:pPr>
        <w:ind w:left="6120" w:hanging="360"/>
      </w:pPr>
    </w:lvl>
    <w:lvl w:ilvl="8" w:tplc="1A0EE596" w:tentative="1">
      <w:start w:val="1"/>
      <w:numFmt w:val="lowerRoman"/>
      <w:lvlText w:val="%9."/>
      <w:lvlJc w:val="right"/>
      <w:pPr>
        <w:ind w:left="6840" w:hanging="180"/>
      </w:pPr>
    </w:lvl>
  </w:abstractNum>
  <w:abstractNum w:abstractNumId="18">
    <w:nsid w:val="505F0D39"/>
    <w:multiLevelType w:val="hybridMultilevel"/>
    <w:tmpl w:val="D2D6D9C0"/>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5DDF74CB"/>
    <w:multiLevelType w:val="hybridMultilevel"/>
    <w:tmpl w:val="93FEDFE4"/>
    <w:lvl w:ilvl="0" w:tplc="04090011">
      <w:start w:val="1"/>
      <w:numFmt w:val="decimal"/>
      <w:lvlText w:val="%1)"/>
      <w:lvlJc w:val="left"/>
      <w:pPr>
        <w:tabs>
          <w:tab w:val="num" w:pos="720"/>
        </w:tabs>
        <w:ind w:left="720" w:hanging="360"/>
      </w:pPr>
      <w:rPr>
        <w:rFont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1">
    <w:nsid w:val="61217FBA"/>
    <w:multiLevelType w:val="hybridMultilevel"/>
    <w:tmpl w:val="E28817CA"/>
    <w:lvl w:ilvl="0" w:tplc="EFAE7292">
      <w:start w:val="1"/>
      <w:numFmt w:val="decimal"/>
      <w:lvlText w:val="6.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A133ADF"/>
    <w:multiLevelType w:val="hybridMultilevel"/>
    <w:tmpl w:val="87EAC74A"/>
    <w:lvl w:ilvl="0" w:tplc="F8241EB6">
      <w:start w:val="1"/>
      <w:numFmt w:val="decimal"/>
      <w:lvlText w:val="%1)"/>
      <w:lvlJc w:val="left"/>
      <w:pPr>
        <w:tabs>
          <w:tab w:val="num" w:pos="1146"/>
        </w:tabs>
        <w:ind w:left="1146" w:hanging="360"/>
      </w:pPr>
      <w:rPr>
        <w:rFonts w:hint="default"/>
      </w:rPr>
    </w:lvl>
    <w:lvl w:ilvl="1" w:tplc="04190019">
      <w:start w:val="1"/>
      <w:numFmt w:val="bullet"/>
      <w:lvlText w:val="o"/>
      <w:lvlJc w:val="left"/>
      <w:pPr>
        <w:tabs>
          <w:tab w:val="num" w:pos="1866"/>
        </w:tabs>
        <w:ind w:left="1866" w:hanging="360"/>
      </w:pPr>
      <w:rPr>
        <w:rFonts w:ascii="Courier New" w:hAnsi="Courier New" w:cs="Courier New" w:hint="default"/>
      </w:rPr>
    </w:lvl>
    <w:lvl w:ilvl="2" w:tplc="0419001B">
      <w:start w:val="1"/>
      <w:numFmt w:val="bullet"/>
      <w:lvlText w:val=""/>
      <w:lvlJc w:val="left"/>
      <w:pPr>
        <w:tabs>
          <w:tab w:val="num" w:pos="2586"/>
        </w:tabs>
        <w:ind w:left="2586" w:hanging="360"/>
      </w:pPr>
      <w:rPr>
        <w:rFonts w:ascii="Wingdings" w:hAnsi="Wingdings" w:cs="Wingdings" w:hint="default"/>
      </w:rPr>
    </w:lvl>
    <w:lvl w:ilvl="3" w:tplc="0419000F">
      <w:start w:val="1"/>
      <w:numFmt w:val="bullet"/>
      <w:lvlText w:val=""/>
      <w:lvlJc w:val="left"/>
      <w:pPr>
        <w:tabs>
          <w:tab w:val="num" w:pos="3306"/>
        </w:tabs>
        <w:ind w:left="3306" w:hanging="360"/>
      </w:pPr>
      <w:rPr>
        <w:rFonts w:ascii="Symbol" w:hAnsi="Symbol" w:cs="Symbol" w:hint="default"/>
      </w:rPr>
    </w:lvl>
    <w:lvl w:ilvl="4" w:tplc="04190019">
      <w:start w:val="1"/>
      <w:numFmt w:val="bullet"/>
      <w:lvlText w:val="o"/>
      <w:lvlJc w:val="left"/>
      <w:pPr>
        <w:tabs>
          <w:tab w:val="num" w:pos="4026"/>
        </w:tabs>
        <w:ind w:left="4026" w:hanging="360"/>
      </w:pPr>
      <w:rPr>
        <w:rFonts w:ascii="Courier New" w:hAnsi="Courier New" w:cs="Courier New" w:hint="default"/>
      </w:rPr>
    </w:lvl>
    <w:lvl w:ilvl="5" w:tplc="0419001B">
      <w:start w:val="1"/>
      <w:numFmt w:val="bullet"/>
      <w:lvlText w:val=""/>
      <w:lvlJc w:val="left"/>
      <w:pPr>
        <w:tabs>
          <w:tab w:val="num" w:pos="4746"/>
        </w:tabs>
        <w:ind w:left="4746" w:hanging="360"/>
      </w:pPr>
      <w:rPr>
        <w:rFonts w:ascii="Wingdings" w:hAnsi="Wingdings" w:cs="Wingdings" w:hint="default"/>
      </w:rPr>
    </w:lvl>
    <w:lvl w:ilvl="6" w:tplc="0419000F">
      <w:start w:val="1"/>
      <w:numFmt w:val="bullet"/>
      <w:lvlText w:val=""/>
      <w:lvlJc w:val="left"/>
      <w:pPr>
        <w:tabs>
          <w:tab w:val="num" w:pos="5466"/>
        </w:tabs>
        <w:ind w:left="5466" w:hanging="360"/>
      </w:pPr>
      <w:rPr>
        <w:rFonts w:ascii="Symbol" w:hAnsi="Symbol" w:cs="Symbol" w:hint="default"/>
      </w:rPr>
    </w:lvl>
    <w:lvl w:ilvl="7" w:tplc="04190019">
      <w:start w:val="1"/>
      <w:numFmt w:val="bullet"/>
      <w:lvlText w:val="o"/>
      <w:lvlJc w:val="left"/>
      <w:pPr>
        <w:tabs>
          <w:tab w:val="num" w:pos="6186"/>
        </w:tabs>
        <w:ind w:left="6186" w:hanging="360"/>
      </w:pPr>
      <w:rPr>
        <w:rFonts w:ascii="Courier New" w:hAnsi="Courier New" w:cs="Courier New" w:hint="default"/>
      </w:rPr>
    </w:lvl>
    <w:lvl w:ilvl="8" w:tplc="0419001B">
      <w:start w:val="1"/>
      <w:numFmt w:val="bullet"/>
      <w:lvlText w:val=""/>
      <w:lvlJc w:val="left"/>
      <w:pPr>
        <w:tabs>
          <w:tab w:val="num" w:pos="6906"/>
        </w:tabs>
        <w:ind w:left="6906" w:hanging="360"/>
      </w:pPr>
      <w:rPr>
        <w:rFonts w:ascii="Wingdings" w:hAnsi="Wingdings" w:cs="Wingdings" w:hint="default"/>
      </w:rPr>
    </w:lvl>
  </w:abstractNum>
  <w:abstractNum w:abstractNumId="24">
    <w:nsid w:val="6DDD1905"/>
    <w:multiLevelType w:val="hybridMultilevel"/>
    <w:tmpl w:val="F12E2170"/>
    <w:lvl w:ilvl="0" w:tplc="739CC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1F3FCA"/>
    <w:multiLevelType w:val="hybridMultilevel"/>
    <w:tmpl w:val="2014096A"/>
    <w:lvl w:ilvl="0" w:tplc="3CA85ED4">
      <w:start w:val="1"/>
      <w:numFmt w:val="upperRoman"/>
      <w:pStyle w:val="a1"/>
      <w:lvlText w:val="Раздел %1."/>
      <w:lvlJc w:val="left"/>
      <w:pPr>
        <w:tabs>
          <w:tab w:val="num" w:pos="2340"/>
        </w:tabs>
        <w:ind w:left="2340" w:firstLine="0"/>
      </w:pPr>
      <w:rPr>
        <w:rFonts w:hint="default"/>
      </w:rPr>
    </w:lvl>
    <w:lvl w:ilvl="1" w:tplc="877AFB3E">
      <w:start w:val="1"/>
      <w:numFmt w:val="lowerLetter"/>
      <w:lvlText w:val="%2."/>
      <w:lvlJc w:val="left"/>
      <w:pPr>
        <w:tabs>
          <w:tab w:val="num" w:pos="4272"/>
        </w:tabs>
        <w:ind w:left="4272" w:hanging="360"/>
      </w:pPr>
    </w:lvl>
    <w:lvl w:ilvl="2" w:tplc="276E2B14">
      <w:start w:val="1"/>
      <w:numFmt w:val="lowerRoman"/>
      <w:lvlText w:val="%3."/>
      <w:lvlJc w:val="right"/>
      <w:pPr>
        <w:tabs>
          <w:tab w:val="num" w:pos="4992"/>
        </w:tabs>
        <w:ind w:left="4992" w:hanging="180"/>
      </w:pPr>
    </w:lvl>
    <w:lvl w:ilvl="3" w:tplc="1EC60D10" w:tentative="1">
      <w:start w:val="1"/>
      <w:numFmt w:val="decimal"/>
      <w:lvlText w:val="%4."/>
      <w:lvlJc w:val="left"/>
      <w:pPr>
        <w:tabs>
          <w:tab w:val="num" w:pos="5712"/>
        </w:tabs>
        <w:ind w:left="5712" w:hanging="360"/>
      </w:pPr>
    </w:lvl>
    <w:lvl w:ilvl="4" w:tplc="592C7930" w:tentative="1">
      <w:start w:val="1"/>
      <w:numFmt w:val="lowerLetter"/>
      <w:lvlText w:val="%5."/>
      <w:lvlJc w:val="left"/>
      <w:pPr>
        <w:tabs>
          <w:tab w:val="num" w:pos="6432"/>
        </w:tabs>
        <w:ind w:left="6432" w:hanging="360"/>
      </w:pPr>
    </w:lvl>
    <w:lvl w:ilvl="5" w:tplc="B37E5586">
      <w:start w:val="1"/>
      <w:numFmt w:val="lowerRoman"/>
      <w:lvlText w:val="%6."/>
      <w:lvlJc w:val="right"/>
      <w:pPr>
        <w:tabs>
          <w:tab w:val="num" w:pos="7152"/>
        </w:tabs>
        <w:ind w:left="7152" w:hanging="180"/>
      </w:pPr>
    </w:lvl>
    <w:lvl w:ilvl="6" w:tplc="732CC874" w:tentative="1">
      <w:start w:val="1"/>
      <w:numFmt w:val="decimal"/>
      <w:lvlText w:val="%7."/>
      <w:lvlJc w:val="left"/>
      <w:pPr>
        <w:tabs>
          <w:tab w:val="num" w:pos="7872"/>
        </w:tabs>
        <w:ind w:left="7872" w:hanging="360"/>
      </w:pPr>
    </w:lvl>
    <w:lvl w:ilvl="7" w:tplc="8820CF7E" w:tentative="1">
      <w:start w:val="1"/>
      <w:numFmt w:val="lowerLetter"/>
      <w:lvlText w:val="%8."/>
      <w:lvlJc w:val="left"/>
      <w:pPr>
        <w:tabs>
          <w:tab w:val="num" w:pos="8592"/>
        </w:tabs>
        <w:ind w:left="8592" w:hanging="360"/>
      </w:pPr>
    </w:lvl>
    <w:lvl w:ilvl="8" w:tplc="897254D0" w:tentative="1">
      <w:start w:val="1"/>
      <w:numFmt w:val="lowerRoman"/>
      <w:lvlText w:val="%9."/>
      <w:lvlJc w:val="right"/>
      <w:pPr>
        <w:tabs>
          <w:tab w:val="num" w:pos="9312"/>
        </w:tabs>
        <w:ind w:left="9312" w:hanging="180"/>
      </w:pPr>
    </w:lvl>
  </w:abstractNum>
  <w:abstractNum w:abstractNumId="26">
    <w:nsid w:val="70EA10E5"/>
    <w:multiLevelType w:val="hybridMultilevel"/>
    <w:tmpl w:val="FC9A255E"/>
    <w:lvl w:ilvl="0" w:tplc="0419000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8604ED"/>
    <w:multiLevelType w:val="hybridMultilevel"/>
    <w:tmpl w:val="6A5000EE"/>
    <w:lvl w:ilvl="0" w:tplc="CF86F9A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22546FF"/>
    <w:multiLevelType w:val="hybridMultilevel"/>
    <w:tmpl w:val="FDDECC0C"/>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CF86F9A0"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9">
    <w:nsid w:val="75C430B8"/>
    <w:multiLevelType w:val="hybridMultilevel"/>
    <w:tmpl w:val="E7DEED56"/>
    <w:lvl w:ilvl="0" w:tplc="206649D6">
      <w:start w:val="1"/>
      <w:numFmt w:val="decimal"/>
      <w:lvlText w:val="12.%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875C5"/>
    <w:multiLevelType w:val="multilevel"/>
    <w:tmpl w:val="FAE85262"/>
    <w:lvl w:ilvl="0">
      <w:start w:val="7"/>
      <w:numFmt w:val="decimal"/>
      <w:lvlText w:val="%1."/>
      <w:lvlJc w:val="left"/>
      <w:pPr>
        <w:tabs>
          <w:tab w:val="num" w:pos="975"/>
        </w:tabs>
        <w:ind w:left="975" w:hanging="975"/>
      </w:pPr>
      <w:rPr>
        <w:rFonts w:hint="default"/>
      </w:rPr>
    </w:lvl>
    <w:lvl w:ilvl="1">
      <w:start w:val="16"/>
      <w:numFmt w:val="decimal"/>
      <w:lvlText w:val="%1.%2."/>
      <w:lvlJc w:val="left"/>
      <w:pPr>
        <w:tabs>
          <w:tab w:val="num" w:pos="1035"/>
        </w:tabs>
        <w:ind w:left="1035" w:hanging="975"/>
      </w:pPr>
      <w:rPr>
        <w:rFonts w:hint="default"/>
      </w:rPr>
    </w:lvl>
    <w:lvl w:ilvl="2">
      <w:start w:val="5"/>
      <w:numFmt w:val="decimal"/>
      <w:lvlText w:val="%1.%2.%3."/>
      <w:lvlJc w:val="left"/>
      <w:pPr>
        <w:tabs>
          <w:tab w:val="num" w:pos="1095"/>
        </w:tabs>
        <w:ind w:left="1095" w:hanging="975"/>
      </w:pPr>
      <w:rPr>
        <w:rFonts w:hint="default"/>
      </w:rPr>
    </w:lvl>
    <w:lvl w:ilvl="3">
      <w:start w:val="2"/>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1">
    <w:nsid w:val="781C0E0E"/>
    <w:multiLevelType w:val="hybridMultilevel"/>
    <w:tmpl w:val="A9665BBE"/>
    <w:lvl w:ilvl="0" w:tplc="25FEDC38">
      <w:start w:val="10"/>
      <w:numFmt w:val="decimal"/>
      <w:lvlText w:val="10.%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494214"/>
    <w:multiLevelType w:val="hybridMultilevel"/>
    <w:tmpl w:val="A044FB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3"/>
  </w:num>
  <w:num w:numId="2">
    <w:abstractNumId w:val="5"/>
  </w:num>
  <w:num w:numId="3">
    <w:abstractNumId w:val="12"/>
  </w:num>
  <w:num w:numId="4">
    <w:abstractNumId w:val="0"/>
  </w:num>
  <w:num w:numId="5">
    <w:abstractNumId w:val="9"/>
  </w:num>
  <w:num w:numId="6">
    <w:abstractNumId w:val="14"/>
  </w:num>
  <w:num w:numId="7">
    <w:abstractNumId w:val="19"/>
  </w:num>
  <w:num w:numId="8">
    <w:abstractNumId w:val="25"/>
  </w:num>
  <w:num w:numId="9">
    <w:abstractNumId w:val="33"/>
  </w:num>
  <w:num w:numId="10">
    <w:abstractNumId w:val="22"/>
  </w:num>
  <w:num w:numId="11">
    <w:abstractNumId w:val="27"/>
  </w:num>
  <w:num w:numId="12">
    <w:abstractNumId w:val="2"/>
  </w:num>
  <w:num w:numId="13">
    <w:abstractNumId w:val="7"/>
  </w:num>
  <w:num w:numId="14">
    <w:abstractNumId w:val="15"/>
  </w:num>
  <w:num w:numId="15">
    <w:abstractNumId w:val="23"/>
  </w:num>
  <w:num w:numId="16">
    <w:abstractNumId w:val="20"/>
  </w:num>
  <w:num w:numId="17">
    <w:abstractNumId w:val="17"/>
  </w:num>
  <w:num w:numId="18">
    <w:abstractNumId w:val="10"/>
  </w:num>
  <w:num w:numId="19">
    <w:abstractNumId w:val="3"/>
  </w:num>
  <w:num w:numId="20">
    <w:abstractNumId w:val="18"/>
  </w:num>
  <w:num w:numId="21">
    <w:abstractNumId w:val="30"/>
  </w:num>
  <w:num w:numId="22">
    <w:abstractNumId w:val="8"/>
  </w:num>
  <w:num w:numId="23">
    <w:abstractNumId w:val="32"/>
  </w:num>
  <w:num w:numId="24">
    <w:abstractNumId w:val="26"/>
  </w:num>
  <w:num w:numId="25">
    <w:abstractNumId w:val="28"/>
  </w:num>
  <w:num w:numId="26">
    <w:abstractNumId w:val="6"/>
  </w:num>
  <w:num w:numId="27">
    <w:abstractNumId w:val="4"/>
  </w:num>
  <w:num w:numId="28">
    <w:abstractNumId w:val="5"/>
    <w:lvlOverride w:ilvl="0">
      <w:startOverride w:val="13"/>
    </w:lvlOverride>
    <w:lvlOverride w:ilvl="1">
      <w:startOverride w:val="1"/>
    </w:lvlOverride>
  </w:num>
  <w:num w:numId="29">
    <w:abstractNumId w:val="1"/>
  </w:num>
  <w:num w:numId="30">
    <w:abstractNumId w:val="21"/>
  </w:num>
  <w:num w:numId="31">
    <w:abstractNumId w:val="12"/>
    <w:lvlOverride w:ilvl="0">
      <w:startOverride w:val="6"/>
    </w:lvlOverride>
    <w:lvlOverride w:ilvl="1">
      <w:startOverride w:val="2"/>
    </w:lvlOverride>
    <w:lvlOverride w:ilvl="2">
      <w:startOverride w:val="8"/>
    </w:lvlOverride>
  </w:num>
  <w:num w:numId="32">
    <w:abstractNumId w:val="31"/>
  </w:num>
  <w:num w:numId="33">
    <w:abstractNumId w:val="29"/>
  </w:num>
  <w:num w:numId="34">
    <w:abstractNumId w:val="11"/>
  </w:num>
  <w:num w:numId="35">
    <w:abstractNumId w:val="12"/>
    <w:lvlOverride w:ilvl="0">
      <w:startOverride w:val="7"/>
    </w:lvlOverride>
    <w:lvlOverride w:ilvl="1">
      <w:startOverride w:val="1"/>
    </w:lvlOverride>
  </w:num>
  <w:num w:numId="36">
    <w:abstractNumId w:val="24"/>
  </w:num>
  <w:num w:numId="3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7A"/>
    <w:rsid w:val="00000FEE"/>
    <w:rsid w:val="00001E3D"/>
    <w:rsid w:val="00002009"/>
    <w:rsid w:val="00010309"/>
    <w:rsid w:val="00010AF0"/>
    <w:rsid w:val="00012140"/>
    <w:rsid w:val="000121E7"/>
    <w:rsid w:val="00013F36"/>
    <w:rsid w:val="00014939"/>
    <w:rsid w:val="000152D2"/>
    <w:rsid w:val="00016C7B"/>
    <w:rsid w:val="000220C0"/>
    <w:rsid w:val="00023832"/>
    <w:rsid w:val="00024F24"/>
    <w:rsid w:val="000250EC"/>
    <w:rsid w:val="00025F45"/>
    <w:rsid w:val="00032201"/>
    <w:rsid w:val="00032641"/>
    <w:rsid w:val="00034A4C"/>
    <w:rsid w:val="00035326"/>
    <w:rsid w:val="00037462"/>
    <w:rsid w:val="00037BB5"/>
    <w:rsid w:val="00040503"/>
    <w:rsid w:val="00040C75"/>
    <w:rsid w:val="0004170C"/>
    <w:rsid w:val="00042A2E"/>
    <w:rsid w:val="00044A22"/>
    <w:rsid w:val="000450EB"/>
    <w:rsid w:val="00045BC7"/>
    <w:rsid w:val="000473B3"/>
    <w:rsid w:val="00047947"/>
    <w:rsid w:val="00050838"/>
    <w:rsid w:val="0005425D"/>
    <w:rsid w:val="00055AE9"/>
    <w:rsid w:val="00057CD0"/>
    <w:rsid w:val="00060DF5"/>
    <w:rsid w:val="00062AFE"/>
    <w:rsid w:val="00064611"/>
    <w:rsid w:val="00065826"/>
    <w:rsid w:val="00065F2D"/>
    <w:rsid w:val="000675AC"/>
    <w:rsid w:val="00070A07"/>
    <w:rsid w:val="00071308"/>
    <w:rsid w:val="00074AF0"/>
    <w:rsid w:val="00074DA8"/>
    <w:rsid w:val="000756BE"/>
    <w:rsid w:val="000802F2"/>
    <w:rsid w:val="00080D39"/>
    <w:rsid w:val="00082693"/>
    <w:rsid w:val="00083B81"/>
    <w:rsid w:val="00084D5F"/>
    <w:rsid w:val="00085DD3"/>
    <w:rsid w:val="00086582"/>
    <w:rsid w:val="0008705E"/>
    <w:rsid w:val="00091365"/>
    <w:rsid w:val="000913EB"/>
    <w:rsid w:val="00094E8A"/>
    <w:rsid w:val="000A01F1"/>
    <w:rsid w:val="000A1BAC"/>
    <w:rsid w:val="000A1D10"/>
    <w:rsid w:val="000A1FF8"/>
    <w:rsid w:val="000A639E"/>
    <w:rsid w:val="000B3A87"/>
    <w:rsid w:val="000B6CBF"/>
    <w:rsid w:val="000B73B8"/>
    <w:rsid w:val="000C0DB8"/>
    <w:rsid w:val="000C14CA"/>
    <w:rsid w:val="000C1658"/>
    <w:rsid w:val="000C43B1"/>
    <w:rsid w:val="000C4454"/>
    <w:rsid w:val="000C5E1B"/>
    <w:rsid w:val="000C5E6C"/>
    <w:rsid w:val="000C6192"/>
    <w:rsid w:val="000D4868"/>
    <w:rsid w:val="000D7235"/>
    <w:rsid w:val="000D782A"/>
    <w:rsid w:val="000E04A6"/>
    <w:rsid w:val="000E1188"/>
    <w:rsid w:val="000E1ADD"/>
    <w:rsid w:val="000E2AE0"/>
    <w:rsid w:val="000E5BD3"/>
    <w:rsid w:val="000F1115"/>
    <w:rsid w:val="000F560A"/>
    <w:rsid w:val="000F5E6D"/>
    <w:rsid w:val="000F653F"/>
    <w:rsid w:val="00101801"/>
    <w:rsid w:val="00101B50"/>
    <w:rsid w:val="00101FB7"/>
    <w:rsid w:val="0010266F"/>
    <w:rsid w:val="00103D99"/>
    <w:rsid w:val="0010427A"/>
    <w:rsid w:val="001054DA"/>
    <w:rsid w:val="001066F0"/>
    <w:rsid w:val="0011181B"/>
    <w:rsid w:val="00111988"/>
    <w:rsid w:val="00112DC1"/>
    <w:rsid w:val="001147ED"/>
    <w:rsid w:val="00117A45"/>
    <w:rsid w:val="00121FDD"/>
    <w:rsid w:val="001222F9"/>
    <w:rsid w:val="001223AC"/>
    <w:rsid w:val="00122BE5"/>
    <w:rsid w:val="00123908"/>
    <w:rsid w:val="0012463F"/>
    <w:rsid w:val="00126EAC"/>
    <w:rsid w:val="0012719E"/>
    <w:rsid w:val="001271FB"/>
    <w:rsid w:val="00135EA1"/>
    <w:rsid w:val="00142035"/>
    <w:rsid w:val="0014412B"/>
    <w:rsid w:val="00144488"/>
    <w:rsid w:val="00145179"/>
    <w:rsid w:val="00146CB8"/>
    <w:rsid w:val="00150B02"/>
    <w:rsid w:val="00150D30"/>
    <w:rsid w:val="0015207F"/>
    <w:rsid w:val="001521EC"/>
    <w:rsid w:val="001524E1"/>
    <w:rsid w:val="0015460F"/>
    <w:rsid w:val="0015757E"/>
    <w:rsid w:val="00160194"/>
    <w:rsid w:val="00160C2D"/>
    <w:rsid w:val="00163C4F"/>
    <w:rsid w:val="00163F9F"/>
    <w:rsid w:val="001642F6"/>
    <w:rsid w:val="00166D33"/>
    <w:rsid w:val="00167496"/>
    <w:rsid w:val="001708D0"/>
    <w:rsid w:val="001738BD"/>
    <w:rsid w:val="0017442D"/>
    <w:rsid w:val="00177511"/>
    <w:rsid w:val="001803BB"/>
    <w:rsid w:val="00181008"/>
    <w:rsid w:val="00183235"/>
    <w:rsid w:val="00184ECF"/>
    <w:rsid w:val="00187981"/>
    <w:rsid w:val="00191A98"/>
    <w:rsid w:val="00191E3C"/>
    <w:rsid w:val="00193018"/>
    <w:rsid w:val="0019402D"/>
    <w:rsid w:val="001956F8"/>
    <w:rsid w:val="00195CA9"/>
    <w:rsid w:val="0019760B"/>
    <w:rsid w:val="001976CA"/>
    <w:rsid w:val="001A039F"/>
    <w:rsid w:val="001A16D5"/>
    <w:rsid w:val="001A3692"/>
    <w:rsid w:val="001A5C44"/>
    <w:rsid w:val="001B2306"/>
    <w:rsid w:val="001B2A18"/>
    <w:rsid w:val="001B31A8"/>
    <w:rsid w:val="001B4955"/>
    <w:rsid w:val="001B5681"/>
    <w:rsid w:val="001B726F"/>
    <w:rsid w:val="001C3977"/>
    <w:rsid w:val="001C42AC"/>
    <w:rsid w:val="001D05E2"/>
    <w:rsid w:val="001D12F0"/>
    <w:rsid w:val="001D1312"/>
    <w:rsid w:val="001D3B3C"/>
    <w:rsid w:val="001D3F61"/>
    <w:rsid w:val="001D6AA3"/>
    <w:rsid w:val="001D7D6A"/>
    <w:rsid w:val="001E006F"/>
    <w:rsid w:val="001E0ABA"/>
    <w:rsid w:val="001E239C"/>
    <w:rsid w:val="001E28B4"/>
    <w:rsid w:val="001E2AE7"/>
    <w:rsid w:val="001E44D6"/>
    <w:rsid w:val="001E79D0"/>
    <w:rsid w:val="001F3593"/>
    <w:rsid w:val="001F64EB"/>
    <w:rsid w:val="001F6D1A"/>
    <w:rsid w:val="00200A93"/>
    <w:rsid w:val="00201BD3"/>
    <w:rsid w:val="00201E05"/>
    <w:rsid w:val="00202060"/>
    <w:rsid w:val="00205204"/>
    <w:rsid w:val="00206D2B"/>
    <w:rsid w:val="00210954"/>
    <w:rsid w:val="00211BB1"/>
    <w:rsid w:val="002207CE"/>
    <w:rsid w:val="00221B67"/>
    <w:rsid w:val="0022268C"/>
    <w:rsid w:val="0022441B"/>
    <w:rsid w:val="00225D20"/>
    <w:rsid w:val="00226626"/>
    <w:rsid w:val="00233186"/>
    <w:rsid w:val="00233CAC"/>
    <w:rsid w:val="00234BF1"/>
    <w:rsid w:val="002454DF"/>
    <w:rsid w:val="00247ACA"/>
    <w:rsid w:val="00247B96"/>
    <w:rsid w:val="00250779"/>
    <w:rsid w:val="00252093"/>
    <w:rsid w:val="00252E80"/>
    <w:rsid w:val="002548C7"/>
    <w:rsid w:val="00255FDA"/>
    <w:rsid w:val="00256F42"/>
    <w:rsid w:val="00257C11"/>
    <w:rsid w:val="00262856"/>
    <w:rsid w:val="002637FB"/>
    <w:rsid w:val="00263C2B"/>
    <w:rsid w:val="002737E8"/>
    <w:rsid w:val="00273840"/>
    <w:rsid w:val="00274CA2"/>
    <w:rsid w:val="0027533D"/>
    <w:rsid w:val="002763A2"/>
    <w:rsid w:val="002772A0"/>
    <w:rsid w:val="00283A80"/>
    <w:rsid w:val="002919D6"/>
    <w:rsid w:val="0029698D"/>
    <w:rsid w:val="002A41DA"/>
    <w:rsid w:val="002A5F40"/>
    <w:rsid w:val="002A5F57"/>
    <w:rsid w:val="002B1722"/>
    <w:rsid w:val="002B4200"/>
    <w:rsid w:val="002B5887"/>
    <w:rsid w:val="002B638D"/>
    <w:rsid w:val="002B713C"/>
    <w:rsid w:val="002C00A7"/>
    <w:rsid w:val="002C1CB5"/>
    <w:rsid w:val="002C2BC6"/>
    <w:rsid w:val="002C44BA"/>
    <w:rsid w:val="002C5529"/>
    <w:rsid w:val="002C5C0D"/>
    <w:rsid w:val="002C65A6"/>
    <w:rsid w:val="002D129F"/>
    <w:rsid w:val="002D33C3"/>
    <w:rsid w:val="002D49CA"/>
    <w:rsid w:val="002E1DF0"/>
    <w:rsid w:val="002E3128"/>
    <w:rsid w:val="002E3191"/>
    <w:rsid w:val="002E3D16"/>
    <w:rsid w:val="002E49F6"/>
    <w:rsid w:val="002E6C41"/>
    <w:rsid w:val="002F1CE9"/>
    <w:rsid w:val="002F2FD7"/>
    <w:rsid w:val="002F35A8"/>
    <w:rsid w:val="002F411E"/>
    <w:rsid w:val="002F4717"/>
    <w:rsid w:val="002F4C23"/>
    <w:rsid w:val="002F7689"/>
    <w:rsid w:val="00300396"/>
    <w:rsid w:val="00300DC3"/>
    <w:rsid w:val="0030149B"/>
    <w:rsid w:val="00302FE5"/>
    <w:rsid w:val="00303315"/>
    <w:rsid w:val="00304951"/>
    <w:rsid w:val="00306F9C"/>
    <w:rsid w:val="0030772A"/>
    <w:rsid w:val="00311795"/>
    <w:rsid w:val="00311EDA"/>
    <w:rsid w:val="003142A4"/>
    <w:rsid w:val="00317FC6"/>
    <w:rsid w:val="0032084E"/>
    <w:rsid w:val="00324254"/>
    <w:rsid w:val="00324C16"/>
    <w:rsid w:val="003253E7"/>
    <w:rsid w:val="003259E7"/>
    <w:rsid w:val="00330795"/>
    <w:rsid w:val="0033109C"/>
    <w:rsid w:val="00332BDF"/>
    <w:rsid w:val="00335044"/>
    <w:rsid w:val="00337C92"/>
    <w:rsid w:val="00337DAD"/>
    <w:rsid w:val="003402A3"/>
    <w:rsid w:val="003502D9"/>
    <w:rsid w:val="00350A71"/>
    <w:rsid w:val="00350A94"/>
    <w:rsid w:val="00352DA2"/>
    <w:rsid w:val="00353A14"/>
    <w:rsid w:val="00355505"/>
    <w:rsid w:val="00355BA7"/>
    <w:rsid w:val="003609FE"/>
    <w:rsid w:val="00360D30"/>
    <w:rsid w:val="003613DC"/>
    <w:rsid w:val="00361D1F"/>
    <w:rsid w:val="003638E4"/>
    <w:rsid w:val="003640C7"/>
    <w:rsid w:val="00365712"/>
    <w:rsid w:val="00370A50"/>
    <w:rsid w:val="0037332A"/>
    <w:rsid w:val="00374A33"/>
    <w:rsid w:val="00374B41"/>
    <w:rsid w:val="003812F7"/>
    <w:rsid w:val="003825FE"/>
    <w:rsid w:val="003841FE"/>
    <w:rsid w:val="00384AA4"/>
    <w:rsid w:val="00387231"/>
    <w:rsid w:val="00387F9A"/>
    <w:rsid w:val="003930EE"/>
    <w:rsid w:val="00393276"/>
    <w:rsid w:val="00394093"/>
    <w:rsid w:val="00394239"/>
    <w:rsid w:val="003A0203"/>
    <w:rsid w:val="003A5C3B"/>
    <w:rsid w:val="003A5DBF"/>
    <w:rsid w:val="003B145C"/>
    <w:rsid w:val="003B365C"/>
    <w:rsid w:val="003B6288"/>
    <w:rsid w:val="003B651D"/>
    <w:rsid w:val="003B6A43"/>
    <w:rsid w:val="003B7C90"/>
    <w:rsid w:val="003C0615"/>
    <w:rsid w:val="003C66E7"/>
    <w:rsid w:val="003C73D0"/>
    <w:rsid w:val="003D00EA"/>
    <w:rsid w:val="003D0D84"/>
    <w:rsid w:val="003D113B"/>
    <w:rsid w:val="003D17CA"/>
    <w:rsid w:val="003D1A96"/>
    <w:rsid w:val="003E1CC4"/>
    <w:rsid w:val="003E23E7"/>
    <w:rsid w:val="003E293F"/>
    <w:rsid w:val="003E2948"/>
    <w:rsid w:val="003E44E9"/>
    <w:rsid w:val="003E49BB"/>
    <w:rsid w:val="003F035D"/>
    <w:rsid w:val="003F0850"/>
    <w:rsid w:val="003F09B6"/>
    <w:rsid w:val="003F21BC"/>
    <w:rsid w:val="003F2206"/>
    <w:rsid w:val="003F541E"/>
    <w:rsid w:val="003F65D9"/>
    <w:rsid w:val="004009A9"/>
    <w:rsid w:val="00401791"/>
    <w:rsid w:val="00401AA9"/>
    <w:rsid w:val="0040238A"/>
    <w:rsid w:val="00403DE7"/>
    <w:rsid w:val="004074E8"/>
    <w:rsid w:val="00410B29"/>
    <w:rsid w:val="00410CD6"/>
    <w:rsid w:val="004114E2"/>
    <w:rsid w:val="00416E46"/>
    <w:rsid w:val="004223D9"/>
    <w:rsid w:val="00422B98"/>
    <w:rsid w:val="00423842"/>
    <w:rsid w:val="004262AE"/>
    <w:rsid w:val="00431D0F"/>
    <w:rsid w:val="004336E7"/>
    <w:rsid w:val="00437EC8"/>
    <w:rsid w:val="0044001C"/>
    <w:rsid w:val="00440B37"/>
    <w:rsid w:val="0044255D"/>
    <w:rsid w:val="00443F86"/>
    <w:rsid w:val="00444683"/>
    <w:rsid w:val="00447DA0"/>
    <w:rsid w:val="004505D0"/>
    <w:rsid w:val="00450E84"/>
    <w:rsid w:val="0045308D"/>
    <w:rsid w:val="00453918"/>
    <w:rsid w:val="004610D9"/>
    <w:rsid w:val="00464EFB"/>
    <w:rsid w:val="004655D3"/>
    <w:rsid w:val="004670C3"/>
    <w:rsid w:val="00470C25"/>
    <w:rsid w:val="00471592"/>
    <w:rsid w:val="00480DE8"/>
    <w:rsid w:val="0048104B"/>
    <w:rsid w:val="004851BA"/>
    <w:rsid w:val="004904BA"/>
    <w:rsid w:val="00491456"/>
    <w:rsid w:val="00495A4D"/>
    <w:rsid w:val="00495C3B"/>
    <w:rsid w:val="00495EF4"/>
    <w:rsid w:val="004A00BE"/>
    <w:rsid w:val="004A0839"/>
    <w:rsid w:val="004A15E9"/>
    <w:rsid w:val="004A1C61"/>
    <w:rsid w:val="004A7ECE"/>
    <w:rsid w:val="004B02B6"/>
    <w:rsid w:val="004B2F9C"/>
    <w:rsid w:val="004B442D"/>
    <w:rsid w:val="004B6CBD"/>
    <w:rsid w:val="004C281E"/>
    <w:rsid w:val="004C45CF"/>
    <w:rsid w:val="004C5D4F"/>
    <w:rsid w:val="004C6317"/>
    <w:rsid w:val="004C7F1B"/>
    <w:rsid w:val="004D03F2"/>
    <w:rsid w:val="004D173E"/>
    <w:rsid w:val="004D2E48"/>
    <w:rsid w:val="004D50F9"/>
    <w:rsid w:val="004D55A1"/>
    <w:rsid w:val="004D5E93"/>
    <w:rsid w:val="004E141B"/>
    <w:rsid w:val="004E43D6"/>
    <w:rsid w:val="004E579B"/>
    <w:rsid w:val="004E71BE"/>
    <w:rsid w:val="004F101C"/>
    <w:rsid w:val="004F3139"/>
    <w:rsid w:val="004F40AF"/>
    <w:rsid w:val="004F486F"/>
    <w:rsid w:val="004F4AB4"/>
    <w:rsid w:val="004F65EE"/>
    <w:rsid w:val="005001D2"/>
    <w:rsid w:val="0050131E"/>
    <w:rsid w:val="005041E3"/>
    <w:rsid w:val="005060AE"/>
    <w:rsid w:val="00506D27"/>
    <w:rsid w:val="00510868"/>
    <w:rsid w:val="00510AA2"/>
    <w:rsid w:val="005124C1"/>
    <w:rsid w:val="005155E7"/>
    <w:rsid w:val="005168AE"/>
    <w:rsid w:val="00516E62"/>
    <w:rsid w:val="0052116C"/>
    <w:rsid w:val="00522573"/>
    <w:rsid w:val="005226C7"/>
    <w:rsid w:val="00523E7A"/>
    <w:rsid w:val="0052483A"/>
    <w:rsid w:val="00525983"/>
    <w:rsid w:val="00525CD9"/>
    <w:rsid w:val="00525E72"/>
    <w:rsid w:val="00527960"/>
    <w:rsid w:val="005313E2"/>
    <w:rsid w:val="005338BD"/>
    <w:rsid w:val="00534B41"/>
    <w:rsid w:val="00534E63"/>
    <w:rsid w:val="00540E5E"/>
    <w:rsid w:val="00541178"/>
    <w:rsid w:val="00541727"/>
    <w:rsid w:val="00542B46"/>
    <w:rsid w:val="00544067"/>
    <w:rsid w:val="00546398"/>
    <w:rsid w:val="00551082"/>
    <w:rsid w:val="00551DCD"/>
    <w:rsid w:val="00552244"/>
    <w:rsid w:val="005573C7"/>
    <w:rsid w:val="00557B5D"/>
    <w:rsid w:val="00561021"/>
    <w:rsid w:val="00562527"/>
    <w:rsid w:val="0056503F"/>
    <w:rsid w:val="005651F4"/>
    <w:rsid w:val="0056544E"/>
    <w:rsid w:val="00566021"/>
    <w:rsid w:val="005744B7"/>
    <w:rsid w:val="00581BD9"/>
    <w:rsid w:val="00583D97"/>
    <w:rsid w:val="00592233"/>
    <w:rsid w:val="00592634"/>
    <w:rsid w:val="00592BDA"/>
    <w:rsid w:val="005937B0"/>
    <w:rsid w:val="005A44EE"/>
    <w:rsid w:val="005A79AF"/>
    <w:rsid w:val="005B0041"/>
    <w:rsid w:val="005B0298"/>
    <w:rsid w:val="005B38D8"/>
    <w:rsid w:val="005B43B0"/>
    <w:rsid w:val="005B618B"/>
    <w:rsid w:val="005B63DA"/>
    <w:rsid w:val="005C10AB"/>
    <w:rsid w:val="005C1F48"/>
    <w:rsid w:val="005C5224"/>
    <w:rsid w:val="005C68EF"/>
    <w:rsid w:val="005C7D3A"/>
    <w:rsid w:val="005D0FDB"/>
    <w:rsid w:val="005D11C2"/>
    <w:rsid w:val="005D33C0"/>
    <w:rsid w:val="005D5B3A"/>
    <w:rsid w:val="005D6048"/>
    <w:rsid w:val="005D7705"/>
    <w:rsid w:val="005E12A5"/>
    <w:rsid w:val="005E31E6"/>
    <w:rsid w:val="005E3902"/>
    <w:rsid w:val="005E43C3"/>
    <w:rsid w:val="005E5E9C"/>
    <w:rsid w:val="005E678D"/>
    <w:rsid w:val="005E7CF7"/>
    <w:rsid w:val="005F03FD"/>
    <w:rsid w:val="005F2E83"/>
    <w:rsid w:val="005F4288"/>
    <w:rsid w:val="005F4383"/>
    <w:rsid w:val="005F4EFB"/>
    <w:rsid w:val="005F524F"/>
    <w:rsid w:val="00602448"/>
    <w:rsid w:val="006040FE"/>
    <w:rsid w:val="00606A9B"/>
    <w:rsid w:val="0060789E"/>
    <w:rsid w:val="006106E7"/>
    <w:rsid w:val="00613051"/>
    <w:rsid w:val="006201BD"/>
    <w:rsid w:val="00621666"/>
    <w:rsid w:val="00621824"/>
    <w:rsid w:val="006234C2"/>
    <w:rsid w:val="00626014"/>
    <w:rsid w:val="006317C3"/>
    <w:rsid w:val="00632D0F"/>
    <w:rsid w:val="00635153"/>
    <w:rsid w:val="0063552B"/>
    <w:rsid w:val="00635A08"/>
    <w:rsid w:val="00635AE1"/>
    <w:rsid w:val="00636FFB"/>
    <w:rsid w:val="00641667"/>
    <w:rsid w:val="006419A4"/>
    <w:rsid w:val="00644B7A"/>
    <w:rsid w:val="00647CC7"/>
    <w:rsid w:val="00647CFF"/>
    <w:rsid w:val="00650270"/>
    <w:rsid w:val="00655B06"/>
    <w:rsid w:val="00655CB9"/>
    <w:rsid w:val="0066145A"/>
    <w:rsid w:val="0066380D"/>
    <w:rsid w:val="00667AEE"/>
    <w:rsid w:val="006707FA"/>
    <w:rsid w:val="00672E73"/>
    <w:rsid w:val="00675490"/>
    <w:rsid w:val="00675BEC"/>
    <w:rsid w:val="006765FB"/>
    <w:rsid w:val="00676E87"/>
    <w:rsid w:val="00680FB1"/>
    <w:rsid w:val="006817BE"/>
    <w:rsid w:val="00682741"/>
    <w:rsid w:val="00684E7A"/>
    <w:rsid w:val="00684E9A"/>
    <w:rsid w:val="00685EC0"/>
    <w:rsid w:val="006867D9"/>
    <w:rsid w:val="0068683C"/>
    <w:rsid w:val="00687CE6"/>
    <w:rsid w:val="00695295"/>
    <w:rsid w:val="00695B6A"/>
    <w:rsid w:val="00695C66"/>
    <w:rsid w:val="006975B0"/>
    <w:rsid w:val="006A02CE"/>
    <w:rsid w:val="006A5455"/>
    <w:rsid w:val="006A58F7"/>
    <w:rsid w:val="006A684C"/>
    <w:rsid w:val="006A7549"/>
    <w:rsid w:val="006A757F"/>
    <w:rsid w:val="006A775F"/>
    <w:rsid w:val="006B0239"/>
    <w:rsid w:val="006B1FB8"/>
    <w:rsid w:val="006B29CB"/>
    <w:rsid w:val="006B2D1E"/>
    <w:rsid w:val="006B45EF"/>
    <w:rsid w:val="006B46E3"/>
    <w:rsid w:val="006B61CF"/>
    <w:rsid w:val="006B623F"/>
    <w:rsid w:val="006C28B5"/>
    <w:rsid w:val="006C3324"/>
    <w:rsid w:val="006C440A"/>
    <w:rsid w:val="006C6B7C"/>
    <w:rsid w:val="006C6EB6"/>
    <w:rsid w:val="006C7B1D"/>
    <w:rsid w:val="006D2213"/>
    <w:rsid w:val="006D294D"/>
    <w:rsid w:val="006D464F"/>
    <w:rsid w:val="006D49CA"/>
    <w:rsid w:val="006D4CAD"/>
    <w:rsid w:val="006D6B6E"/>
    <w:rsid w:val="006E10D2"/>
    <w:rsid w:val="006E487D"/>
    <w:rsid w:val="006E5951"/>
    <w:rsid w:val="006E60EF"/>
    <w:rsid w:val="006E7AAE"/>
    <w:rsid w:val="006F038C"/>
    <w:rsid w:val="006F166F"/>
    <w:rsid w:val="006F2B9F"/>
    <w:rsid w:val="006F3378"/>
    <w:rsid w:val="006F3EE0"/>
    <w:rsid w:val="006F592D"/>
    <w:rsid w:val="006F72EF"/>
    <w:rsid w:val="007029EB"/>
    <w:rsid w:val="00702C9C"/>
    <w:rsid w:val="00703DFA"/>
    <w:rsid w:val="00703FBF"/>
    <w:rsid w:val="00704183"/>
    <w:rsid w:val="00704228"/>
    <w:rsid w:val="00704533"/>
    <w:rsid w:val="00704538"/>
    <w:rsid w:val="00704912"/>
    <w:rsid w:val="00707A7C"/>
    <w:rsid w:val="00714190"/>
    <w:rsid w:val="0071486A"/>
    <w:rsid w:val="007149CF"/>
    <w:rsid w:val="0071532E"/>
    <w:rsid w:val="00715411"/>
    <w:rsid w:val="0071569F"/>
    <w:rsid w:val="007158E4"/>
    <w:rsid w:val="007161A4"/>
    <w:rsid w:val="00716AE8"/>
    <w:rsid w:val="00720665"/>
    <w:rsid w:val="00721D0A"/>
    <w:rsid w:val="007227B9"/>
    <w:rsid w:val="00724347"/>
    <w:rsid w:val="007243B7"/>
    <w:rsid w:val="007324B3"/>
    <w:rsid w:val="00733D47"/>
    <w:rsid w:val="00734BA4"/>
    <w:rsid w:val="007374DA"/>
    <w:rsid w:val="00737793"/>
    <w:rsid w:val="0074252E"/>
    <w:rsid w:val="007438F7"/>
    <w:rsid w:val="00746C9C"/>
    <w:rsid w:val="007478BD"/>
    <w:rsid w:val="007521DF"/>
    <w:rsid w:val="007526C5"/>
    <w:rsid w:val="007527BB"/>
    <w:rsid w:val="00752CF7"/>
    <w:rsid w:val="00753AD7"/>
    <w:rsid w:val="00756F73"/>
    <w:rsid w:val="007574D7"/>
    <w:rsid w:val="007667DE"/>
    <w:rsid w:val="00770680"/>
    <w:rsid w:val="007722FC"/>
    <w:rsid w:val="00772613"/>
    <w:rsid w:val="00773B37"/>
    <w:rsid w:val="00774DBE"/>
    <w:rsid w:val="00775EE4"/>
    <w:rsid w:val="0077727E"/>
    <w:rsid w:val="007777FA"/>
    <w:rsid w:val="00777E75"/>
    <w:rsid w:val="00782267"/>
    <w:rsid w:val="00782514"/>
    <w:rsid w:val="00783072"/>
    <w:rsid w:val="00783922"/>
    <w:rsid w:val="00783D50"/>
    <w:rsid w:val="00783F17"/>
    <w:rsid w:val="00784B7A"/>
    <w:rsid w:val="00785270"/>
    <w:rsid w:val="0078735A"/>
    <w:rsid w:val="00787B8D"/>
    <w:rsid w:val="007931DC"/>
    <w:rsid w:val="00793507"/>
    <w:rsid w:val="00793D1D"/>
    <w:rsid w:val="007946BE"/>
    <w:rsid w:val="00794BBE"/>
    <w:rsid w:val="007976AA"/>
    <w:rsid w:val="00797A05"/>
    <w:rsid w:val="007A0768"/>
    <w:rsid w:val="007A202E"/>
    <w:rsid w:val="007B0247"/>
    <w:rsid w:val="007B0D75"/>
    <w:rsid w:val="007B0E3E"/>
    <w:rsid w:val="007B3F5B"/>
    <w:rsid w:val="007B5791"/>
    <w:rsid w:val="007B5E58"/>
    <w:rsid w:val="007B6B26"/>
    <w:rsid w:val="007C0555"/>
    <w:rsid w:val="007C676D"/>
    <w:rsid w:val="007C69D2"/>
    <w:rsid w:val="007C784E"/>
    <w:rsid w:val="007D087B"/>
    <w:rsid w:val="007D1B3C"/>
    <w:rsid w:val="007D27E8"/>
    <w:rsid w:val="007D31B8"/>
    <w:rsid w:val="007D3405"/>
    <w:rsid w:val="007D3CC2"/>
    <w:rsid w:val="007D4510"/>
    <w:rsid w:val="007D4F42"/>
    <w:rsid w:val="007D57C3"/>
    <w:rsid w:val="007D5ADB"/>
    <w:rsid w:val="007E37C6"/>
    <w:rsid w:val="007E5ED3"/>
    <w:rsid w:val="007F1428"/>
    <w:rsid w:val="007F2E02"/>
    <w:rsid w:val="007F3379"/>
    <w:rsid w:val="007F75C2"/>
    <w:rsid w:val="00800BB3"/>
    <w:rsid w:val="008034F5"/>
    <w:rsid w:val="00804367"/>
    <w:rsid w:val="00805BB2"/>
    <w:rsid w:val="00805E04"/>
    <w:rsid w:val="008061D3"/>
    <w:rsid w:val="0080696D"/>
    <w:rsid w:val="008072F6"/>
    <w:rsid w:val="0081219C"/>
    <w:rsid w:val="008163E1"/>
    <w:rsid w:val="00817813"/>
    <w:rsid w:val="0081790F"/>
    <w:rsid w:val="0082128E"/>
    <w:rsid w:val="0082417F"/>
    <w:rsid w:val="008241AC"/>
    <w:rsid w:val="008247BC"/>
    <w:rsid w:val="0082508E"/>
    <w:rsid w:val="008260F8"/>
    <w:rsid w:val="008271D9"/>
    <w:rsid w:val="00827B23"/>
    <w:rsid w:val="00827C21"/>
    <w:rsid w:val="0083198D"/>
    <w:rsid w:val="00832219"/>
    <w:rsid w:val="00833F70"/>
    <w:rsid w:val="008342BC"/>
    <w:rsid w:val="0083447B"/>
    <w:rsid w:val="00836207"/>
    <w:rsid w:val="00837903"/>
    <w:rsid w:val="00837BDD"/>
    <w:rsid w:val="00843C25"/>
    <w:rsid w:val="00845468"/>
    <w:rsid w:val="00846736"/>
    <w:rsid w:val="008470B9"/>
    <w:rsid w:val="008474E7"/>
    <w:rsid w:val="0085100A"/>
    <w:rsid w:val="00860EC1"/>
    <w:rsid w:val="008654F4"/>
    <w:rsid w:val="00871C4E"/>
    <w:rsid w:val="00874832"/>
    <w:rsid w:val="00875580"/>
    <w:rsid w:val="00877925"/>
    <w:rsid w:val="008809A7"/>
    <w:rsid w:val="008815B0"/>
    <w:rsid w:val="00883CE4"/>
    <w:rsid w:val="00883FCD"/>
    <w:rsid w:val="00885CA6"/>
    <w:rsid w:val="00886D0D"/>
    <w:rsid w:val="008871A3"/>
    <w:rsid w:val="0088731E"/>
    <w:rsid w:val="008877C7"/>
    <w:rsid w:val="00887B8F"/>
    <w:rsid w:val="008922B9"/>
    <w:rsid w:val="00894803"/>
    <w:rsid w:val="008974A9"/>
    <w:rsid w:val="0089772D"/>
    <w:rsid w:val="008A57F4"/>
    <w:rsid w:val="008A62C9"/>
    <w:rsid w:val="008B0492"/>
    <w:rsid w:val="008B0591"/>
    <w:rsid w:val="008B0E77"/>
    <w:rsid w:val="008B1084"/>
    <w:rsid w:val="008B11B0"/>
    <w:rsid w:val="008B17F1"/>
    <w:rsid w:val="008B2FA4"/>
    <w:rsid w:val="008B448D"/>
    <w:rsid w:val="008B63B4"/>
    <w:rsid w:val="008B67A9"/>
    <w:rsid w:val="008B683D"/>
    <w:rsid w:val="008B6A4E"/>
    <w:rsid w:val="008B6C33"/>
    <w:rsid w:val="008C1EF5"/>
    <w:rsid w:val="008C3958"/>
    <w:rsid w:val="008C3BB1"/>
    <w:rsid w:val="008C623F"/>
    <w:rsid w:val="008C6476"/>
    <w:rsid w:val="008C7A0E"/>
    <w:rsid w:val="008D05A2"/>
    <w:rsid w:val="008D6064"/>
    <w:rsid w:val="008D6C9A"/>
    <w:rsid w:val="008D7C9F"/>
    <w:rsid w:val="008E1C70"/>
    <w:rsid w:val="008E2511"/>
    <w:rsid w:val="008E2EA0"/>
    <w:rsid w:val="008E449E"/>
    <w:rsid w:val="008E5D44"/>
    <w:rsid w:val="008E7CCE"/>
    <w:rsid w:val="008F0FE5"/>
    <w:rsid w:val="008F4A77"/>
    <w:rsid w:val="008F543D"/>
    <w:rsid w:val="008F5D36"/>
    <w:rsid w:val="008F6B5D"/>
    <w:rsid w:val="008F7A76"/>
    <w:rsid w:val="00912237"/>
    <w:rsid w:val="00912FD3"/>
    <w:rsid w:val="00913370"/>
    <w:rsid w:val="00915D63"/>
    <w:rsid w:val="00917495"/>
    <w:rsid w:val="00920B8C"/>
    <w:rsid w:val="009218CD"/>
    <w:rsid w:val="009234F2"/>
    <w:rsid w:val="00923733"/>
    <w:rsid w:val="0092554D"/>
    <w:rsid w:val="00935B20"/>
    <w:rsid w:val="00941B22"/>
    <w:rsid w:val="00945762"/>
    <w:rsid w:val="00945F42"/>
    <w:rsid w:val="00946F07"/>
    <w:rsid w:val="00950787"/>
    <w:rsid w:val="00950CED"/>
    <w:rsid w:val="00951284"/>
    <w:rsid w:val="009513B5"/>
    <w:rsid w:val="0095267B"/>
    <w:rsid w:val="00953B72"/>
    <w:rsid w:val="009540AF"/>
    <w:rsid w:val="00955822"/>
    <w:rsid w:val="00956055"/>
    <w:rsid w:val="00956A86"/>
    <w:rsid w:val="00956F3C"/>
    <w:rsid w:val="00964604"/>
    <w:rsid w:val="00965F90"/>
    <w:rsid w:val="009663FB"/>
    <w:rsid w:val="00966551"/>
    <w:rsid w:val="0096747A"/>
    <w:rsid w:val="00971465"/>
    <w:rsid w:val="0097660C"/>
    <w:rsid w:val="009769B1"/>
    <w:rsid w:val="00976DAC"/>
    <w:rsid w:val="009776BB"/>
    <w:rsid w:val="00977F97"/>
    <w:rsid w:val="00980502"/>
    <w:rsid w:val="0098084C"/>
    <w:rsid w:val="009826C9"/>
    <w:rsid w:val="00983003"/>
    <w:rsid w:val="00983682"/>
    <w:rsid w:val="00983C64"/>
    <w:rsid w:val="00985B1A"/>
    <w:rsid w:val="00991ACE"/>
    <w:rsid w:val="00992ADF"/>
    <w:rsid w:val="00995DDB"/>
    <w:rsid w:val="009A0DB1"/>
    <w:rsid w:val="009A5FEF"/>
    <w:rsid w:val="009B04E1"/>
    <w:rsid w:val="009B2B3B"/>
    <w:rsid w:val="009B359E"/>
    <w:rsid w:val="009B4BF7"/>
    <w:rsid w:val="009B65DE"/>
    <w:rsid w:val="009B7FA9"/>
    <w:rsid w:val="009C153B"/>
    <w:rsid w:val="009C48E9"/>
    <w:rsid w:val="009C4E08"/>
    <w:rsid w:val="009C6CC5"/>
    <w:rsid w:val="009C7130"/>
    <w:rsid w:val="009D1726"/>
    <w:rsid w:val="009D1AD2"/>
    <w:rsid w:val="009D1E36"/>
    <w:rsid w:val="009D257A"/>
    <w:rsid w:val="009D77E5"/>
    <w:rsid w:val="009E0ECE"/>
    <w:rsid w:val="009E0FE5"/>
    <w:rsid w:val="009E1C39"/>
    <w:rsid w:val="009E3F83"/>
    <w:rsid w:val="009E6C76"/>
    <w:rsid w:val="009E7B41"/>
    <w:rsid w:val="009F1A52"/>
    <w:rsid w:val="009F3DDF"/>
    <w:rsid w:val="009F5C95"/>
    <w:rsid w:val="009F7024"/>
    <w:rsid w:val="00A0195D"/>
    <w:rsid w:val="00A030F9"/>
    <w:rsid w:val="00A0378E"/>
    <w:rsid w:val="00A03C07"/>
    <w:rsid w:val="00A068AA"/>
    <w:rsid w:val="00A079DB"/>
    <w:rsid w:val="00A12450"/>
    <w:rsid w:val="00A1291C"/>
    <w:rsid w:val="00A13D63"/>
    <w:rsid w:val="00A1704E"/>
    <w:rsid w:val="00A21511"/>
    <w:rsid w:val="00A21AA6"/>
    <w:rsid w:val="00A23410"/>
    <w:rsid w:val="00A27295"/>
    <w:rsid w:val="00A27419"/>
    <w:rsid w:val="00A30BEE"/>
    <w:rsid w:val="00A315B1"/>
    <w:rsid w:val="00A327B9"/>
    <w:rsid w:val="00A32868"/>
    <w:rsid w:val="00A34BE0"/>
    <w:rsid w:val="00A36180"/>
    <w:rsid w:val="00A36D4F"/>
    <w:rsid w:val="00A372EE"/>
    <w:rsid w:val="00A45360"/>
    <w:rsid w:val="00A455D7"/>
    <w:rsid w:val="00A46AFC"/>
    <w:rsid w:val="00A54017"/>
    <w:rsid w:val="00A545DA"/>
    <w:rsid w:val="00A54A23"/>
    <w:rsid w:val="00A5507A"/>
    <w:rsid w:val="00A5524E"/>
    <w:rsid w:val="00A601CA"/>
    <w:rsid w:val="00A61DF3"/>
    <w:rsid w:val="00A621FC"/>
    <w:rsid w:val="00A62302"/>
    <w:rsid w:val="00A67B8F"/>
    <w:rsid w:val="00A70495"/>
    <w:rsid w:val="00A70E10"/>
    <w:rsid w:val="00A7416F"/>
    <w:rsid w:val="00A804D4"/>
    <w:rsid w:val="00A81F97"/>
    <w:rsid w:val="00A81F9C"/>
    <w:rsid w:val="00A827C5"/>
    <w:rsid w:val="00A82A5E"/>
    <w:rsid w:val="00A84761"/>
    <w:rsid w:val="00A84BBE"/>
    <w:rsid w:val="00A853B3"/>
    <w:rsid w:val="00A85A0F"/>
    <w:rsid w:val="00A86CCB"/>
    <w:rsid w:val="00A871D8"/>
    <w:rsid w:val="00A944BF"/>
    <w:rsid w:val="00A978FB"/>
    <w:rsid w:val="00AA2F64"/>
    <w:rsid w:val="00AA5640"/>
    <w:rsid w:val="00AA610E"/>
    <w:rsid w:val="00AA7397"/>
    <w:rsid w:val="00AA771D"/>
    <w:rsid w:val="00AA7D3E"/>
    <w:rsid w:val="00AB3A04"/>
    <w:rsid w:val="00AB65B2"/>
    <w:rsid w:val="00AB6D02"/>
    <w:rsid w:val="00AC128B"/>
    <w:rsid w:val="00AC2BE7"/>
    <w:rsid w:val="00AC3100"/>
    <w:rsid w:val="00AC31C2"/>
    <w:rsid w:val="00AC387F"/>
    <w:rsid w:val="00AC7AA8"/>
    <w:rsid w:val="00AC7F43"/>
    <w:rsid w:val="00AD0B3C"/>
    <w:rsid w:val="00AD15CF"/>
    <w:rsid w:val="00AD34EF"/>
    <w:rsid w:val="00AD4003"/>
    <w:rsid w:val="00AD417A"/>
    <w:rsid w:val="00AD4EB0"/>
    <w:rsid w:val="00AD6FF5"/>
    <w:rsid w:val="00AE17EE"/>
    <w:rsid w:val="00AE4DB5"/>
    <w:rsid w:val="00AE56F7"/>
    <w:rsid w:val="00AF1532"/>
    <w:rsid w:val="00AF2CAF"/>
    <w:rsid w:val="00AF318F"/>
    <w:rsid w:val="00AF3572"/>
    <w:rsid w:val="00AF3E58"/>
    <w:rsid w:val="00AF46DD"/>
    <w:rsid w:val="00B00850"/>
    <w:rsid w:val="00B016E2"/>
    <w:rsid w:val="00B02576"/>
    <w:rsid w:val="00B03104"/>
    <w:rsid w:val="00B03AC6"/>
    <w:rsid w:val="00B05EE4"/>
    <w:rsid w:val="00B07A87"/>
    <w:rsid w:val="00B1508D"/>
    <w:rsid w:val="00B20074"/>
    <w:rsid w:val="00B20EC0"/>
    <w:rsid w:val="00B23A03"/>
    <w:rsid w:val="00B2480B"/>
    <w:rsid w:val="00B257F4"/>
    <w:rsid w:val="00B30CE1"/>
    <w:rsid w:val="00B31F76"/>
    <w:rsid w:val="00B32EBB"/>
    <w:rsid w:val="00B35C7A"/>
    <w:rsid w:val="00B36100"/>
    <w:rsid w:val="00B363CB"/>
    <w:rsid w:val="00B37449"/>
    <w:rsid w:val="00B376F4"/>
    <w:rsid w:val="00B41F55"/>
    <w:rsid w:val="00B41F74"/>
    <w:rsid w:val="00B430EA"/>
    <w:rsid w:val="00B44976"/>
    <w:rsid w:val="00B44D36"/>
    <w:rsid w:val="00B45B8C"/>
    <w:rsid w:val="00B478BA"/>
    <w:rsid w:val="00B50A27"/>
    <w:rsid w:val="00B54F94"/>
    <w:rsid w:val="00B60A56"/>
    <w:rsid w:val="00B62FD5"/>
    <w:rsid w:val="00B6586F"/>
    <w:rsid w:val="00B67194"/>
    <w:rsid w:val="00B70EC7"/>
    <w:rsid w:val="00B84743"/>
    <w:rsid w:val="00B84B00"/>
    <w:rsid w:val="00B86398"/>
    <w:rsid w:val="00B86D2B"/>
    <w:rsid w:val="00B87E1A"/>
    <w:rsid w:val="00B916B5"/>
    <w:rsid w:val="00B921CF"/>
    <w:rsid w:val="00B924F5"/>
    <w:rsid w:val="00BA16DC"/>
    <w:rsid w:val="00BA3702"/>
    <w:rsid w:val="00BA43C9"/>
    <w:rsid w:val="00BA5639"/>
    <w:rsid w:val="00BA6E27"/>
    <w:rsid w:val="00BB179A"/>
    <w:rsid w:val="00BB217C"/>
    <w:rsid w:val="00BB410C"/>
    <w:rsid w:val="00BB4176"/>
    <w:rsid w:val="00BB6718"/>
    <w:rsid w:val="00BC2502"/>
    <w:rsid w:val="00BC3372"/>
    <w:rsid w:val="00BC7972"/>
    <w:rsid w:val="00BD15A7"/>
    <w:rsid w:val="00BD1F84"/>
    <w:rsid w:val="00BD4EBF"/>
    <w:rsid w:val="00BD69D9"/>
    <w:rsid w:val="00BD7144"/>
    <w:rsid w:val="00BE159F"/>
    <w:rsid w:val="00BE2862"/>
    <w:rsid w:val="00BE40AD"/>
    <w:rsid w:val="00BE4274"/>
    <w:rsid w:val="00BE65B6"/>
    <w:rsid w:val="00BE7529"/>
    <w:rsid w:val="00BF553E"/>
    <w:rsid w:val="00BF5BED"/>
    <w:rsid w:val="00C026C7"/>
    <w:rsid w:val="00C049F2"/>
    <w:rsid w:val="00C04AEB"/>
    <w:rsid w:val="00C05065"/>
    <w:rsid w:val="00C0506A"/>
    <w:rsid w:val="00C05A53"/>
    <w:rsid w:val="00C063B5"/>
    <w:rsid w:val="00C11F58"/>
    <w:rsid w:val="00C11F8C"/>
    <w:rsid w:val="00C1232A"/>
    <w:rsid w:val="00C1475F"/>
    <w:rsid w:val="00C175FD"/>
    <w:rsid w:val="00C22173"/>
    <w:rsid w:val="00C22202"/>
    <w:rsid w:val="00C22DE7"/>
    <w:rsid w:val="00C240EB"/>
    <w:rsid w:val="00C26DD5"/>
    <w:rsid w:val="00C27DB5"/>
    <w:rsid w:val="00C33558"/>
    <w:rsid w:val="00C3484B"/>
    <w:rsid w:val="00C34CFF"/>
    <w:rsid w:val="00C36400"/>
    <w:rsid w:val="00C375D7"/>
    <w:rsid w:val="00C4327F"/>
    <w:rsid w:val="00C4493B"/>
    <w:rsid w:val="00C457F7"/>
    <w:rsid w:val="00C468CC"/>
    <w:rsid w:val="00C47647"/>
    <w:rsid w:val="00C505F7"/>
    <w:rsid w:val="00C5079B"/>
    <w:rsid w:val="00C55BDB"/>
    <w:rsid w:val="00C56052"/>
    <w:rsid w:val="00C5739E"/>
    <w:rsid w:val="00C617C0"/>
    <w:rsid w:val="00C640D0"/>
    <w:rsid w:val="00C648B4"/>
    <w:rsid w:val="00C649DA"/>
    <w:rsid w:val="00C656DC"/>
    <w:rsid w:val="00C659C5"/>
    <w:rsid w:val="00C675CC"/>
    <w:rsid w:val="00C71CD6"/>
    <w:rsid w:val="00C7372B"/>
    <w:rsid w:val="00C774BD"/>
    <w:rsid w:val="00C82F20"/>
    <w:rsid w:val="00C83CEC"/>
    <w:rsid w:val="00C846E7"/>
    <w:rsid w:val="00C85609"/>
    <w:rsid w:val="00C87F53"/>
    <w:rsid w:val="00C91296"/>
    <w:rsid w:val="00C9154E"/>
    <w:rsid w:val="00C9209A"/>
    <w:rsid w:val="00C9309F"/>
    <w:rsid w:val="00C94BA5"/>
    <w:rsid w:val="00C9572C"/>
    <w:rsid w:val="00C97BD8"/>
    <w:rsid w:val="00CA40DC"/>
    <w:rsid w:val="00CA72A5"/>
    <w:rsid w:val="00CA7419"/>
    <w:rsid w:val="00CB0982"/>
    <w:rsid w:val="00CB2AC2"/>
    <w:rsid w:val="00CB30C0"/>
    <w:rsid w:val="00CB3EB0"/>
    <w:rsid w:val="00CB5FAB"/>
    <w:rsid w:val="00CB6044"/>
    <w:rsid w:val="00CB67F2"/>
    <w:rsid w:val="00CB6A45"/>
    <w:rsid w:val="00CC388E"/>
    <w:rsid w:val="00CC5506"/>
    <w:rsid w:val="00CD2572"/>
    <w:rsid w:val="00CD2BD8"/>
    <w:rsid w:val="00CD4C2B"/>
    <w:rsid w:val="00CE21E5"/>
    <w:rsid w:val="00CE25BB"/>
    <w:rsid w:val="00CE36B2"/>
    <w:rsid w:val="00CE3CD5"/>
    <w:rsid w:val="00CE4448"/>
    <w:rsid w:val="00CE47C9"/>
    <w:rsid w:val="00CE6615"/>
    <w:rsid w:val="00CE67EE"/>
    <w:rsid w:val="00CE6959"/>
    <w:rsid w:val="00CF0839"/>
    <w:rsid w:val="00CF3321"/>
    <w:rsid w:val="00CF3F9B"/>
    <w:rsid w:val="00CF5B62"/>
    <w:rsid w:val="00CF6FFB"/>
    <w:rsid w:val="00CF7E10"/>
    <w:rsid w:val="00D03F91"/>
    <w:rsid w:val="00D07DD4"/>
    <w:rsid w:val="00D1045A"/>
    <w:rsid w:val="00D126CF"/>
    <w:rsid w:val="00D13977"/>
    <w:rsid w:val="00D13E99"/>
    <w:rsid w:val="00D16362"/>
    <w:rsid w:val="00D20707"/>
    <w:rsid w:val="00D217AE"/>
    <w:rsid w:val="00D23081"/>
    <w:rsid w:val="00D23E0B"/>
    <w:rsid w:val="00D312EA"/>
    <w:rsid w:val="00D33089"/>
    <w:rsid w:val="00D3349D"/>
    <w:rsid w:val="00D35269"/>
    <w:rsid w:val="00D36F1F"/>
    <w:rsid w:val="00D377AE"/>
    <w:rsid w:val="00D410D2"/>
    <w:rsid w:val="00D42BED"/>
    <w:rsid w:val="00D42D77"/>
    <w:rsid w:val="00D50B7F"/>
    <w:rsid w:val="00D52380"/>
    <w:rsid w:val="00D54C37"/>
    <w:rsid w:val="00D55037"/>
    <w:rsid w:val="00D55066"/>
    <w:rsid w:val="00D560CE"/>
    <w:rsid w:val="00D57A52"/>
    <w:rsid w:val="00D64CF6"/>
    <w:rsid w:val="00D653A1"/>
    <w:rsid w:val="00D654B1"/>
    <w:rsid w:val="00D657FF"/>
    <w:rsid w:val="00D67A56"/>
    <w:rsid w:val="00D700B0"/>
    <w:rsid w:val="00D71056"/>
    <w:rsid w:val="00D72D2D"/>
    <w:rsid w:val="00D7550C"/>
    <w:rsid w:val="00D75B51"/>
    <w:rsid w:val="00D76E37"/>
    <w:rsid w:val="00D81285"/>
    <w:rsid w:val="00D8188E"/>
    <w:rsid w:val="00D8507D"/>
    <w:rsid w:val="00D853C1"/>
    <w:rsid w:val="00D86EDD"/>
    <w:rsid w:val="00D90E52"/>
    <w:rsid w:val="00D90EC6"/>
    <w:rsid w:val="00D928EF"/>
    <w:rsid w:val="00D92DEA"/>
    <w:rsid w:val="00D940C9"/>
    <w:rsid w:val="00D947F1"/>
    <w:rsid w:val="00D94E32"/>
    <w:rsid w:val="00DA4120"/>
    <w:rsid w:val="00DB003D"/>
    <w:rsid w:val="00DB301C"/>
    <w:rsid w:val="00DB333F"/>
    <w:rsid w:val="00DB3F3A"/>
    <w:rsid w:val="00DB51A6"/>
    <w:rsid w:val="00DC59D3"/>
    <w:rsid w:val="00DC728D"/>
    <w:rsid w:val="00DC75E0"/>
    <w:rsid w:val="00DD54BC"/>
    <w:rsid w:val="00DD62B2"/>
    <w:rsid w:val="00DE0BCB"/>
    <w:rsid w:val="00DE3B59"/>
    <w:rsid w:val="00DE4A26"/>
    <w:rsid w:val="00DE6326"/>
    <w:rsid w:val="00DF1295"/>
    <w:rsid w:val="00DF1438"/>
    <w:rsid w:val="00DF456D"/>
    <w:rsid w:val="00DF4A3C"/>
    <w:rsid w:val="00DF623E"/>
    <w:rsid w:val="00DF6447"/>
    <w:rsid w:val="00DF6527"/>
    <w:rsid w:val="00E038AB"/>
    <w:rsid w:val="00E14001"/>
    <w:rsid w:val="00E14DD2"/>
    <w:rsid w:val="00E16F7D"/>
    <w:rsid w:val="00E17F0F"/>
    <w:rsid w:val="00E20103"/>
    <w:rsid w:val="00E20436"/>
    <w:rsid w:val="00E20F9F"/>
    <w:rsid w:val="00E21155"/>
    <w:rsid w:val="00E21309"/>
    <w:rsid w:val="00E22894"/>
    <w:rsid w:val="00E230C1"/>
    <w:rsid w:val="00E23AE1"/>
    <w:rsid w:val="00E23D58"/>
    <w:rsid w:val="00E24705"/>
    <w:rsid w:val="00E2482D"/>
    <w:rsid w:val="00E24B51"/>
    <w:rsid w:val="00E27586"/>
    <w:rsid w:val="00E30BB4"/>
    <w:rsid w:val="00E34C0C"/>
    <w:rsid w:val="00E36AE6"/>
    <w:rsid w:val="00E37A72"/>
    <w:rsid w:val="00E40C24"/>
    <w:rsid w:val="00E42320"/>
    <w:rsid w:val="00E439BC"/>
    <w:rsid w:val="00E43A08"/>
    <w:rsid w:val="00E4400C"/>
    <w:rsid w:val="00E4522E"/>
    <w:rsid w:val="00E462EE"/>
    <w:rsid w:val="00E4645F"/>
    <w:rsid w:val="00E47660"/>
    <w:rsid w:val="00E5109B"/>
    <w:rsid w:val="00E516AB"/>
    <w:rsid w:val="00E51959"/>
    <w:rsid w:val="00E51BC2"/>
    <w:rsid w:val="00E51EDD"/>
    <w:rsid w:val="00E53001"/>
    <w:rsid w:val="00E53466"/>
    <w:rsid w:val="00E552C0"/>
    <w:rsid w:val="00E6049D"/>
    <w:rsid w:val="00E6260D"/>
    <w:rsid w:val="00E65790"/>
    <w:rsid w:val="00E65EB7"/>
    <w:rsid w:val="00E66A6B"/>
    <w:rsid w:val="00E67D1F"/>
    <w:rsid w:val="00E70766"/>
    <w:rsid w:val="00E74860"/>
    <w:rsid w:val="00E75654"/>
    <w:rsid w:val="00E77422"/>
    <w:rsid w:val="00E805B6"/>
    <w:rsid w:val="00E80B38"/>
    <w:rsid w:val="00E810E8"/>
    <w:rsid w:val="00E81499"/>
    <w:rsid w:val="00E82578"/>
    <w:rsid w:val="00E875C4"/>
    <w:rsid w:val="00E87E11"/>
    <w:rsid w:val="00E92054"/>
    <w:rsid w:val="00E9590F"/>
    <w:rsid w:val="00EA1A58"/>
    <w:rsid w:val="00EA3F50"/>
    <w:rsid w:val="00EB014F"/>
    <w:rsid w:val="00EB44B4"/>
    <w:rsid w:val="00EB5F89"/>
    <w:rsid w:val="00EB6709"/>
    <w:rsid w:val="00EB6D71"/>
    <w:rsid w:val="00EB6F3D"/>
    <w:rsid w:val="00EB7DF7"/>
    <w:rsid w:val="00EC1EAD"/>
    <w:rsid w:val="00EC24DC"/>
    <w:rsid w:val="00EC2840"/>
    <w:rsid w:val="00EC3786"/>
    <w:rsid w:val="00EC3A96"/>
    <w:rsid w:val="00EC3AE7"/>
    <w:rsid w:val="00EC3DD5"/>
    <w:rsid w:val="00EC45C1"/>
    <w:rsid w:val="00EC728C"/>
    <w:rsid w:val="00EC7B78"/>
    <w:rsid w:val="00ED0656"/>
    <w:rsid w:val="00ED1110"/>
    <w:rsid w:val="00ED26A4"/>
    <w:rsid w:val="00ED2F86"/>
    <w:rsid w:val="00ED339E"/>
    <w:rsid w:val="00ED5CE3"/>
    <w:rsid w:val="00EE2E70"/>
    <w:rsid w:val="00EE69EB"/>
    <w:rsid w:val="00EE79DD"/>
    <w:rsid w:val="00EF1020"/>
    <w:rsid w:val="00EF1815"/>
    <w:rsid w:val="00EF283E"/>
    <w:rsid w:val="00EF4F92"/>
    <w:rsid w:val="00EF5944"/>
    <w:rsid w:val="00F008AB"/>
    <w:rsid w:val="00F00AE3"/>
    <w:rsid w:val="00F0161D"/>
    <w:rsid w:val="00F01C67"/>
    <w:rsid w:val="00F02669"/>
    <w:rsid w:val="00F02BDA"/>
    <w:rsid w:val="00F05121"/>
    <w:rsid w:val="00F0684B"/>
    <w:rsid w:val="00F1200C"/>
    <w:rsid w:val="00F1482B"/>
    <w:rsid w:val="00F21176"/>
    <w:rsid w:val="00F2332A"/>
    <w:rsid w:val="00F23EB9"/>
    <w:rsid w:val="00F24A50"/>
    <w:rsid w:val="00F24CD4"/>
    <w:rsid w:val="00F260EB"/>
    <w:rsid w:val="00F3333C"/>
    <w:rsid w:val="00F35A2B"/>
    <w:rsid w:val="00F3704D"/>
    <w:rsid w:val="00F40349"/>
    <w:rsid w:val="00F468EC"/>
    <w:rsid w:val="00F47FD8"/>
    <w:rsid w:val="00F52057"/>
    <w:rsid w:val="00F53C66"/>
    <w:rsid w:val="00F54633"/>
    <w:rsid w:val="00F552E9"/>
    <w:rsid w:val="00F5567D"/>
    <w:rsid w:val="00F57BC9"/>
    <w:rsid w:val="00F605E4"/>
    <w:rsid w:val="00F6163A"/>
    <w:rsid w:val="00F619D1"/>
    <w:rsid w:val="00F67C3A"/>
    <w:rsid w:val="00F700B1"/>
    <w:rsid w:val="00F71A64"/>
    <w:rsid w:val="00F720AF"/>
    <w:rsid w:val="00F76259"/>
    <w:rsid w:val="00F762FB"/>
    <w:rsid w:val="00F76589"/>
    <w:rsid w:val="00F778F1"/>
    <w:rsid w:val="00F81DC2"/>
    <w:rsid w:val="00F8287C"/>
    <w:rsid w:val="00F82B03"/>
    <w:rsid w:val="00F85523"/>
    <w:rsid w:val="00F866B3"/>
    <w:rsid w:val="00F86D87"/>
    <w:rsid w:val="00F92071"/>
    <w:rsid w:val="00F952FA"/>
    <w:rsid w:val="00F95E57"/>
    <w:rsid w:val="00F95FFA"/>
    <w:rsid w:val="00FA0F08"/>
    <w:rsid w:val="00FA1D67"/>
    <w:rsid w:val="00FA2A44"/>
    <w:rsid w:val="00FA476D"/>
    <w:rsid w:val="00FA48FC"/>
    <w:rsid w:val="00FA4A4A"/>
    <w:rsid w:val="00FA6496"/>
    <w:rsid w:val="00FA6758"/>
    <w:rsid w:val="00FB0DB5"/>
    <w:rsid w:val="00FB0FA3"/>
    <w:rsid w:val="00FB1514"/>
    <w:rsid w:val="00FB1B29"/>
    <w:rsid w:val="00FB3373"/>
    <w:rsid w:val="00FB5CF3"/>
    <w:rsid w:val="00FB70A5"/>
    <w:rsid w:val="00FC37C7"/>
    <w:rsid w:val="00FC6A58"/>
    <w:rsid w:val="00FD02CF"/>
    <w:rsid w:val="00FD1C7C"/>
    <w:rsid w:val="00FD26F2"/>
    <w:rsid w:val="00FD2A95"/>
    <w:rsid w:val="00FD2FB9"/>
    <w:rsid w:val="00FD51F5"/>
    <w:rsid w:val="00FD5254"/>
    <w:rsid w:val="00FE3304"/>
    <w:rsid w:val="00FE5D44"/>
    <w:rsid w:val="00FE6F41"/>
    <w:rsid w:val="00FE6F6F"/>
    <w:rsid w:val="00FF0373"/>
    <w:rsid w:val="00FF21C6"/>
    <w:rsid w:val="00FF3244"/>
    <w:rsid w:val="00FF3914"/>
    <w:rsid w:val="00FF553F"/>
    <w:rsid w:val="00FF7A32"/>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546398"/>
    <w:rPr>
      <w:sz w:val="24"/>
      <w:szCs w:val="24"/>
    </w:rPr>
  </w:style>
  <w:style w:type="paragraph" w:styleId="1">
    <w:name w:val="heading 1"/>
    <w:aliases w:val="Заголовок 1_стандарта"/>
    <w:basedOn w:val="a2"/>
    <w:next w:val="a2"/>
    <w:link w:val="10"/>
    <w:qFormat/>
    <w:rsid w:val="004B2F9C"/>
    <w:pPr>
      <w:keepNext/>
      <w:keepLines/>
      <w:numPr>
        <w:numId w:val="19"/>
      </w:numPr>
      <w:suppressAutoHyphens/>
      <w:spacing w:before="360" w:after="120"/>
      <w:outlineLvl w:val="0"/>
    </w:pPr>
    <w:rPr>
      <w:b/>
      <w:snapToGrid w:val="0"/>
      <w:kern w:val="28"/>
      <w:sz w:val="28"/>
      <w:szCs w:val="20"/>
      <w:lang w:val="x-none" w:eastAsia="x-none"/>
    </w:rPr>
  </w:style>
  <w:style w:type="paragraph" w:styleId="2">
    <w:name w:val="heading 2"/>
    <w:basedOn w:val="a2"/>
    <w:next w:val="-3"/>
    <w:qFormat/>
    <w:rsid w:val="00CB2AC2"/>
    <w:pPr>
      <w:keepNext/>
      <w:suppressAutoHyphens/>
      <w:spacing w:before="360" w:after="120"/>
      <w:outlineLvl w:val="1"/>
    </w:pPr>
    <w:rPr>
      <w:b/>
      <w:bCs/>
      <w:szCs w:val="32"/>
    </w:rPr>
  </w:style>
  <w:style w:type="paragraph" w:styleId="3">
    <w:name w:val="heading 3"/>
    <w:aliases w:val="H3"/>
    <w:basedOn w:val="a2"/>
    <w:next w:val="a2"/>
    <w:link w:val="30"/>
    <w:qFormat/>
    <w:rsid w:val="00167496"/>
    <w:pPr>
      <w:keepNext/>
      <w:numPr>
        <w:ilvl w:val="2"/>
        <w:numId w:val="6"/>
      </w:numPr>
      <w:tabs>
        <w:tab w:val="clear" w:pos="1134"/>
        <w:tab w:val="num" w:pos="2870"/>
      </w:tabs>
      <w:suppressAutoHyphens/>
      <w:spacing w:before="120" w:after="120" w:line="288" w:lineRule="auto"/>
      <w:ind w:left="2870" w:hanging="360"/>
      <w:jc w:val="both"/>
      <w:outlineLvl w:val="2"/>
    </w:pPr>
    <w:rPr>
      <w:b/>
      <w:bCs/>
      <w:sz w:val="28"/>
      <w:szCs w:val="28"/>
    </w:rPr>
  </w:style>
  <w:style w:type="paragraph" w:styleId="4">
    <w:name w:val="heading 4"/>
    <w:basedOn w:val="a2"/>
    <w:next w:val="a2"/>
    <w:link w:val="40"/>
    <w:qFormat/>
    <w:rsid w:val="00167496"/>
    <w:pPr>
      <w:keepNext/>
      <w:numPr>
        <w:ilvl w:val="3"/>
        <w:numId w:val="6"/>
      </w:numPr>
      <w:tabs>
        <w:tab w:val="clear" w:pos="2214"/>
        <w:tab w:val="left" w:pos="1134"/>
        <w:tab w:val="num" w:pos="3590"/>
      </w:tabs>
      <w:suppressAutoHyphens/>
      <w:spacing w:before="240" w:after="120" w:line="288" w:lineRule="auto"/>
      <w:ind w:left="3590" w:hanging="360"/>
      <w:jc w:val="both"/>
      <w:outlineLvl w:val="3"/>
    </w:pPr>
    <w:rPr>
      <w:b/>
      <w:bCs/>
      <w:i/>
      <w:iCs/>
      <w:sz w:val="28"/>
      <w:szCs w:val="28"/>
    </w:rPr>
  </w:style>
  <w:style w:type="paragraph" w:styleId="5">
    <w:name w:val="heading 5"/>
    <w:basedOn w:val="a2"/>
    <w:next w:val="a2"/>
    <w:link w:val="50"/>
    <w:qFormat/>
    <w:rsid w:val="00167496"/>
    <w:pPr>
      <w:keepNext/>
      <w:numPr>
        <w:ilvl w:val="4"/>
        <w:numId w:val="7"/>
      </w:numPr>
      <w:tabs>
        <w:tab w:val="clear" w:pos="1008"/>
        <w:tab w:val="num" w:pos="1080"/>
      </w:tabs>
      <w:suppressAutoHyphens/>
      <w:spacing w:before="60" w:line="288" w:lineRule="auto"/>
      <w:ind w:left="1080" w:hanging="1080"/>
      <w:jc w:val="both"/>
      <w:outlineLvl w:val="4"/>
    </w:pPr>
    <w:rPr>
      <w:b/>
      <w:bCs/>
      <w:sz w:val="26"/>
      <w:szCs w:val="26"/>
    </w:rPr>
  </w:style>
  <w:style w:type="paragraph" w:styleId="6">
    <w:name w:val="heading 6"/>
    <w:aliases w:val=" RTC 6,RTC 6"/>
    <w:basedOn w:val="a2"/>
    <w:next w:val="a2"/>
    <w:link w:val="60"/>
    <w:qFormat/>
    <w:rsid w:val="00167496"/>
    <w:pPr>
      <w:widowControl w:val="0"/>
      <w:numPr>
        <w:ilvl w:val="5"/>
        <w:numId w:val="7"/>
      </w:numPr>
      <w:tabs>
        <w:tab w:val="clear" w:pos="1152"/>
        <w:tab w:val="num" w:pos="1080"/>
      </w:tabs>
      <w:suppressAutoHyphens/>
      <w:spacing w:before="240" w:after="60" w:line="288" w:lineRule="auto"/>
      <w:ind w:left="1080" w:hanging="1080"/>
      <w:jc w:val="both"/>
      <w:outlineLvl w:val="5"/>
    </w:pPr>
    <w:rPr>
      <w:b/>
      <w:bCs/>
      <w:sz w:val="22"/>
      <w:szCs w:val="22"/>
    </w:rPr>
  </w:style>
  <w:style w:type="paragraph" w:styleId="7">
    <w:name w:val="heading 7"/>
    <w:aliases w:val="RTC7"/>
    <w:basedOn w:val="a2"/>
    <w:next w:val="a2"/>
    <w:link w:val="70"/>
    <w:qFormat/>
    <w:rsid w:val="00167496"/>
    <w:pPr>
      <w:widowControl w:val="0"/>
      <w:numPr>
        <w:ilvl w:val="6"/>
        <w:numId w:val="7"/>
      </w:numPr>
      <w:tabs>
        <w:tab w:val="clear" w:pos="1296"/>
        <w:tab w:val="num" w:pos="1440"/>
      </w:tabs>
      <w:suppressAutoHyphens/>
      <w:spacing w:before="240" w:after="60" w:line="288" w:lineRule="auto"/>
      <w:ind w:left="1440" w:hanging="1440"/>
      <w:jc w:val="both"/>
      <w:outlineLvl w:val="6"/>
    </w:pPr>
    <w:rPr>
      <w:sz w:val="26"/>
      <w:szCs w:val="26"/>
    </w:rPr>
  </w:style>
  <w:style w:type="paragraph" w:styleId="8">
    <w:name w:val="heading 8"/>
    <w:basedOn w:val="a2"/>
    <w:next w:val="a2"/>
    <w:link w:val="80"/>
    <w:qFormat/>
    <w:rsid w:val="00167496"/>
    <w:pPr>
      <w:widowControl w:val="0"/>
      <w:numPr>
        <w:ilvl w:val="7"/>
        <w:numId w:val="7"/>
      </w:numPr>
      <w:suppressAutoHyphens/>
      <w:spacing w:before="240" w:after="60" w:line="288" w:lineRule="auto"/>
      <w:jc w:val="both"/>
      <w:outlineLvl w:val="7"/>
    </w:pPr>
    <w:rPr>
      <w:i/>
      <w:iCs/>
      <w:sz w:val="26"/>
      <w:szCs w:val="26"/>
    </w:rPr>
  </w:style>
  <w:style w:type="paragraph" w:styleId="9">
    <w:name w:val="heading 9"/>
    <w:basedOn w:val="a2"/>
    <w:next w:val="a2"/>
    <w:link w:val="90"/>
    <w:qFormat/>
    <w:rsid w:val="00167496"/>
    <w:pPr>
      <w:widowControl w:val="0"/>
      <w:numPr>
        <w:ilvl w:val="8"/>
        <w:numId w:val="7"/>
      </w:numPr>
      <w:tabs>
        <w:tab w:val="clear" w:pos="1584"/>
        <w:tab w:val="num" w:pos="1800"/>
      </w:tabs>
      <w:suppressAutoHyphens/>
      <w:spacing w:before="240" w:after="60" w:line="288" w:lineRule="auto"/>
      <w:ind w:left="1800" w:hanging="1800"/>
      <w:jc w:val="both"/>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B35C7A"/>
    <w:pPr>
      <w:spacing w:after="120" w:line="360" w:lineRule="auto"/>
      <w:ind w:firstLine="851"/>
      <w:jc w:val="both"/>
    </w:pPr>
    <w:rPr>
      <w:snapToGrid w:val="0"/>
      <w:sz w:val="28"/>
      <w:szCs w:val="20"/>
      <w:lang w:val="x-none" w:eastAsia="x-none"/>
    </w:rPr>
  </w:style>
  <w:style w:type="paragraph" w:styleId="a8">
    <w:name w:val="footnote text"/>
    <w:basedOn w:val="a2"/>
    <w:semiHidden/>
    <w:rsid w:val="00B35C7A"/>
    <w:rPr>
      <w:sz w:val="20"/>
      <w:szCs w:val="20"/>
    </w:rPr>
  </w:style>
  <w:style w:type="character" w:styleId="a9">
    <w:name w:val="footnote reference"/>
    <w:semiHidden/>
    <w:rsid w:val="00B35C7A"/>
    <w:rPr>
      <w:vertAlign w:val="superscript"/>
    </w:rPr>
  </w:style>
  <w:style w:type="character" w:styleId="aa">
    <w:name w:val="Hyperlink"/>
    <w:uiPriority w:val="99"/>
    <w:rsid w:val="00B35C7A"/>
    <w:rPr>
      <w:color w:val="0000FF"/>
      <w:u w:val="single"/>
    </w:rPr>
  </w:style>
  <w:style w:type="paragraph" w:styleId="ab">
    <w:name w:val="footer"/>
    <w:basedOn w:val="a2"/>
    <w:rsid w:val="00B35C7A"/>
    <w:pPr>
      <w:tabs>
        <w:tab w:val="center" w:pos="4677"/>
        <w:tab w:val="right" w:pos="9355"/>
      </w:tabs>
    </w:pPr>
  </w:style>
  <w:style w:type="character" w:styleId="ac">
    <w:name w:val="page number"/>
    <w:basedOn w:val="a3"/>
    <w:rsid w:val="00B35C7A"/>
  </w:style>
  <w:style w:type="paragraph" w:styleId="ad">
    <w:name w:val="header"/>
    <w:basedOn w:val="a2"/>
    <w:link w:val="ae"/>
    <w:uiPriority w:val="99"/>
    <w:rsid w:val="00B35C7A"/>
    <w:pPr>
      <w:tabs>
        <w:tab w:val="center" w:pos="4677"/>
        <w:tab w:val="right" w:pos="9355"/>
      </w:tabs>
    </w:pPr>
  </w:style>
  <w:style w:type="paragraph" w:customStyle="1" w:styleId="af">
    <w:name w:val="Подподпункт"/>
    <w:basedOn w:val="a2"/>
    <w:link w:val="af0"/>
    <w:rsid w:val="007574D7"/>
    <w:pPr>
      <w:tabs>
        <w:tab w:val="left" w:pos="1134"/>
        <w:tab w:val="left" w:pos="1418"/>
      </w:tabs>
      <w:spacing w:line="360" w:lineRule="auto"/>
      <w:jc w:val="both"/>
    </w:pPr>
    <w:rPr>
      <w:sz w:val="28"/>
      <w:szCs w:val="20"/>
      <w:lang w:val="x-none" w:eastAsia="x-none"/>
    </w:rPr>
  </w:style>
  <w:style w:type="paragraph" w:customStyle="1" w:styleId="af1">
    <w:name w:val="Подпункт"/>
    <w:basedOn w:val="a2"/>
    <w:rsid w:val="007976AA"/>
    <w:pPr>
      <w:spacing w:line="360" w:lineRule="auto"/>
      <w:jc w:val="both"/>
    </w:pPr>
    <w:rPr>
      <w:snapToGrid w:val="0"/>
      <w:sz w:val="28"/>
      <w:szCs w:val="20"/>
    </w:rPr>
  </w:style>
  <w:style w:type="paragraph" w:customStyle="1" w:styleId="af2">
    <w:name w:val="Подподподпункт"/>
    <w:basedOn w:val="a2"/>
    <w:rsid w:val="007976AA"/>
    <w:pPr>
      <w:tabs>
        <w:tab w:val="left" w:pos="1134"/>
        <w:tab w:val="left" w:pos="1701"/>
      </w:tabs>
      <w:spacing w:line="360" w:lineRule="auto"/>
      <w:jc w:val="both"/>
    </w:pPr>
    <w:rPr>
      <w:snapToGrid w:val="0"/>
      <w:sz w:val="28"/>
      <w:szCs w:val="20"/>
    </w:rPr>
  </w:style>
  <w:style w:type="paragraph" w:customStyle="1" w:styleId="af3">
    <w:name w:val="Примечание"/>
    <w:basedOn w:val="a2"/>
    <w:link w:val="af4"/>
    <w:rsid w:val="00A0378E"/>
    <w:pPr>
      <w:numPr>
        <w:ilvl w:val="1"/>
      </w:numPr>
      <w:spacing w:before="120" w:after="240" w:line="360" w:lineRule="auto"/>
      <w:ind w:left="1701" w:right="567"/>
      <w:jc w:val="both"/>
    </w:pPr>
    <w:rPr>
      <w:snapToGrid w:val="0"/>
      <w:spacing w:val="20"/>
      <w:sz w:val="20"/>
      <w:szCs w:val="20"/>
      <w:lang w:val="x-none" w:eastAsia="x-none"/>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5">
    <w:name w:val="Balloon Text"/>
    <w:basedOn w:val="a2"/>
    <w:semiHidden/>
    <w:rsid w:val="00084D5F"/>
    <w:rPr>
      <w:rFonts w:ascii="Tahoma" w:hAnsi="Tahoma" w:cs="Tahoma"/>
      <w:sz w:val="16"/>
      <w:szCs w:val="16"/>
    </w:rPr>
  </w:style>
  <w:style w:type="character" w:styleId="af6">
    <w:name w:val="annotation reference"/>
    <w:semiHidden/>
    <w:rsid w:val="00C1475F"/>
    <w:rPr>
      <w:sz w:val="16"/>
      <w:szCs w:val="16"/>
    </w:rPr>
  </w:style>
  <w:style w:type="paragraph" w:styleId="af7">
    <w:name w:val="annotation text"/>
    <w:basedOn w:val="a2"/>
    <w:semiHidden/>
    <w:rsid w:val="00C1475F"/>
    <w:rPr>
      <w:sz w:val="20"/>
      <w:szCs w:val="20"/>
    </w:rPr>
  </w:style>
  <w:style w:type="paragraph" w:styleId="af8">
    <w:name w:val="annotation subject"/>
    <w:basedOn w:val="af7"/>
    <w:next w:val="af7"/>
    <w:semiHidden/>
    <w:rsid w:val="00C1475F"/>
    <w:rPr>
      <w:b/>
      <w:bCs/>
    </w:rPr>
  </w:style>
  <w:style w:type="paragraph" w:customStyle="1" w:styleId="-3">
    <w:name w:val="пункт-3"/>
    <w:basedOn w:val="a2"/>
    <w:link w:val="-30"/>
    <w:rsid w:val="00D13977"/>
    <w:pPr>
      <w:tabs>
        <w:tab w:val="num" w:pos="1701"/>
      </w:tabs>
      <w:spacing w:line="288" w:lineRule="auto"/>
      <w:ind w:firstLine="567"/>
      <w:jc w:val="both"/>
    </w:pPr>
    <w:rPr>
      <w:sz w:val="28"/>
      <w:szCs w:val="28"/>
    </w:rPr>
  </w:style>
  <w:style w:type="paragraph" w:customStyle="1" w:styleId="-6">
    <w:name w:val="пункт-6"/>
    <w:basedOn w:val="a2"/>
    <w:rsid w:val="00D13977"/>
    <w:pPr>
      <w:numPr>
        <w:ilvl w:val="5"/>
        <w:numId w:val="1"/>
      </w:numPr>
      <w:spacing w:line="288" w:lineRule="auto"/>
      <w:jc w:val="both"/>
    </w:pPr>
    <w:rPr>
      <w:sz w:val="28"/>
      <w:szCs w:val="28"/>
    </w:rPr>
  </w:style>
  <w:style w:type="paragraph" w:customStyle="1" w:styleId="af9">
    <w:name w:val="Таблица текст"/>
    <w:basedOn w:val="a2"/>
    <w:rsid w:val="00D13977"/>
    <w:pPr>
      <w:spacing w:before="40" w:after="40"/>
      <w:ind w:left="57" w:right="57"/>
    </w:pPr>
  </w:style>
  <w:style w:type="paragraph" w:styleId="afa">
    <w:name w:val="Plain Text"/>
    <w:basedOn w:val="a2"/>
    <w:rsid w:val="00D13977"/>
    <w:pPr>
      <w:ind w:firstLine="720"/>
      <w:jc w:val="both"/>
    </w:pPr>
    <w:rPr>
      <w:sz w:val="26"/>
      <w:szCs w:val="26"/>
    </w:rPr>
  </w:style>
  <w:style w:type="character" w:customStyle="1" w:styleId="-30">
    <w:name w:val="пункт-3 Знак"/>
    <w:link w:val="-3"/>
    <w:rsid w:val="00592BDA"/>
    <w:rPr>
      <w:sz w:val="28"/>
      <w:szCs w:val="28"/>
      <w:lang w:val="ru-RU" w:eastAsia="ru-RU" w:bidi="ar-SA"/>
    </w:rPr>
  </w:style>
  <w:style w:type="paragraph" w:customStyle="1" w:styleId="afb">
    <w:name w:val="Прижатый влево"/>
    <w:basedOn w:val="a2"/>
    <w:next w:val="a2"/>
    <w:rsid w:val="006B2D1E"/>
    <w:pPr>
      <w:autoSpaceDE w:val="0"/>
      <w:autoSpaceDN w:val="0"/>
      <w:adjustRightInd w:val="0"/>
    </w:pPr>
    <w:rPr>
      <w:rFonts w:ascii="Arial" w:hAnsi="Arial"/>
    </w:rPr>
  </w:style>
  <w:style w:type="paragraph" w:styleId="afc">
    <w:name w:val="Document Map"/>
    <w:basedOn w:val="a2"/>
    <w:semiHidden/>
    <w:rsid w:val="00B30CE1"/>
    <w:pPr>
      <w:shd w:val="clear" w:color="auto" w:fill="000080"/>
    </w:pPr>
    <w:rPr>
      <w:rFonts w:ascii="Tahoma" w:hAnsi="Tahoma" w:cs="Tahoma"/>
      <w:sz w:val="20"/>
      <w:szCs w:val="20"/>
    </w:rPr>
  </w:style>
  <w:style w:type="paragraph" w:customStyle="1" w:styleId="afd">
    <w:name w:val="Пункт"/>
    <w:basedOn w:val="a2"/>
    <w:rsid w:val="005226C7"/>
    <w:pPr>
      <w:tabs>
        <w:tab w:val="num" w:pos="1980"/>
      </w:tabs>
      <w:ind w:left="1404" w:hanging="504"/>
      <w:jc w:val="both"/>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paragraph" w:styleId="afe">
    <w:name w:val="Body Text Indent"/>
    <w:basedOn w:val="a2"/>
    <w:link w:val="aff"/>
    <w:rsid w:val="00247ACA"/>
    <w:pPr>
      <w:spacing w:after="120"/>
      <w:ind w:left="283"/>
    </w:pPr>
    <w:rPr>
      <w:lang w:val="x-none" w:eastAsia="x-none"/>
    </w:rPr>
  </w:style>
  <w:style w:type="character" w:customStyle="1" w:styleId="aff">
    <w:name w:val="Основной текст с отступом Знак"/>
    <w:link w:val="afe"/>
    <w:rsid w:val="00247ACA"/>
    <w:rPr>
      <w:sz w:val="24"/>
      <w:szCs w:val="24"/>
    </w:rPr>
  </w:style>
  <w:style w:type="paragraph" w:styleId="aff0">
    <w:name w:val="List Paragraph"/>
    <w:basedOn w:val="a2"/>
    <w:uiPriority w:val="34"/>
    <w:qFormat/>
    <w:rsid w:val="00247ACA"/>
    <w:pPr>
      <w:ind w:left="708"/>
    </w:pPr>
  </w:style>
  <w:style w:type="paragraph" w:styleId="a">
    <w:name w:val="List Bullet"/>
    <w:basedOn w:val="a2"/>
    <w:autoRedefine/>
    <w:rsid w:val="00247ACA"/>
    <w:pPr>
      <w:numPr>
        <w:numId w:val="4"/>
      </w:numPr>
      <w:spacing w:before="120" w:after="60" w:line="260" w:lineRule="atLeast"/>
      <w:jc w:val="both"/>
    </w:pPr>
    <w:rPr>
      <w:rFonts w:ascii="Verdana" w:hAnsi="Verdana"/>
      <w:sz w:val="20"/>
    </w:rPr>
  </w:style>
  <w:style w:type="paragraph" w:customStyle="1" w:styleId="00">
    <w:name w:val="Стиль ЗаголовокШаблона + Слева:  0 см Первая строка:  0 см"/>
    <w:basedOn w:val="a2"/>
    <w:autoRedefine/>
    <w:rsid w:val="00247ACA"/>
    <w:pPr>
      <w:keepNext/>
      <w:pageBreakBefore/>
      <w:numPr>
        <w:numId w:val="5"/>
      </w:numPr>
      <w:tabs>
        <w:tab w:val="left" w:pos="360"/>
      </w:tabs>
      <w:spacing w:after="360"/>
      <w:outlineLvl w:val="0"/>
    </w:pPr>
    <w:rPr>
      <w:rFonts w:ascii="Tahoma" w:hAnsi="Tahoma"/>
      <w:b/>
      <w:bCs/>
      <w:kern w:val="32"/>
      <w:sz w:val="20"/>
      <w:szCs w:val="20"/>
    </w:rPr>
  </w:style>
  <w:style w:type="paragraph" w:customStyle="1" w:styleId="aff1">
    <w:name w:val="Текст таблицы"/>
    <w:basedOn w:val="a2"/>
    <w:rsid w:val="00247ACA"/>
    <w:pPr>
      <w:keepLines/>
      <w:spacing w:before="60" w:after="60"/>
    </w:pPr>
    <w:rPr>
      <w:rFonts w:ascii="Arial" w:hAnsi="Arial" w:cs="Arial"/>
      <w:sz w:val="18"/>
    </w:rPr>
  </w:style>
  <w:style w:type="paragraph" w:styleId="31">
    <w:name w:val="Body Text 3"/>
    <w:basedOn w:val="a2"/>
    <w:link w:val="32"/>
    <w:rsid w:val="00AA2F64"/>
    <w:pPr>
      <w:spacing w:after="120"/>
    </w:pPr>
    <w:rPr>
      <w:sz w:val="16"/>
      <w:szCs w:val="16"/>
      <w:lang w:val="x-none" w:eastAsia="x-none"/>
    </w:rPr>
  </w:style>
  <w:style w:type="character" w:customStyle="1" w:styleId="32">
    <w:name w:val="Основной текст 3 Знак"/>
    <w:link w:val="31"/>
    <w:rsid w:val="00AA2F64"/>
    <w:rPr>
      <w:sz w:val="16"/>
      <w:szCs w:val="16"/>
    </w:rPr>
  </w:style>
  <w:style w:type="paragraph" w:customStyle="1" w:styleId="CM1">
    <w:name w:val="CM1"/>
    <w:basedOn w:val="a2"/>
    <w:next w:val="a2"/>
    <w:uiPriority w:val="99"/>
    <w:rsid w:val="007722FC"/>
    <w:pPr>
      <w:widowControl w:val="0"/>
      <w:autoSpaceDE w:val="0"/>
      <w:autoSpaceDN w:val="0"/>
      <w:adjustRightInd w:val="0"/>
      <w:spacing w:line="323" w:lineRule="atLeast"/>
    </w:pPr>
  </w:style>
  <w:style w:type="paragraph" w:customStyle="1" w:styleId="CM19">
    <w:name w:val="CM19"/>
    <w:basedOn w:val="a2"/>
    <w:next w:val="a2"/>
    <w:uiPriority w:val="99"/>
    <w:rsid w:val="007722FC"/>
    <w:pPr>
      <w:widowControl w:val="0"/>
      <w:autoSpaceDE w:val="0"/>
      <w:autoSpaceDN w:val="0"/>
      <w:adjustRightInd w:val="0"/>
    </w:pPr>
  </w:style>
  <w:style w:type="paragraph" w:customStyle="1" w:styleId="CM3">
    <w:name w:val="CM3"/>
    <w:basedOn w:val="a2"/>
    <w:next w:val="a2"/>
    <w:uiPriority w:val="99"/>
    <w:rsid w:val="00510AA2"/>
    <w:pPr>
      <w:widowControl w:val="0"/>
      <w:autoSpaceDE w:val="0"/>
      <w:autoSpaceDN w:val="0"/>
      <w:adjustRightInd w:val="0"/>
      <w:spacing w:line="323" w:lineRule="atLeast"/>
    </w:pPr>
  </w:style>
  <w:style w:type="paragraph" w:customStyle="1" w:styleId="CM4">
    <w:name w:val="CM4"/>
    <w:basedOn w:val="a2"/>
    <w:next w:val="a2"/>
    <w:uiPriority w:val="99"/>
    <w:rsid w:val="00510AA2"/>
    <w:pPr>
      <w:widowControl w:val="0"/>
      <w:autoSpaceDE w:val="0"/>
      <w:autoSpaceDN w:val="0"/>
      <w:adjustRightInd w:val="0"/>
      <w:spacing w:line="323" w:lineRule="atLeast"/>
    </w:pPr>
  </w:style>
  <w:style w:type="paragraph" w:customStyle="1" w:styleId="Default">
    <w:name w:val="Default"/>
    <w:rsid w:val="00C9309F"/>
    <w:pPr>
      <w:widowControl w:val="0"/>
      <w:autoSpaceDE w:val="0"/>
      <w:autoSpaceDN w:val="0"/>
      <w:adjustRightInd w:val="0"/>
    </w:pPr>
    <w:rPr>
      <w:color w:val="000000"/>
      <w:sz w:val="24"/>
      <w:szCs w:val="24"/>
    </w:rPr>
  </w:style>
  <w:style w:type="paragraph" w:customStyle="1" w:styleId="CM5">
    <w:name w:val="CM5"/>
    <w:basedOn w:val="Default"/>
    <w:next w:val="Default"/>
    <w:uiPriority w:val="99"/>
    <w:rsid w:val="00C9309F"/>
    <w:pPr>
      <w:spacing w:line="323" w:lineRule="atLeast"/>
    </w:pPr>
    <w:rPr>
      <w:color w:val="auto"/>
    </w:rPr>
  </w:style>
  <w:style w:type="paragraph" w:customStyle="1" w:styleId="CM17">
    <w:name w:val="CM17"/>
    <w:basedOn w:val="Default"/>
    <w:next w:val="Default"/>
    <w:uiPriority w:val="99"/>
    <w:rsid w:val="00F57BC9"/>
    <w:rPr>
      <w:color w:val="auto"/>
    </w:rPr>
  </w:style>
  <w:style w:type="paragraph" w:customStyle="1" w:styleId="CM7">
    <w:name w:val="CM7"/>
    <w:basedOn w:val="Default"/>
    <w:next w:val="Default"/>
    <w:uiPriority w:val="99"/>
    <w:rsid w:val="00F57BC9"/>
    <w:pPr>
      <w:spacing w:line="323" w:lineRule="atLeast"/>
    </w:pPr>
    <w:rPr>
      <w:color w:val="auto"/>
    </w:rPr>
  </w:style>
  <w:style w:type="paragraph" w:customStyle="1" w:styleId="CM8">
    <w:name w:val="CM8"/>
    <w:basedOn w:val="Default"/>
    <w:next w:val="Default"/>
    <w:uiPriority w:val="99"/>
    <w:rsid w:val="00F57BC9"/>
    <w:pPr>
      <w:spacing w:line="323" w:lineRule="atLeast"/>
    </w:pPr>
    <w:rPr>
      <w:color w:val="auto"/>
    </w:rPr>
  </w:style>
  <w:style w:type="paragraph" w:customStyle="1" w:styleId="CM16">
    <w:name w:val="CM16"/>
    <w:basedOn w:val="Default"/>
    <w:next w:val="Default"/>
    <w:uiPriority w:val="99"/>
    <w:rsid w:val="00F57BC9"/>
    <w:rPr>
      <w:color w:val="auto"/>
    </w:rPr>
  </w:style>
  <w:style w:type="paragraph" w:customStyle="1" w:styleId="CM2">
    <w:name w:val="CM2"/>
    <w:basedOn w:val="Default"/>
    <w:next w:val="Default"/>
    <w:uiPriority w:val="99"/>
    <w:rsid w:val="00F57BC9"/>
    <w:pPr>
      <w:spacing w:line="323" w:lineRule="atLeast"/>
    </w:pPr>
    <w:rPr>
      <w:color w:val="auto"/>
    </w:rPr>
  </w:style>
  <w:style w:type="paragraph" w:customStyle="1" w:styleId="CM18">
    <w:name w:val="CM18"/>
    <w:basedOn w:val="Default"/>
    <w:next w:val="Default"/>
    <w:uiPriority w:val="99"/>
    <w:rsid w:val="00F57BC9"/>
    <w:rPr>
      <w:color w:val="auto"/>
    </w:rPr>
  </w:style>
  <w:style w:type="paragraph" w:customStyle="1" w:styleId="CM9">
    <w:name w:val="CM9"/>
    <w:basedOn w:val="Default"/>
    <w:next w:val="Default"/>
    <w:uiPriority w:val="99"/>
    <w:rsid w:val="00F57BC9"/>
    <w:pPr>
      <w:spacing w:line="323" w:lineRule="atLeast"/>
    </w:pPr>
    <w:rPr>
      <w:color w:val="auto"/>
    </w:rPr>
  </w:style>
  <w:style w:type="paragraph" w:customStyle="1" w:styleId="CM10">
    <w:name w:val="CM10"/>
    <w:basedOn w:val="Default"/>
    <w:next w:val="Default"/>
    <w:uiPriority w:val="99"/>
    <w:rsid w:val="00F57BC9"/>
    <w:rPr>
      <w:color w:val="auto"/>
    </w:rPr>
  </w:style>
  <w:style w:type="paragraph" w:customStyle="1" w:styleId="CM11">
    <w:name w:val="CM11"/>
    <w:basedOn w:val="Default"/>
    <w:next w:val="Default"/>
    <w:uiPriority w:val="99"/>
    <w:rsid w:val="00F57BC9"/>
    <w:rPr>
      <w:color w:val="auto"/>
    </w:rPr>
  </w:style>
  <w:style w:type="paragraph" w:customStyle="1" w:styleId="CM12">
    <w:name w:val="CM12"/>
    <w:basedOn w:val="Default"/>
    <w:next w:val="Default"/>
    <w:uiPriority w:val="99"/>
    <w:rsid w:val="00F57BC9"/>
    <w:pPr>
      <w:spacing w:line="323" w:lineRule="atLeast"/>
    </w:pPr>
    <w:rPr>
      <w:color w:val="auto"/>
    </w:rPr>
  </w:style>
  <w:style w:type="paragraph" w:customStyle="1" w:styleId="CM13">
    <w:name w:val="CM13"/>
    <w:basedOn w:val="Default"/>
    <w:next w:val="Default"/>
    <w:uiPriority w:val="99"/>
    <w:rsid w:val="00F57BC9"/>
    <w:rPr>
      <w:color w:val="auto"/>
    </w:rPr>
  </w:style>
  <w:style w:type="paragraph" w:customStyle="1" w:styleId="Oaeno">
    <w:name w:val="Oaeno"/>
    <w:basedOn w:val="a2"/>
    <w:rsid w:val="00035326"/>
    <w:rPr>
      <w:rFonts w:ascii="Courier New" w:hAnsi="Courier New" w:cs="Courier New"/>
      <w:sz w:val="20"/>
      <w:szCs w:val="20"/>
    </w:rPr>
  </w:style>
  <w:style w:type="paragraph" w:styleId="33">
    <w:name w:val="Body Text Indent 3"/>
    <w:basedOn w:val="a2"/>
    <w:link w:val="34"/>
    <w:rsid w:val="00167496"/>
    <w:pPr>
      <w:spacing w:after="120"/>
      <w:ind w:left="283"/>
    </w:pPr>
    <w:rPr>
      <w:sz w:val="16"/>
      <w:szCs w:val="16"/>
      <w:lang w:val="x-none" w:eastAsia="x-none"/>
    </w:rPr>
  </w:style>
  <w:style w:type="character" w:customStyle="1" w:styleId="34">
    <w:name w:val="Основной текст с отступом 3 Знак"/>
    <w:link w:val="33"/>
    <w:rsid w:val="00167496"/>
    <w:rPr>
      <w:sz w:val="16"/>
      <w:szCs w:val="16"/>
    </w:rPr>
  </w:style>
  <w:style w:type="character" w:customStyle="1" w:styleId="30">
    <w:name w:val="Заголовок 3 Знак"/>
    <w:aliases w:val="H3 Знак"/>
    <w:link w:val="3"/>
    <w:rsid w:val="00167496"/>
    <w:rPr>
      <w:b/>
      <w:bCs/>
      <w:sz w:val="28"/>
      <w:szCs w:val="28"/>
    </w:rPr>
  </w:style>
  <w:style w:type="character" w:customStyle="1" w:styleId="40">
    <w:name w:val="Заголовок 4 Знак"/>
    <w:link w:val="4"/>
    <w:rsid w:val="00167496"/>
    <w:rPr>
      <w:b/>
      <w:bCs/>
      <w:i/>
      <w:iCs/>
      <w:sz w:val="28"/>
      <w:szCs w:val="28"/>
    </w:rPr>
  </w:style>
  <w:style w:type="character" w:customStyle="1" w:styleId="50">
    <w:name w:val="Заголовок 5 Знак"/>
    <w:link w:val="5"/>
    <w:rsid w:val="00167496"/>
    <w:rPr>
      <w:b/>
      <w:bCs/>
      <w:sz w:val="26"/>
      <w:szCs w:val="26"/>
    </w:rPr>
  </w:style>
  <w:style w:type="character" w:customStyle="1" w:styleId="60">
    <w:name w:val="Заголовок 6 Знак"/>
    <w:aliases w:val=" RTC 6 Знак,RTC 6 Знак"/>
    <w:link w:val="6"/>
    <w:rsid w:val="00167496"/>
    <w:rPr>
      <w:b/>
      <w:bCs/>
      <w:sz w:val="22"/>
      <w:szCs w:val="22"/>
    </w:rPr>
  </w:style>
  <w:style w:type="character" w:customStyle="1" w:styleId="70">
    <w:name w:val="Заголовок 7 Знак"/>
    <w:aliases w:val="RTC7 Знак"/>
    <w:link w:val="7"/>
    <w:rsid w:val="00167496"/>
    <w:rPr>
      <w:sz w:val="26"/>
      <w:szCs w:val="26"/>
    </w:rPr>
  </w:style>
  <w:style w:type="character" w:customStyle="1" w:styleId="80">
    <w:name w:val="Заголовок 8 Знак"/>
    <w:link w:val="8"/>
    <w:rsid w:val="00167496"/>
    <w:rPr>
      <w:i/>
      <w:iCs/>
      <w:sz w:val="26"/>
      <w:szCs w:val="26"/>
    </w:rPr>
  </w:style>
  <w:style w:type="character" w:customStyle="1" w:styleId="90">
    <w:name w:val="Заголовок 9 Знак"/>
    <w:link w:val="9"/>
    <w:rsid w:val="00167496"/>
    <w:rPr>
      <w:rFonts w:ascii="Arial" w:hAnsi="Arial"/>
      <w:sz w:val="22"/>
      <w:szCs w:val="22"/>
    </w:rPr>
  </w:style>
  <w:style w:type="character" w:customStyle="1" w:styleId="a7">
    <w:name w:val="Основной текст Знак"/>
    <w:link w:val="a6"/>
    <w:rsid w:val="00167496"/>
    <w:rPr>
      <w:snapToGrid w:val="0"/>
      <w:sz w:val="28"/>
    </w:rPr>
  </w:style>
  <w:style w:type="character" w:customStyle="1" w:styleId="10">
    <w:name w:val="Заголовок 1 Знак"/>
    <w:aliases w:val="Заголовок 1_стандарта Знак"/>
    <w:link w:val="1"/>
    <w:rsid w:val="004B2F9C"/>
    <w:rPr>
      <w:b/>
      <w:snapToGrid w:val="0"/>
      <w:kern w:val="28"/>
      <w:sz w:val="28"/>
      <w:lang w:val="x-none" w:eastAsia="x-none"/>
    </w:rPr>
  </w:style>
  <w:style w:type="paragraph" w:customStyle="1" w:styleId="-31">
    <w:name w:val="Подзаголовок-3"/>
    <w:basedOn w:val="-32"/>
    <w:rsid w:val="00167496"/>
    <w:pPr>
      <w:keepNext/>
      <w:numPr>
        <w:ilvl w:val="2"/>
      </w:numPr>
      <w:tabs>
        <w:tab w:val="num" w:pos="1844"/>
      </w:tabs>
      <w:suppressAutoHyphens/>
      <w:spacing w:before="240" w:after="120"/>
      <w:ind w:firstLine="567"/>
      <w:outlineLvl w:val="2"/>
    </w:pPr>
    <w:rPr>
      <w:b/>
    </w:rPr>
  </w:style>
  <w:style w:type="paragraph" w:customStyle="1" w:styleId="-4">
    <w:name w:val="Подзаголовок-4"/>
    <w:basedOn w:val="-40"/>
    <w:rsid w:val="00167496"/>
    <w:pPr>
      <w:keepNext/>
      <w:numPr>
        <w:ilvl w:val="3"/>
      </w:numPr>
      <w:tabs>
        <w:tab w:val="num" w:pos="1701"/>
      </w:tabs>
      <w:spacing w:before="240"/>
      <w:ind w:firstLine="567"/>
      <w:outlineLvl w:val="3"/>
    </w:pPr>
    <w:rPr>
      <w:b/>
      <w:i/>
    </w:rPr>
  </w:style>
  <w:style w:type="paragraph" w:styleId="HTML">
    <w:name w:val="HTML Address"/>
    <w:basedOn w:val="a2"/>
    <w:link w:val="HTML0"/>
    <w:rsid w:val="00167496"/>
    <w:pPr>
      <w:spacing w:line="288" w:lineRule="auto"/>
      <w:ind w:firstLine="567"/>
      <w:jc w:val="both"/>
    </w:pPr>
    <w:rPr>
      <w:i/>
      <w:iCs/>
      <w:sz w:val="28"/>
      <w:lang w:val="x-none" w:eastAsia="x-none"/>
    </w:rPr>
  </w:style>
  <w:style w:type="character" w:customStyle="1" w:styleId="HTML0">
    <w:name w:val="Адрес HTML Знак"/>
    <w:link w:val="HTML"/>
    <w:rsid w:val="00167496"/>
    <w:rPr>
      <w:i/>
      <w:iCs/>
      <w:sz w:val="28"/>
      <w:szCs w:val="24"/>
    </w:rPr>
  </w:style>
  <w:style w:type="character" w:styleId="aff2">
    <w:name w:val="Emphasis"/>
    <w:qFormat/>
    <w:rsid w:val="00167496"/>
    <w:rPr>
      <w:i/>
      <w:iCs/>
    </w:rPr>
  </w:style>
  <w:style w:type="paragraph" w:styleId="20">
    <w:name w:val="List Bullet 2"/>
    <w:basedOn w:val="a2"/>
    <w:autoRedefine/>
    <w:rsid w:val="00167496"/>
    <w:pPr>
      <w:widowControl w:val="0"/>
      <w:adjustRightInd w:val="0"/>
      <w:spacing w:before="120" w:line="360" w:lineRule="atLeast"/>
      <w:ind w:firstLine="567"/>
      <w:jc w:val="both"/>
      <w:textAlignment w:val="baseline"/>
    </w:pPr>
    <w:rPr>
      <w:sz w:val="28"/>
      <w:szCs w:val="20"/>
    </w:rPr>
  </w:style>
  <w:style w:type="paragraph" w:styleId="35">
    <w:name w:val="List Bullet 3"/>
    <w:basedOn w:val="a2"/>
    <w:autoRedefine/>
    <w:rsid w:val="00167496"/>
    <w:pPr>
      <w:widowControl w:val="0"/>
      <w:tabs>
        <w:tab w:val="num" w:pos="0"/>
        <w:tab w:val="num" w:pos="1080"/>
      </w:tabs>
      <w:adjustRightInd w:val="0"/>
      <w:spacing w:before="120" w:line="288" w:lineRule="auto"/>
      <w:ind w:firstLine="720"/>
      <w:jc w:val="both"/>
      <w:textAlignment w:val="baseline"/>
    </w:pPr>
    <w:rPr>
      <w:i/>
      <w:iCs/>
      <w:sz w:val="28"/>
    </w:rPr>
  </w:style>
  <w:style w:type="paragraph" w:styleId="aff3">
    <w:name w:val="Title"/>
    <w:basedOn w:val="a2"/>
    <w:link w:val="aff4"/>
    <w:qFormat/>
    <w:rsid w:val="00167496"/>
    <w:pPr>
      <w:keepNext/>
      <w:spacing w:before="240" w:after="120" w:line="288" w:lineRule="auto"/>
      <w:ind w:firstLine="567"/>
      <w:jc w:val="both"/>
    </w:pPr>
    <w:rPr>
      <w:bCs/>
      <w:i/>
      <w:sz w:val="28"/>
      <w:szCs w:val="28"/>
      <w:lang w:val="x-none" w:eastAsia="x-none"/>
    </w:rPr>
  </w:style>
  <w:style w:type="character" w:customStyle="1" w:styleId="aff4">
    <w:name w:val="Название Знак"/>
    <w:link w:val="aff3"/>
    <w:rsid w:val="00167496"/>
    <w:rPr>
      <w:bCs/>
      <w:i/>
      <w:sz w:val="28"/>
      <w:szCs w:val="28"/>
    </w:rPr>
  </w:style>
  <w:style w:type="paragraph" w:styleId="aff5">
    <w:name w:val="caption"/>
    <w:basedOn w:val="a2"/>
    <w:next w:val="a2"/>
    <w:qFormat/>
    <w:rsid w:val="00167496"/>
    <w:pPr>
      <w:keepNext/>
      <w:suppressAutoHyphens/>
      <w:spacing w:line="288" w:lineRule="auto"/>
      <w:ind w:firstLine="567"/>
      <w:jc w:val="both"/>
    </w:pPr>
    <w:rPr>
      <w:i/>
      <w:iCs/>
      <w:sz w:val="28"/>
    </w:rPr>
  </w:style>
  <w:style w:type="paragraph" w:styleId="aff6">
    <w:name w:val="List Number"/>
    <w:basedOn w:val="a2"/>
    <w:rsid w:val="00167496"/>
    <w:pPr>
      <w:tabs>
        <w:tab w:val="num" w:pos="360"/>
      </w:tabs>
      <w:autoSpaceDE w:val="0"/>
      <w:autoSpaceDN w:val="0"/>
      <w:spacing w:before="60" w:line="288" w:lineRule="auto"/>
      <w:ind w:left="360" w:hanging="360"/>
      <w:jc w:val="both"/>
    </w:pPr>
    <w:rPr>
      <w:sz w:val="28"/>
      <w:szCs w:val="28"/>
    </w:rPr>
  </w:style>
  <w:style w:type="paragraph" w:styleId="21">
    <w:name w:val="List Number 2"/>
    <w:basedOn w:val="a2"/>
    <w:rsid w:val="00167496"/>
    <w:pPr>
      <w:spacing w:before="60" w:line="288" w:lineRule="auto"/>
      <w:ind w:firstLine="567"/>
      <w:jc w:val="both"/>
      <w:outlineLvl w:val="1"/>
    </w:pPr>
    <w:rPr>
      <w:kern w:val="20"/>
      <w:sz w:val="28"/>
      <w:szCs w:val="20"/>
    </w:rPr>
  </w:style>
  <w:style w:type="paragraph" w:styleId="aff7">
    <w:name w:val="Normal (Web)"/>
    <w:basedOn w:val="a2"/>
    <w:uiPriority w:val="99"/>
    <w:rsid w:val="00167496"/>
    <w:pPr>
      <w:spacing w:line="288" w:lineRule="auto"/>
      <w:ind w:firstLine="567"/>
      <w:jc w:val="both"/>
    </w:pPr>
    <w:rPr>
      <w:sz w:val="28"/>
    </w:rPr>
  </w:style>
  <w:style w:type="paragraph" w:styleId="11">
    <w:name w:val="toc 1"/>
    <w:basedOn w:val="a2"/>
    <w:next w:val="a2"/>
    <w:autoRedefine/>
    <w:uiPriority w:val="39"/>
    <w:qFormat/>
    <w:rsid w:val="000E04A6"/>
    <w:pPr>
      <w:tabs>
        <w:tab w:val="left" w:pos="540"/>
        <w:tab w:val="left" w:pos="1620"/>
        <w:tab w:val="right" w:leader="dot" w:pos="9344"/>
      </w:tabs>
      <w:spacing w:before="120" w:after="120"/>
      <w:ind w:left="539" w:right="1134" w:hanging="539"/>
      <w:contextualSpacing/>
    </w:pPr>
    <w:rPr>
      <w:b/>
      <w:bCs/>
      <w:caps/>
      <w:noProof/>
      <w:sz w:val="28"/>
      <w:szCs w:val="20"/>
    </w:rPr>
  </w:style>
  <w:style w:type="paragraph" w:styleId="22">
    <w:name w:val="toc 2"/>
    <w:basedOn w:val="a2"/>
    <w:next w:val="a2"/>
    <w:autoRedefine/>
    <w:uiPriority w:val="39"/>
    <w:qFormat/>
    <w:rsid w:val="00167496"/>
    <w:pPr>
      <w:tabs>
        <w:tab w:val="left" w:pos="1260"/>
        <w:tab w:val="right" w:leader="dot" w:pos="9344"/>
      </w:tabs>
      <w:spacing w:line="288" w:lineRule="auto"/>
      <w:ind w:left="1260" w:right="1134" w:hanging="720"/>
      <w:jc w:val="both"/>
    </w:pPr>
    <w:rPr>
      <w:noProof/>
      <w:sz w:val="28"/>
      <w:szCs w:val="20"/>
    </w:rPr>
  </w:style>
  <w:style w:type="paragraph" w:styleId="36">
    <w:name w:val="toc 3"/>
    <w:basedOn w:val="a2"/>
    <w:next w:val="a2"/>
    <w:autoRedefine/>
    <w:uiPriority w:val="39"/>
    <w:qFormat/>
    <w:rsid w:val="00167496"/>
    <w:pPr>
      <w:tabs>
        <w:tab w:val="left" w:pos="2160"/>
        <w:tab w:val="right" w:leader="dot" w:pos="9344"/>
      </w:tabs>
      <w:spacing w:before="60" w:after="60" w:line="288" w:lineRule="auto"/>
      <w:ind w:left="2160" w:right="1134" w:hanging="900"/>
      <w:jc w:val="both"/>
    </w:pPr>
    <w:rPr>
      <w:iCs/>
      <w:noProof/>
      <w:sz w:val="28"/>
      <w:szCs w:val="20"/>
    </w:rPr>
  </w:style>
  <w:style w:type="paragraph" w:styleId="61">
    <w:name w:val="toc 6"/>
    <w:basedOn w:val="a2"/>
    <w:next w:val="a2"/>
    <w:autoRedefine/>
    <w:uiPriority w:val="39"/>
    <w:rsid w:val="00167496"/>
    <w:pPr>
      <w:spacing w:line="288" w:lineRule="auto"/>
      <w:ind w:left="1400" w:firstLine="567"/>
      <w:jc w:val="both"/>
    </w:pPr>
    <w:rPr>
      <w:sz w:val="18"/>
      <w:szCs w:val="18"/>
    </w:rPr>
  </w:style>
  <w:style w:type="paragraph" w:styleId="23">
    <w:name w:val="Body Text 2"/>
    <w:basedOn w:val="a2"/>
    <w:link w:val="24"/>
    <w:rsid w:val="00167496"/>
    <w:pPr>
      <w:spacing w:line="288" w:lineRule="auto"/>
      <w:ind w:firstLine="567"/>
      <w:jc w:val="both"/>
    </w:pPr>
    <w:rPr>
      <w:sz w:val="20"/>
      <w:szCs w:val="20"/>
      <w:lang w:val="x-none" w:eastAsia="en-US"/>
    </w:rPr>
  </w:style>
  <w:style w:type="character" w:customStyle="1" w:styleId="24">
    <w:name w:val="Основной текст 2 Знак"/>
    <w:link w:val="23"/>
    <w:rsid w:val="00167496"/>
    <w:rPr>
      <w:lang w:eastAsia="en-US"/>
    </w:rPr>
  </w:style>
  <w:style w:type="paragraph" w:styleId="25">
    <w:name w:val="Body Text Indent 2"/>
    <w:basedOn w:val="a2"/>
    <w:link w:val="26"/>
    <w:rsid w:val="00167496"/>
    <w:pPr>
      <w:spacing w:after="120" w:line="480" w:lineRule="auto"/>
      <w:ind w:left="283" w:firstLine="567"/>
      <w:jc w:val="both"/>
    </w:pPr>
    <w:rPr>
      <w:sz w:val="28"/>
      <w:szCs w:val="28"/>
      <w:lang w:val="x-none" w:eastAsia="x-none"/>
    </w:rPr>
  </w:style>
  <w:style w:type="character" w:customStyle="1" w:styleId="26">
    <w:name w:val="Основной текст с отступом 2 Знак"/>
    <w:link w:val="25"/>
    <w:rsid w:val="00167496"/>
    <w:rPr>
      <w:sz w:val="28"/>
      <w:szCs w:val="28"/>
    </w:rPr>
  </w:style>
  <w:style w:type="paragraph" w:customStyle="1" w:styleId="-41">
    <w:name w:val="пункт-4"/>
    <w:basedOn w:val="a2"/>
    <w:rsid w:val="00167496"/>
    <w:pPr>
      <w:tabs>
        <w:tab w:val="num" w:pos="1701"/>
      </w:tabs>
      <w:spacing w:line="288" w:lineRule="auto"/>
      <w:ind w:firstLine="567"/>
      <w:jc w:val="both"/>
    </w:pPr>
    <w:rPr>
      <w:sz w:val="28"/>
      <w:szCs w:val="28"/>
    </w:rPr>
  </w:style>
  <w:style w:type="character" w:styleId="aff8">
    <w:name w:val="FollowedHyperlink"/>
    <w:rsid w:val="00167496"/>
    <w:rPr>
      <w:color w:val="800080"/>
      <w:u w:val="single"/>
    </w:rPr>
  </w:style>
  <w:style w:type="paragraph" w:customStyle="1" w:styleId="-5">
    <w:name w:val="пункт-5"/>
    <w:basedOn w:val="a2"/>
    <w:link w:val="-50"/>
    <w:rsid w:val="00167496"/>
    <w:pPr>
      <w:tabs>
        <w:tab w:val="num" w:pos="1701"/>
      </w:tabs>
      <w:spacing w:line="288" w:lineRule="auto"/>
      <w:ind w:firstLine="567"/>
      <w:jc w:val="both"/>
    </w:pPr>
    <w:rPr>
      <w:sz w:val="28"/>
      <w:szCs w:val="28"/>
      <w:lang w:val="x-none" w:eastAsia="x-none"/>
    </w:rPr>
  </w:style>
  <w:style w:type="character" w:customStyle="1" w:styleId="-50">
    <w:name w:val="пункт-5 Знак"/>
    <w:link w:val="-5"/>
    <w:rsid w:val="00167496"/>
    <w:rPr>
      <w:sz w:val="28"/>
      <w:szCs w:val="28"/>
    </w:rPr>
  </w:style>
  <w:style w:type="paragraph" w:customStyle="1" w:styleId="-7">
    <w:name w:val="пункт-7"/>
    <w:basedOn w:val="a2"/>
    <w:rsid w:val="00167496"/>
    <w:pPr>
      <w:tabs>
        <w:tab w:val="num" w:pos="1701"/>
      </w:tabs>
      <w:spacing w:line="288" w:lineRule="auto"/>
      <w:ind w:firstLine="567"/>
      <w:jc w:val="both"/>
    </w:pPr>
    <w:rPr>
      <w:sz w:val="28"/>
      <w:szCs w:val="28"/>
    </w:rPr>
  </w:style>
  <w:style w:type="table" w:styleId="aff9">
    <w:name w:val="Table Grid"/>
    <w:basedOn w:val="a4"/>
    <w:rsid w:val="00167496"/>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167496"/>
    <w:rPr>
      <w:b/>
      <w:bCs/>
    </w:rPr>
  </w:style>
  <w:style w:type="paragraph" w:customStyle="1" w:styleId="affb">
    <w:name w:val="Структура"/>
    <w:basedOn w:val="a2"/>
    <w:semiHidden/>
    <w:rsid w:val="00167496"/>
    <w:pPr>
      <w:pageBreakBefore/>
      <w:pBdr>
        <w:bottom w:val="thinThickSmallGap" w:sz="24" w:space="1" w:color="auto"/>
      </w:pBdr>
      <w:tabs>
        <w:tab w:val="left" w:pos="851"/>
      </w:tabs>
      <w:suppressAutoHyphens/>
      <w:spacing w:before="480" w:after="240" w:line="288" w:lineRule="auto"/>
      <w:ind w:right="2835" w:firstLine="567"/>
      <w:jc w:val="both"/>
      <w:outlineLvl w:val="0"/>
    </w:pPr>
    <w:rPr>
      <w:rFonts w:ascii="Arial" w:hAnsi="Arial" w:cs="Arial"/>
      <w:b/>
      <w:bCs/>
      <w:caps/>
      <w:sz w:val="36"/>
      <w:szCs w:val="36"/>
    </w:rPr>
  </w:style>
  <w:style w:type="paragraph" w:customStyle="1" w:styleId="affc">
    <w:name w:val="Таблица шапка"/>
    <w:basedOn w:val="a2"/>
    <w:link w:val="affd"/>
    <w:rsid w:val="00167496"/>
    <w:pPr>
      <w:keepNext/>
      <w:spacing w:before="40" w:after="40" w:line="288" w:lineRule="auto"/>
      <w:ind w:left="57" w:right="57" w:firstLine="567"/>
      <w:jc w:val="both"/>
    </w:pPr>
    <w:rPr>
      <w:sz w:val="18"/>
      <w:szCs w:val="18"/>
      <w:lang w:val="x-none" w:eastAsia="x-none"/>
    </w:rPr>
  </w:style>
  <w:style w:type="paragraph" w:styleId="12">
    <w:name w:val="index 1"/>
    <w:basedOn w:val="a2"/>
    <w:next w:val="a2"/>
    <w:autoRedefine/>
    <w:rsid w:val="00167496"/>
    <w:pPr>
      <w:spacing w:line="288" w:lineRule="auto"/>
      <w:ind w:left="240" w:hanging="240"/>
      <w:jc w:val="both"/>
    </w:pPr>
    <w:rPr>
      <w:sz w:val="28"/>
      <w:lang w:val="en-US" w:eastAsia="en-US"/>
    </w:rPr>
  </w:style>
  <w:style w:type="paragraph" w:styleId="affe">
    <w:name w:val="Block Text"/>
    <w:basedOn w:val="a2"/>
    <w:rsid w:val="00167496"/>
    <w:pPr>
      <w:spacing w:before="120" w:line="288" w:lineRule="auto"/>
      <w:ind w:left="170" w:right="170" w:firstLine="170"/>
      <w:jc w:val="both"/>
    </w:pPr>
    <w:rPr>
      <w:sz w:val="28"/>
      <w:lang w:eastAsia="en-US"/>
    </w:rPr>
  </w:style>
  <w:style w:type="paragraph" w:styleId="41">
    <w:name w:val="toc 4"/>
    <w:basedOn w:val="a2"/>
    <w:next w:val="a2"/>
    <w:autoRedefine/>
    <w:uiPriority w:val="39"/>
    <w:rsid w:val="00167496"/>
    <w:pPr>
      <w:spacing w:line="288" w:lineRule="auto"/>
      <w:ind w:left="840" w:firstLine="567"/>
      <w:jc w:val="both"/>
    </w:pPr>
    <w:rPr>
      <w:sz w:val="18"/>
      <w:szCs w:val="18"/>
    </w:rPr>
  </w:style>
  <w:style w:type="paragraph" w:styleId="51">
    <w:name w:val="toc 5"/>
    <w:basedOn w:val="a2"/>
    <w:next w:val="a2"/>
    <w:autoRedefine/>
    <w:uiPriority w:val="39"/>
    <w:rsid w:val="00167496"/>
    <w:pPr>
      <w:spacing w:line="288" w:lineRule="auto"/>
      <w:ind w:left="1120" w:firstLine="567"/>
      <w:jc w:val="both"/>
    </w:pPr>
    <w:rPr>
      <w:sz w:val="18"/>
      <w:szCs w:val="18"/>
    </w:rPr>
  </w:style>
  <w:style w:type="paragraph" w:styleId="71">
    <w:name w:val="toc 7"/>
    <w:basedOn w:val="a2"/>
    <w:next w:val="a2"/>
    <w:autoRedefine/>
    <w:uiPriority w:val="39"/>
    <w:rsid w:val="00167496"/>
    <w:pPr>
      <w:spacing w:line="288" w:lineRule="auto"/>
      <w:ind w:left="1680" w:firstLine="567"/>
      <w:jc w:val="both"/>
    </w:pPr>
    <w:rPr>
      <w:sz w:val="18"/>
      <w:szCs w:val="18"/>
    </w:rPr>
  </w:style>
  <w:style w:type="paragraph" w:styleId="81">
    <w:name w:val="toc 8"/>
    <w:basedOn w:val="a2"/>
    <w:next w:val="a2"/>
    <w:autoRedefine/>
    <w:uiPriority w:val="39"/>
    <w:rsid w:val="00167496"/>
    <w:pPr>
      <w:spacing w:line="288" w:lineRule="auto"/>
      <w:ind w:left="1960" w:firstLine="567"/>
      <w:jc w:val="both"/>
    </w:pPr>
    <w:rPr>
      <w:sz w:val="18"/>
      <w:szCs w:val="18"/>
    </w:rPr>
  </w:style>
  <w:style w:type="paragraph" w:styleId="91">
    <w:name w:val="toc 9"/>
    <w:basedOn w:val="a2"/>
    <w:next w:val="a2"/>
    <w:autoRedefine/>
    <w:uiPriority w:val="39"/>
    <w:rsid w:val="00167496"/>
    <w:pPr>
      <w:spacing w:line="288" w:lineRule="auto"/>
      <w:ind w:left="2240" w:firstLine="567"/>
      <w:jc w:val="both"/>
    </w:pPr>
    <w:rPr>
      <w:sz w:val="18"/>
      <w:szCs w:val="18"/>
    </w:rPr>
  </w:style>
  <w:style w:type="paragraph" w:customStyle="1" w:styleId="a1">
    <w:name w:val="Глава"/>
    <w:basedOn w:val="a2"/>
    <w:rsid w:val="00167496"/>
    <w:pPr>
      <w:pageBreakBefore/>
      <w:numPr>
        <w:numId w:val="8"/>
      </w:numPr>
      <w:suppressAutoHyphens/>
      <w:spacing w:before="720" w:after="240" w:line="288" w:lineRule="auto"/>
      <w:ind w:left="0"/>
      <w:jc w:val="center"/>
      <w:outlineLvl w:val="0"/>
    </w:pPr>
    <w:rPr>
      <w:rFonts w:ascii="Arial" w:hAnsi="Arial" w:cs="Arial"/>
      <w:b/>
      <w:caps/>
      <w:sz w:val="40"/>
      <w:szCs w:val="48"/>
    </w:rPr>
  </w:style>
  <w:style w:type="character" w:customStyle="1" w:styleId="afff">
    <w:name w:val="Часть Знак"/>
    <w:link w:val="afff0"/>
    <w:rsid w:val="00167496"/>
    <w:rPr>
      <w:sz w:val="28"/>
      <w:szCs w:val="24"/>
    </w:rPr>
  </w:style>
  <w:style w:type="paragraph" w:customStyle="1" w:styleId="afff0">
    <w:name w:val="Часть"/>
    <w:basedOn w:val="a2"/>
    <w:link w:val="afff"/>
    <w:rsid w:val="00167496"/>
    <w:pPr>
      <w:tabs>
        <w:tab w:val="num" w:pos="1134"/>
      </w:tabs>
      <w:spacing w:line="288" w:lineRule="auto"/>
      <w:ind w:firstLine="567"/>
      <w:jc w:val="both"/>
    </w:pPr>
    <w:rPr>
      <w:sz w:val="28"/>
      <w:lang w:val="x-none" w:eastAsia="x-none"/>
    </w:rPr>
  </w:style>
  <w:style w:type="paragraph" w:styleId="afff1">
    <w:name w:val="List"/>
    <w:basedOn w:val="a6"/>
    <w:rsid w:val="00167496"/>
    <w:pPr>
      <w:spacing w:line="288" w:lineRule="auto"/>
      <w:ind w:firstLine="567"/>
    </w:pPr>
    <w:rPr>
      <w:rFonts w:ascii="Arial" w:eastAsia="Calibri" w:hAnsi="Arial" w:cs="Tahoma"/>
      <w:snapToGrid/>
      <w:szCs w:val="22"/>
      <w:lang w:eastAsia="ar-SA"/>
    </w:rPr>
  </w:style>
  <w:style w:type="paragraph" w:styleId="afff2">
    <w:name w:val="endnote text"/>
    <w:basedOn w:val="a2"/>
    <w:link w:val="afff3"/>
    <w:rsid w:val="00167496"/>
    <w:pPr>
      <w:spacing w:line="288" w:lineRule="auto"/>
      <w:ind w:firstLine="567"/>
      <w:jc w:val="both"/>
    </w:pPr>
    <w:rPr>
      <w:sz w:val="20"/>
      <w:szCs w:val="20"/>
    </w:rPr>
  </w:style>
  <w:style w:type="character" w:customStyle="1" w:styleId="afff3">
    <w:name w:val="Текст концевой сноски Знак"/>
    <w:basedOn w:val="a3"/>
    <w:link w:val="afff2"/>
    <w:rsid w:val="00167496"/>
  </w:style>
  <w:style w:type="paragraph" w:customStyle="1" w:styleId="afff4">
    <w:name w:val="маркированный"/>
    <w:basedOn w:val="a2"/>
    <w:rsid w:val="00167496"/>
    <w:pPr>
      <w:tabs>
        <w:tab w:val="num" w:pos="0"/>
        <w:tab w:val="num" w:pos="432"/>
        <w:tab w:val="num" w:pos="1134"/>
      </w:tabs>
      <w:spacing w:line="360" w:lineRule="auto"/>
      <w:ind w:left="432" w:hanging="432"/>
      <w:jc w:val="both"/>
    </w:pPr>
    <w:rPr>
      <w:sz w:val="28"/>
      <w:szCs w:val="28"/>
    </w:rPr>
  </w:style>
  <w:style w:type="paragraph" w:customStyle="1" w:styleId="afff5">
    <w:name w:val="нумерованный"/>
    <w:basedOn w:val="a2"/>
    <w:rsid w:val="00167496"/>
    <w:pPr>
      <w:tabs>
        <w:tab w:val="num" w:pos="432"/>
        <w:tab w:val="num" w:pos="567"/>
        <w:tab w:val="num" w:pos="1134"/>
      </w:tabs>
      <w:spacing w:line="360" w:lineRule="auto"/>
      <w:ind w:left="432" w:hanging="432"/>
      <w:jc w:val="both"/>
    </w:pPr>
    <w:rPr>
      <w:sz w:val="28"/>
      <w:szCs w:val="28"/>
    </w:rPr>
  </w:style>
  <w:style w:type="paragraph" w:customStyle="1" w:styleId="afff6">
    <w:name w:val="Пункт б/н"/>
    <w:basedOn w:val="a2"/>
    <w:rsid w:val="00167496"/>
    <w:pPr>
      <w:spacing w:line="360" w:lineRule="auto"/>
      <w:ind w:left="1134" w:firstLine="567"/>
      <w:jc w:val="both"/>
    </w:pPr>
    <w:rPr>
      <w:sz w:val="28"/>
      <w:szCs w:val="28"/>
    </w:rPr>
  </w:style>
  <w:style w:type="character" w:styleId="afff7">
    <w:name w:val="endnote reference"/>
    <w:rsid w:val="00167496"/>
    <w:rPr>
      <w:vertAlign w:val="superscript"/>
    </w:rPr>
  </w:style>
  <w:style w:type="paragraph" w:styleId="afff8">
    <w:name w:val="Revision"/>
    <w:hidden/>
    <w:uiPriority w:val="99"/>
    <w:semiHidden/>
    <w:rsid w:val="00167496"/>
    <w:rPr>
      <w:sz w:val="28"/>
      <w:szCs w:val="24"/>
    </w:rPr>
  </w:style>
  <w:style w:type="paragraph" w:customStyle="1" w:styleId="afff9">
    <w:name w:val="Новая редакция"/>
    <w:basedOn w:val="a2"/>
    <w:rsid w:val="00167496"/>
    <w:pPr>
      <w:spacing w:line="360" w:lineRule="auto"/>
      <w:ind w:firstLine="567"/>
      <w:jc w:val="both"/>
    </w:pPr>
    <w:rPr>
      <w:rFonts w:ascii="Arial" w:hAnsi="Arial" w:cs="Arial"/>
      <w:sz w:val="28"/>
    </w:rPr>
  </w:style>
  <w:style w:type="paragraph" w:customStyle="1" w:styleId="-2">
    <w:name w:val="Подзаголовок-2"/>
    <w:basedOn w:val="-20"/>
    <w:link w:val="-21"/>
    <w:rsid w:val="00167496"/>
    <w:pPr>
      <w:keepNext/>
      <w:suppressAutoHyphens/>
      <w:spacing w:before="360" w:after="120"/>
      <w:jc w:val="left"/>
      <w:outlineLvl w:val="1"/>
    </w:pPr>
    <w:rPr>
      <w:b/>
      <w:caps/>
    </w:rPr>
  </w:style>
  <w:style w:type="paragraph" w:customStyle="1" w:styleId="-20">
    <w:name w:val="Пункт-2"/>
    <w:basedOn w:val="a2"/>
    <w:link w:val="-22"/>
    <w:rsid w:val="00167496"/>
    <w:pPr>
      <w:spacing w:line="288" w:lineRule="auto"/>
      <w:ind w:firstLine="567"/>
      <w:jc w:val="both"/>
    </w:pPr>
    <w:rPr>
      <w:sz w:val="28"/>
      <w:lang w:val="x-none" w:eastAsia="x-none"/>
    </w:rPr>
  </w:style>
  <w:style w:type="character" w:customStyle="1" w:styleId="-22">
    <w:name w:val="Пункт-2 Знак"/>
    <w:link w:val="-20"/>
    <w:rsid w:val="00167496"/>
    <w:rPr>
      <w:sz w:val="28"/>
      <w:szCs w:val="24"/>
    </w:rPr>
  </w:style>
  <w:style w:type="character" w:customStyle="1" w:styleId="-21">
    <w:name w:val="Подзаголовок-2 Знак"/>
    <w:link w:val="-2"/>
    <w:rsid w:val="00167496"/>
    <w:rPr>
      <w:b/>
      <w:caps/>
      <w:sz w:val="28"/>
      <w:szCs w:val="24"/>
    </w:rPr>
  </w:style>
  <w:style w:type="paragraph" w:customStyle="1" w:styleId="-32">
    <w:name w:val="Пункт-3"/>
    <w:basedOn w:val="a2"/>
    <w:rsid w:val="00167496"/>
    <w:pPr>
      <w:tabs>
        <w:tab w:val="left" w:pos="1701"/>
        <w:tab w:val="num" w:pos="1844"/>
      </w:tabs>
      <w:spacing w:line="288" w:lineRule="auto"/>
      <w:ind w:firstLine="567"/>
      <w:jc w:val="both"/>
    </w:pPr>
    <w:rPr>
      <w:sz w:val="28"/>
    </w:rPr>
  </w:style>
  <w:style w:type="paragraph" w:customStyle="1" w:styleId="-40">
    <w:name w:val="Пункт-4"/>
    <w:basedOn w:val="a2"/>
    <w:rsid w:val="00167496"/>
    <w:pPr>
      <w:tabs>
        <w:tab w:val="num" w:pos="1701"/>
      </w:tabs>
      <w:spacing w:line="288" w:lineRule="auto"/>
      <w:ind w:firstLine="567"/>
      <w:jc w:val="both"/>
    </w:pPr>
    <w:rPr>
      <w:sz w:val="28"/>
    </w:rPr>
  </w:style>
  <w:style w:type="paragraph" w:customStyle="1" w:styleId="-51">
    <w:name w:val="Пункт-5"/>
    <w:basedOn w:val="a2"/>
    <w:rsid w:val="00167496"/>
    <w:pPr>
      <w:tabs>
        <w:tab w:val="num" w:pos="1701"/>
      </w:tabs>
      <w:spacing w:line="288" w:lineRule="auto"/>
      <w:ind w:firstLine="567"/>
      <w:jc w:val="both"/>
    </w:pPr>
    <w:rPr>
      <w:sz w:val="28"/>
    </w:rPr>
  </w:style>
  <w:style w:type="paragraph" w:customStyle="1" w:styleId="-60">
    <w:name w:val="Пункт-6"/>
    <w:basedOn w:val="a2"/>
    <w:rsid w:val="00167496"/>
    <w:pPr>
      <w:tabs>
        <w:tab w:val="num" w:pos="1702"/>
      </w:tabs>
      <w:spacing w:line="288" w:lineRule="auto"/>
      <w:ind w:left="1" w:firstLine="567"/>
      <w:jc w:val="both"/>
    </w:pPr>
    <w:rPr>
      <w:sz w:val="28"/>
    </w:rPr>
  </w:style>
  <w:style w:type="paragraph" w:customStyle="1" w:styleId="-70">
    <w:name w:val="Пункт-7"/>
    <w:basedOn w:val="a2"/>
    <w:rsid w:val="00167496"/>
    <w:pPr>
      <w:tabs>
        <w:tab w:val="num" w:pos="1701"/>
      </w:tabs>
      <w:spacing w:line="288" w:lineRule="auto"/>
      <w:ind w:firstLine="567"/>
      <w:jc w:val="both"/>
    </w:pPr>
    <w:rPr>
      <w:sz w:val="28"/>
    </w:rPr>
  </w:style>
  <w:style w:type="character" w:customStyle="1" w:styleId="27">
    <w:name w:val="Основной шрифт абзаца2"/>
    <w:rsid w:val="00167496"/>
  </w:style>
  <w:style w:type="character" w:customStyle="1" w:styleId="13">
    <w:name w:val="Основной шрифт абзаца1"/>
    <w:rsid w:val="00167496"/>
  </w:style>
  <w:style w:type="character" w:customStyle="1" w:styleId="afffa">
    <w:name w:val="Символ нумерации"/>
    <w:rsid w:val="00167496"/>
  </w:style>
  <w:style w:type="paragraph" w:customStyle="1" w:styleId="28">
    <w:name w:val="Название2"/>
    <w:basedOn w:val="a2"/>
    <w:rsid w:val="00167496"/>
    <w:pPr>
      <w:suppressLineNumbers/>
      <w:spacing w:before="120" w:after="120" w:line="288" w:lineRule="auto"/>
      <w:ind w:firstLine="567"/>
      <w:jc w:val="both"/>
    </w:pPr>
    <w:rPr>
      <w:rFonts w:ascii="Arial" w:eastAsia="Calibri" w:hAnsi="Arial" w:cs="Tahoma"/>
      <w:i/>
      <w:iCs/>
      <w:sz w:val="20"/>
      <w:lang w:eastAsia="ar-SA"/>
    </w:rPr>
  </w:style>
  <w:style w:type="paragraph" w:customStyle="1" w:styleId="29">
    <w:name w:val="Указатель2"/>
    <w:basedOn w:val="a2"/>
    <w:rsid w:val="00167496"/>
    <w:pPr>
      <w:suppressLineNumbers/>
      <w:spacing w:line="288" w:lineRule="auto"/>
      <w:ind w:firstLine="567"/>
      <w:jc w:val="both"/>
    </w:pPr>
    <w:rPr>
      <w:rFonts w:ascii="Arial" w:eastAsia="Calibri" w:hAnsi="Arial" w:cs="Tahoma"/>
      <w:sz w:val="28"/>
      <w:szCs w:val="22"/>
      <w:lang w:eastAsia="ar-SA"/>
    </w:rPr>
  </w:style>
  <w:style w:type="paragraph" w:customStyle="1" w:styleId="14">
    <w:name w:val="Название1"/>
    <w:basedOn w:val="a2"/>
    <w:rsid w:val="00167496"/>
    <w:pPr>
      <w:suppressLineNumbers/>
      <w:spacing w:before="120" w:after="120" w:line="288" w:lineRule="auto"/>
      <w:ind w:firstLine="567"/>
      <w:jc w:val="both"/>
    </w:pPr>
    <w:rPr>
      <w:rFonts w:ascii="Arial" w:eastAsia="Calibri" w:hAnsi="Arial" w:cs="Tahoma"/>
      <w:i/>
      <w:iCs/>
      <w:sz w:val="20"/>
      <w:lang w:eastAsia="ar-SA"/>
    </w:rPr>
  </w:style>
  <w:style w:type="paragraph" w:customStyle="1" w:styleId="15">
    <w:name w:val="Указатель1"/>
    <w:basedOn w:val="a2"/>
    <w:rsid w:val="00167496"/>
    <w:pPr>
      <w:suppressLineNumbers/>
      <w:spacing w:line="288" w:lineRule="auto"/>
      <w:ind w:firstLine="567"/>
      <w:jc w:val="both"/>
    </w:pPr>
    <w:rPr>
      <w:rFonts w:ascii="Arial" w:eastAsia="Calibri" w:hAnsi="Arial" w:cs="Tahoma"/>
      <w:sz w:val="28"/>
      <w:szCs w:val="22"/>
      <w:lang w:eastAsia="ar-SA"/>
    </w:rPr>
  </w:style>
  <w:style w:type="character" w:customStyle="1" w:styleId="postbody">
    <w:name w:val="postbody"/>
    <w:basedOn w:val="a3"/>
    <w:rsid w:val="00167496"/>
  </w:style>
  <w:style w:type="character" w:customStyle="1" w:styleId="afffb">
    <w:name w:val="Знак"/>
    <w:rsid w:val="00167496"/>
    <w:rPr>
      <w:rFonts w:ascii="Arial" w:hAnsi="Arial" w:cs="Arial"/>
      <w:sz w:val="24"/>
      <w:szCs w:val="24"/>
      <w:lang w:val="ru-RU" w:eastAsia="ru-RU"/>
    </w:rPr>
  </w:style>
  <w:style w:type="paragraph" w:customStyle="1" w:styleId="-23">
    <w:name w:val="пункт-2"/>
    <w:basedOn w:val="a6"/>
    <w:rsid w:val="00167496"/>
    <w:pPr>
      <w:tabs>
        <w:tab w:val="right" w:pos="0"/>
        <w:tab w:val="num" w:pos="1701"/>
      </w:tabs>
      <w:spacing w:after="0" w:line="288" w:lineRule="auto"/>
      <w:ind w:firstLine="709"/>
    </w:pPr>
    <w:rPr>
      <w:snapToGrid/>
      <w:szCs w:val="24"/>
    </w:rPr>
  </w:style>
  <w:style w:type="character" w:customStyle="1" w:styleId="affd">
    <w:name w:val="Таблица шапка Знак"/>
    <w:link w:val="affc"/>
    <w:rsid w:val="00167496"/>
    <w:rPr>
      <w:sz w:val="18"/>
      <w:szCs w:val="18"/>
    </w:rPr>
  </w:style>
  <w:style w:type="paragraph" w:customStyle="1" w:styleId="afffc">
    <w:name w:val="Пункт_б/н"/>
    <w:basedOn w:val="a2"/>
    <w:rsid w:val="00167496"/>
    <w:pPr>
      <w:spacing w:line="360" w:lineRule="auto"/>
      <w:ind w:left="1134" w:firstLine="567"/>
      <w:jc w:val="both"/>
    </w:pPr>
    <w:rPr>
      <w:snapToGrid w:val="0"/>
      <w:sz w:val="28"/>
      <w:szCs w:val="28"/>
    </w:rPr>
  </w:style>
  <w:style w:type="numbering" w:customStyle="1" w:styleId="StyleBulleted">
    <w:name w:val="StyleBulleted"/>
    <w:rsid w:val="00167496"/>
    <w:pPr>
      <w:numPr>
        <w:numId w:val="9"/>
      </w:numPr>
    </w:pPr>
  </w:style>
  <w:style w:type="paragraph" w:customStyle="1" w:styleId="u">
    <w:name w:val="u"/>
    <w:basedOn w:val="a2"/>
    <w:rsid w:val="00167496"/>
    <w:pPr>
      <w:spacing w:line="288" w:lineRule="auto"/>
      <w:ind w:firstLine="390"/>
      <w:jc w:val="both"/>
    </w:pPr>
    <w:rPr>
      <w:sz w:val="28"/>
    </w:rPr>
  </w:style>
  <w:style w:type="paragraph" w:customStyle="1" w:styleId="up">
    <w:name w:val="up"/>
    <w:basedOn w:val="a2"/>
    <w:rsid w:val="00167496"/>
    <w:pPr>
      <w:spacing w:line="288" w:lineRule="auto"/>
      <w:ind w:firstLine="390"/>
      <w:jc w:val="both"/>
    </w:pPr>
    <w:rPr>
      <w:sz w:val="28"/>
    </w:rPr>
  </w:style>
  <w:style w:type="paragraph" w:customStyle="1" w:styleId="uni">
    <w:name w:val="uni"/>
    <w:basedOn w:val="a2"/>
    <w:rsid w:val="00167496"/>
    <w:pPr>
      <w:spacing w:line="288" w:lineRule="auto"/>
      <w:ind w:firstLine="390"/>
      <w:jc w:val="both"/>
    </w:pPr>
    <w:rPr>
      <w:sz w:val="28"/>
    </w:rPr>
  </w:style>
  <w:style w:type="paragraph" w:customStyle="1" w:styleId="unip">
    <w:name w:val="unip"/>
    <w:basedOn w:val="a2"/>
    <w:rsid w:val="00167496"/>
    <w:pPr>
      <w:spacing w:line="288" w:lineRule="auto"/>
      <w:ind w:firstLine="390"/>
      <w:jc w:val="both"/>
    </w:pPr>
    <w:rPr>
      <w:sz w:val="28"/>
    </w:rPr>
  </w:style>
  <w:style w:type="character" w:customStyle="1" w:styleId="afffd">
    <w:name w:val="комментарий"/>
    <w:rsid w:val="00167496"/>
    <w:rPr>
      <w:b/>
      <w:i/>
      <w:shd w:val="clear" w:color="auto" w:fill="FFFF99"/>
    </w:rPr>
  </w:style>
  <w:style w:type="paragraph" w:customStyle="1" w:styleId="2a">
    <w:name w:val="Подзаголовок_2"/>
    <w:basedOn w:val="a2"/>
    <w:rsid w:val="00167496"/>
    <w:pPr>
      <w:keepNext/>
      <w:tabs>
        <w:tab w:val="num" w:pos="576"/>
        <w:tab w:val="num" w:pos="1701"/>
      </w:tabs>
      <w:suppressAutoHyphens/>
      <w:spacing w:before="360" w:after="120"/>
      <w:ind w:left="576" w:hanging="576"/>
      <w:jc w:val="both"/>
      <w:outlineLvl w:val="1"/>
    </w:pPr>
    <w:rPr>
      <w:b/>
      <w:sz w:val="32"/>
      <w:szCs w:val="20"/>
    </w:rPr>
  </w:style>
  <w:style w:type="paragraph" w:customStyle="1" w:styleId="16">
    <w:name w:val="Абзац списка1"/>
    <w:basedOn w:val="a2"/>
    <w:rsid w:val="00167496"/>
    <w:pPr>
      <w:spacing w:after="200" w:line="276" w:lineRule="auto"/>
      <w:ind w:left="720"/>
    </w:pPr>
    <w:rPr>
      <w:rFonts w:ascii="Calibri" w:hAnsi="Calibri"/>
      <w:sz w:val="22"/>
      <w:szCs w:val="22"/>
      <w:lang w:eastAsia="en-US"/>
    </w:rPr>
  </w:style>
  <w:style w:type="character" w:customStyle="1" w:styleId="apple-style-span">
    <w:name w:val="apple-style-span"/>
    <w:basedOn w:val="a3"/>
    <w:rsid w:val="00167496"/>
  </w:style>
  <w:style w:type="paragraph" w:customStyle="1" w:styleId="Times12">
    <w:name w:val="Times 12"/>
    <w:basedOn w:val="a2"/>
    <w:rsid w:val="00167496"/>
    <w:pPr>
      <w:overflowPunct w:val="0"/>
      <w:autoSpaceDE w:val="0"/>
      <w:autoSpaceDN w:val="0"/>
      <w:adjustRightInd w:val="0"/>
      <w:spacing w:line="288" w:lineRule="auto"/>
      <w:ind w:firstLine="567"/>
      <w:jc w:val="both"/>
    </w:pPr>
    <w:rPr>
      <w:sz w:val="28"/>
      <w:szCs w:val="20"/>
    </w:rPr>
  </w:style>
  <w:style w:type="character" w:customStyle="1" w:styleId="af0">
    <w:name w:val="Подподпункт Знак"/>
    <w:link w:val="af"/>
    <w:rsid w:val="00167496"/>
    <w:rPr>
      <w:sz w:val="28"/>
    </w:rPr>
  </w:style>
  <w:style w:type="paragraph" w:customStyle="1" w:styleId="2b">
    <w:name w:val="Стиль Примечание + разреженный на  2 пт"/>
    <w:basedOn w:val="af3"/>
    <w:link w:val="2c"/>
    <w:rsid w:val="00167496"/>
    <w:pPr>
      <w:numPr>
        <w:ilvl w:val="0"/>
      </w:numPr>
      <w:spacing w:before="240" w:line="240" w:lineRule="auto"/>
      <w:ind w:left="1134" w:right="1134"/>
    </w:pPr>
    <w:rPr>
      <w:snapToGrid/>
      <w:spacing w:val="40"/>
      <w:sz w:val="24"/>
      <w:szCs w:val="28"/>
    </w:rPr>
  </w:style>
  <w:style w:type="character" w:customStyle="1" w:styleId="af4">
    <w:name w:val="Примечание Знак"/>
    <w:link w:val="af3"/>
    <w:rsid w:val="00167496"/>
    <w:rPr>
      <w:snapToGrid w:val="0"/>
      <w:spacing w:val="20"/>
    </w:rPr>
  </w:style>
  <w:style w:type="character" w:customStyle="1" w:styleId="2c">
    <w:name w:val="Стиль Примечание + разреженный на  2 пт Знак"/>
    <w:link w:val="2b"/>
    <w:rsid w:val="00167496"/>
    <w:rPr>
      <w:spacing w:val="40"/>
      <w:sz w:val="24"/>
      <w:szCs w:val="28"/>
    </w:rPr>
  </w:style>
  <w:style w:type="paragraph" w:customStyle="1" w:styleId="stzag1">
    <w:name w:val="st_zag1"/>
    <w:basedOn w:val="a2"/>
    <w:next w:val="a2"/>
    <w:rsid w:val="00167496"/>
    <w:pPr>
      <w:numPr>
        <w:numId w:val="10"/>
      </w:numPr>
      <w:spacing w:line="360" w:lineRule="auto"/>
      <w:jc w:val="center"/>
    </w:pPr>
    <w:rPr>
      <w:rFonts w:ascii="Arial" w:hAnsi="Arial"/>
      <w:b/>
      <w:snapToGrid w:val="0"/>
      <w:sz w:val="36"/>
      <w:szCs w:val="28"/>
    </w:rPr>
  </w:style>
  <w:style w:type="paragraph" w:customStyle="1" w:styleId="sttext12">
    <w:name w:val="st_text12"/>
    <w:basedOn w:val="a2"/>
    <w:rsid w:val="00167496"/>
    <w:pPr>
      <w:numPr>
        <w:ilvl w:val="1"/>
        <w:numId w:val="10"/>
      </w:numPr>
      <w:spacing w:line="360" w:lineRule="auto"/>
      <w:jc w:val="both"/>
    </w:pPr>
    <w:rPr>
      <w:snapToGrid w:val="0"/>
      <w:sz w:val="28"/>
      <w:szCs w:val="28"/>
    </w:rPr>
  </w:style>
  <w:style w:type="paragraph" w:customStyle="1" w:styleId="sttext123">
    <w:name w:val="st_text123"/>
    <w:basedOn w:val="a2"/>
    <w:rsid w:val="00167496"/>
    <w:pPr>
      <w:numPr>
        <w:ilvl w:val="2"/>
        <w:numId w:val="10"/>
      </w:numPr>
      <w:spacing w:line="360" w:lineRule="auto"/>
      <w:jc w:val="both"/>
    </w:pPr>
    <w:rPr>
      <w:snapToGrid w:val="0"/>
      <w:sz w:val="28"/>
      <w:szCs w:val="28"/>
    </w:rPr>
  </w:style>
  <w:style w:type="paragraph" w:customStyle="1" w:styleId="sttext1234">
    <w:name w:val="st_text1234"/>
    <w:basedOn w:val="a2"/>
    <w:rsid w:val="00167496"/>
    <w:pPr>
      <w:numPr>
        <w:ilvl w:val="3"/>
        <w:numId w:val="10"/>
      </w:numPr>
      <w:spacing w:line="360" w:lineRule="auto"/>
      <w:jc w:val="both"/>
    </w:pPr>
    <w:rPr>
      <w:snapToGrid w:val="0"/>
      <w:sz w:val="28"/>
      <w:szCs w:val="28"/>
    </w:rPr>
  </w:style>
  <w:style w:type="paragraph" w:styleId="afffe">
    <w:name w:val="TOC Heading"/>
    <w:basedOn w:val="1"/>
    <w:next w:val="a2"/>
    <w:uiPriority w:val="39"/>
    <w:qFormat/>
    <w:rsid w:val="005E7CF7"/>
    <w:pPr>
      <w:suppressAutoHyphens w:val="0"/>
      <w:spacing w:before="480" w:after="0" w:line="276" w:lineRule="auto"/>
      <w:outlineLvl w:val="9"/>
    </w:pPr>
    <w:rPr>
      <w:rFonts w:ascii="Cambria" w:hAnsi="Cambria"/>
      <w:bCs/>
      <w:snapToGrid/>
      <w:color w:val="365F91"/>
      <w:kern w:val="0"/>
      <w:szCs w:val="28"/>
      <w:lang w:val="ru-RU" w:eastAsia="en-US"/>
    </w:rPr>
  </w:style>
  <w:style w:type="paragraph" w:customStyle="1" w:styleId="a0">
    <w:name w:val="НАЗВАНИЕ ГЛАВЫ"/>
    <w:basedOn w:val="a2"/>
    <w:link w:val="affff"/>
    <w:qFormat/>
    <w:rsid w:val="004B2F9C"/>
    <w:pPr>
      <w:numPr>
        <w:numId w:val="2"/>
      </w:numPr>
      <w:tabs>
        <w:tab w:val="left" w:pos="540"/>
        <w:tab w:val="left" w:pos="900"/>
      </w:tabs>
      <w:jc w:val="both"/>
    </w:pPr>
    <w:rPr>
      <w:b/>
    </w:rPr>
  </w:style>
  <w:style w:type="paragraph" w:customStyle="1" w:styleId="-14">
    <w:name w:val="ТаблЛев-14"/>
    <w:basedOn w:val="a2"/>
    <w:autoRedefine/>
    <w:rsid w:val="00AF3E58"/>
    <w:pPr>
      <w:widowControl w:val="0"/>
      <w:autoSpaceDE w:val="0"/>
      <w:autoSpaceDN w:val="0"/>
      <w:adjustRightInd w:val="0"/>
    </w:pPr>
    <w:rPr>
      <w:sz w:val="28"/>
      <w:szCs w:val="28"/>
    </w:rPr>
  </w:style>
  <w:style w:type="character" w:customStyle="1" w:styleId="affff">
    <w:name w:val="НАЗВАНИЕ ГЛАВЫ Знак"/>
    <w:link w:val="a0"/>
    <w:rsid w:val="004B2F9C"/>
    <w:rPr>
      <w:b/>
      <w:sz w:val="24"/>
      <w:szCs w:val="24"/>
    </w:rPr>
  </w:style>
  <w:style w:type="paragraph" w:customStyle="1" w:styleId="-140">
    <w:name w:val="Обычн-14"/>
    <w:basedOn w:val="a2"/>
    <w:link w:val="-141"/>
    <w:autoRedefine/>
    <w:rsid w:val="00775EE4"/>
    <w:pPr>
      <w:widowControl w:val="0"/>
      <w:autoSpaceDE w:val="0"/>
      <w:autoSpaceDN w:val="0"/>
      <w:adjustRightInd w:val="0"/>
      <w:jc w:val="center"/>
    </w:pPr>
    <w:rPr>
      <w:iCs/>
      <w:sz w:val="32"/>
      <w:szCs w:val="32"/>
      <w:lang w:val="x-none" w:eastAsia="x-none"/>
    </w:rPr>
  </w:style>
  <w:style w:type="character" w:customStyle="1" w:styleId="-141">
    <w:name w:val="Обычн-14 Знак1"/>
    <w:link w:val="-140"/>
    <w:rsid w:val="00775EE4"/>
    <w:rPr>
      <w:iCs/>
      <w:sz w:val="32"/>
      <w:szCs w:val="32"/>
      <w:lang w:val="x-none" w:eastAsia="x-none"/>
    </w:rPr>
  </w:style>
  <w:style w:type="paragraph" w:customStyle="1" w:styleId="-14-">
    <w:name w:val="ТаблЦентр-14-ж"/>
    <w:basedOn w:val="a2"/>
    <w:autoRedefine/>
    <w:rsid w:val="00034A4C"/>
    <w:pPr>
      <w:keepNext/>
      <w:widowControl w:val="0"/>
      <w:suppressAutoHyphens/>
      <w:autoSpaceDE w:val="0"/>
      <w:autoSpaceDN w:val="0"/>
      <w:adjustRightInd w:val="0"/>
      <w:spacing w:before="120" w:after="120"/>
      <w:jc w:val="center"/>
    </w:pPr>
    <w:rPr>
      <w:b/>
      <w:bCs/>
      <w:sz w:val="28"/>
      <w:szCs w:val="4"/>
    </w:rPr>
  </w:style>
  <w:style w:type="paragraph" w:customStyle="1" w:styleId="affff0">
    <w:name w:val="ЗаголНазвание"/>
    <w:basedOn w:val="a2"/>
    <w:next w:val="-140"/>
    <w:autoRedefine/>
    <w:rsid w:val="00AF3E58"/>
    <w:pPr>
      <w:keepLines/>
      <w:widowControl w:val="0"/>
      <w:suppressAutoHyphens/>
      <w:autoSpaceDE w:val="0"/>
      <w:autoSpaceDN w:val="0"/>
      <w:adjustRightInd w:val="0"/>
      <w:jc w:val="center"/>
    </w:pPr>
    <w:rPr>
      <w:rFonts w:cs="Arial"/>
      <w:b/>
      <w:caps/>
      <w:sz w:val="32"/>
      <w:szCs w:val="32"/>
    </w:rPr>
  </w:style>
  <w:style w:type="paragraph" w:customStyle="1" w:styleId="affff1">
    <w:name w:val="Загол=НазвСТП"/>
    <w:basedOn w:val="a2"/>
    <w:autoRedefine/>
    <w:rsid w:val="00F552E9"/>
    <w:pPr>
      <w:widowControl w:val="0"/>
      <w:autoSpaceDE w:val="0"/>
      <w:autoSpaceDN w:val="0"/>
      <w:adjustRightInd w:val="0"/>
      <w:jc w:val="center"/>
    </w:pPr>
    <w:rPr>
      <w:b/>
      <w:sz w:val="36"/>
      <w:szCs w:val="36"/>
    </w:rPr>
  </w:style>
  <w:style w:type="paragraph" w:customStyle="1" w:styleId="-12">
    <w:name w:val="ТаблЦентр-12"/>
    <w:basedOn w:val="a2"/>
    <w:autoRedefine/>
    <w:rsid w:val="00AF3E58"/>
    <w:pPr>
      <w:widowControl w:val="0"/>
      <w:autoSpaceDE w:val="0"/>
      <w:autoSpaceDN w:val="0"/>
      <w:adjustRightInd w:val="0"/>
      <w:jc w:val="center"/>
    </w:pPr>
    <w:rPr>
      <w:szCs w:val="28"/>
    </w:rPr>
  </w:style>
  <w:style w:type="paragraph" w:customStyle="1" w:styleId="-">
    <w:name w:val="Загол-Раздел"/>
    <w:basedOn w:val="a2"/>
    <w:next w:val="-140"/>
    <w:autoRedefine/>
    <w:rsid w:val="00E5109B"/>
    <w:pPr>
      <w:keepNext/>
      <w:keepLines/>
      <w:widowControl w:val="0"/>
      <w:suppressAutoHyphens/>
      <w:autoSpaceDE w:val="0"/>
      <w:autoSpaceDN w:val="0"/>
      <w:adjustRightInd w:val="0"/>
      <w:spacing w:before="600" w:after="120"/>
      <w:ind w:left="720"/>
      <w:contextualSpacing/>
      <w:jc w:val="both"/>
      <w:outlineLvl w:val="0"/>
    </w:pPr>
    <w:rPr>
      <w:rFonts w:cs="Arial"/>
      <w:b/>
      <w:bCs/>
      <w:kern w:val="32"/>
      <w:sz w:val="32"/>
      <w:szCs w:val="32"/>
    </w:rPr>
  </w:style>
  <w:style w:type="paragraph" w:customStyle="1" w:styleId="120">
    <w:name w:val="ТаблШир12"/>
    <w:basedOn w:val="a2"/>
    <w:autoRedefine/>
    <w:rsid w:val="00034A4C"/>
    <w:pPr>
      <w:keepNext/>
      <w:keepLines/>
      <w:widowControl w:val="0"/>
      <w:suppressAutoHyphens/>
      <w:autoSpaceDE w:val="0"/>
      <w:autoSpaceDN w:val="0"/>
      <w:adjustRightInd w:val="0"/>
      <w:jc w:val="center"/>
    </w:pPr>
    <w:rPr>
      <w:iCs/>
      <w:szCs w:val="4"/>
    </w:rPr>
  </w:style>
  <w:style w:type="paragraph" w:customStyle="1" w:styleId="affff2">
    <w:name w:val="Оглавление"/>
    <w:basedOn w:val="a2"/>
    <w:link w:val="affff3"/>
    <w:autoRedefine/>
    <w:qFormat/>
    <w:rsid w:val="008260F8"/>
    <w:pPr>
      <w:tabs>
        <w:tab w:val="left" w:pos="540"/>
        <w:tab w:val="left" w:pos="900"/>
      </w:tabs>
      <w:spacing w:before="240" w:after="240"/>
      <w:ind w:firstLine="567"/>
      <w:jc w:val="both"/>
      <w:outlineLvl w:val="1"/>
    </w:pPr>
    <w:rPr>
      <w:sz w:val="28"/>
      <w:szCs w:val="28"/>
    </w:rPr>
  </w:style>
  <w:style w:type="character" w:customStyle="1" w:styleId="ae">
    <w:name w:val="Верхний колонтитул Знак"/>
    <w:link w:val="ad"/>
    <w:uiPriority w:val="99"/>
    <w:rsid w:val="00181008"/>
    <w:rPr>
      <w:sz w:val="24"/>
      <w:szCs w:val="24"/>
    </w:rPr>
  </w:style>
  <w:style w:type="character" w:customStyle="1" w:styleId="affff3">
    <w:name w:val="Оглавление Знак"/>
    <w:link w:val="affff2"/>
    <w:rsid w:val="008260F8"/>
    <w:rPr>
      <w:sz w:val="28"/>
      <w:szCs w:val="28"/>
    </w:rPr>
  </w:style>
  <w:style w:type="paragraph" w:customStyle="1" w:styleId="17">
    <w:name w:val="Список 1"/>
    <w:basedOn w:val="a2"/>
    <w:uiPriority w:val="99"/>
    <w:rsid w:val="00E30BB4"/>
    <w:pPr>
      <w:tabs>
        <w:tab w:val="num" w:pos="1780"/>
      </w:tabs>
      <w:ind w:left="1780" w:hanging="360"/>
    </w:pPr>
  </w:style>
  <w:style w:type="paragraph" w:customStyle="1" w:styleId="ConsNormal">
    <w:name w:val="ConsNormal"/>
    <w:rsid w:val="00F02BDA"/>
    <w:pPr>
      <w:widowControl w:val="0"/>
      <w:autoSpaceDE w:val="0"/>
      <w:autoSpaceDN w:val="0"/>
      <w:adjustRightInd w:val="0"/>
      <w:ind w:firstLine="720"/>
    </w:pPr>
    <w:rPr>
      <w:rFonts w:ascii="Arial" w:hAnsi="Arial" w:cs="Arial"/>
    </w:rPr>
  </w:style>
  <w:style w:type="paragraph" w:customStyle="1" w:styleId="Main14">
    <w:name w:val="Main 14"/>
    <w:basedOn w:val="a2"/>
    <w:uiPriority w:val="99"/>
    <w:rsid w:val="00F866B3"/>
    <w:pPr>
      <w:spacing w:before="60" w:line="312" w:lineRule="auto"/>
      <w:ind w:firstLine="709"/>
      <w:jc w:val="both"/>
    </w:pPr>
    <w:rPr>
      <w:rFonts w:eastAsia="Batang"/>
      <w:kern w:val="26"/>
      <w:sz w:val="28"/>
      <w:szCs w:val="28"/>
      <w:lang w:eastAsia="ko-KR"/>
    </w:rPr>
  </w:style>
  <w:style w:type="paragraph" w:customStyle="1" w:styleId="2d">
    <w:name w:val="Абзац списка2"/>
    <w:basedOn w:val="a2"/>
    <w:rsid w:val="00AC7F43"/>
    <w:pPr>
      <w:spacing w:line="360" w:lineRule="auto"/>
      <w:ind w:left="720" w:firstLine="851"/>
      <w:jc w:val="both"/>
    </w:pPr>
    <w:rPr>
      <w:sz w:val="28"/>
      <w:szCs w:val="28"/>
    </w:rPr>
  </w:style>
  <w:style w:type="paragraph" w:customStyle="1" w:styleId="affff4">
    <w:name w:val="Пункт Знак"/>
    <w:basedOn w:val="a2"/>
    <w:rsid w:val="00635A08"/>
    <w:pPr>
      <w:tabs>
        <w:tab w:val="left" w:pos="851"/>
        <w:tab w:val="left" w:pos="1134"/>
        <w:tab w:val="num" w:pos="1702"/>
      </w:tabs>
      <w:spacing w:line="360" w:lineRule="auto"/>
      <w:ind w:left="1702" w:hanging="567"/>
      <w:jc w:val="both"/>
    </w:pPr>
    <w:rPr>
      <w:sz w:val="28"/>
      <w:szCs w:val="28"/>
    </w:rPr>
  </w:style>
  <w:style w:type="paragraph" w:customStyle="1" w:styleId="18">
    <w:name w:val="Пункт1"/>
    <w:basedOn w:val="a2"/>
    <w:rsid w:val="00635A08"/>
    <w:pPr>
      <w:tabs>
        <w:tab w:val="num" w:pos="567"/>
      </w:tabs>
      <w:spacing w:before="240" w:line="360" w:lineRule="auto"/>
      <w:ind w:left="567" w:hanging="279"/>
      <w:jc w:val="center"/>
    </w:pPr>
    <w:rPr>
      <w:rFonts w:ascii="Arial" w:hAnsi="Arial" w:cs="Arial"/>
      <w:b/>
      <w:bCs/>
      <w:sz w:val="28"/>
      <w:szCs w:val="28"/>
    </w:rPr>
  </w:style>
  <w:style w:type="paragraph" w:customStyle="1" w:styleId="affff5">
    <w:name w:val="Д_СтПунктП№"/>
    <w:basedOn w:val="a2"/>
    <w:rsid w:val="00635A08"/>
    <w:pPr>
      <w:tabs>
        <w:tab w:val="num" w:pos="1537"/>
        <w:tab w:val="num" w:pos="2592"/>
      </w:tabs>
      <w:spacing w:after="120"/>
      <w:ind w:left="1537" w:hanging="397"/>
    </w:pPr>
    <w:rPr>
      <w:rFonts w:ascii="Arial Narrow" w:hAnsi="Arial Narrow" w:cs="Arial Narrow"/>
    </w:rPr>
  </w:style>
  <w:style w:type="paragraph" w:customStyle="1" w:styleId="affff6">
    <w:name w:val="Д_СтПунктПб№"/>
    <w:basedOn w:val="a2"/>
    <w:rsid w:val="00635A08"/>
    <w:pPr>
      <w:tabs>
        <w:tab w:val="num" w:pos="1701"/>
        <w:tab w:val="num" w:pos="2736"/>
      </w:tabs>
      <w:spacing w:after="120"/>
      <w:ind w:left="1701" w:hanging="397"/>
    </w:pPr>
    <w:rPr>
      <w:rFonts w:ascii="Arial Narrow" w:hAnsi="Arial Narrow" w:cs="Arial Narrow"/>
    </w:rPr>
  </w:style>
  <w:style w:type="paragraph" w:customStyle="1" w:styleId="19">
    <w:name w:val="Абзац списка1"/>
    <w:basedOn w:val="a2"/>
    <w:rsid w:val="004904BA"/>
    <w:pPr>
      <w:spacing w:after="200" w:line="276" w:lineRule="auto"/>
      <w:ind w:left="720"/>
    </w:pPr>
    <w:rPr>
      <w:rFonts w:ascii="Calibri" w:hAnsi="Calibri" w:cs="Calibri"/>
      <w:sz w:val="22"/>
      <w:szCs w:val="22"/>
      <w:lang w:eastAsia="en-US"/>
    </w:rPr>
  </w:style>
  <w:style w:type="character" w:customStyle="1" w:styleId="s1">
    <w:name w:val="s1"/>
    <w:rsid w:val="009B7FA9"/>
  </w:style>
  <w:style w:type="character" w:customStyle="1" w:styleId="blk3">
    <w:name w:val="blk3"/>
    <w:rsid w:val="009B7FA9"/>
  </w:style>
  <w:style w:type="paragraph" w:customStyle="1" w:styleId="p1">
    <w:name w:val="p1"/>
    <w:basedOn w:val="a2"/>
    <w:rsid w:val="009B7FA9"/>
    <w:pPr>
      <w:spacing w:before="100" w:beforeAutospacing="1" w:after="100" w:afterAutospacing="1"/>
    </w:pPr>
  </w:style>
  <w:style w:type="paragraph" w:customStyle="1" w:styleId="p3">
    <w:name w:val="p3"/>
    <w:basedOn w:val="a2"/>
    <w:rsid w:val="009B7FA9"/>
    <w:pPr>
      <w:spacing w:before="100" w:beforeAutospacing="1" w:after="100" w:afterAutospacing="1"/>
    </w:pPr>
  </w:style>
  <w:style w:type="character" w:customStyle="1" w:styleId="s2">
    <w:name w:val="s2"/>
    <w:rsid w:val="009B7FA9"/>
  </w:style>
  <w:style w:type="character" w:customStyle="1" w:styleId="s3">
    <w:name w:val="s3"/>
    <w:rsid w:val="009B7FA9"/>
  </w:style>
  <w:style w:type="paragraph" w:customStyle="1" w:styleId="p4">
    <w:name w:val="p4"/>
    <w:basedOn w:val="a2"/>
    <w:rsid w:val="009B7FA9"/>
    <w:pPr>
      <w:spacing w:before="100" w:beforeAutospacing="1" w:after="100" w:afterAutospacing="1"/>
    </w:pPr>
  </w:style>
  <w:style w:type="character" w:customStyle="1" w:styleId="s4">
    <w:name w:val="s4"/>
    <w:rsid w:val="009B7FA9"/>
  </w:style>
  <w:style w:type="paragraph" w:customStyle="1" w:styleId="p5">
    <w:name w:val="p5"/>
    <w:basedOn w:val="a2"/>
    <w:rsid w:val="009B7FA9"/>
    <w:pPr>
      <w:spacing w:before="100" w:beforeAutospacing="1" w:after="100" w:afterAutospacing="1"/>
    </w:pPr>
  </w:style>
  <w:style w:type="character" w:customStyle="1" w:styleId="s6">
    <w:name w:val="s6"/>
    <w:rsid w:val="009B7FA9"/>
  </w:style>
  <w:style w:type="paragraph" w:customStyle="1" w:styleId="p6">
    <w:name w:val="p6"/>
    <w:basedOn w:val="a2"/>
    <w:rsid w:val="009B7FA9"/>
    <w:pPr>
      <w:spacing w:before="100" w:beforeAutospacing="1" w:after="100" w:afterAutospacing="1"/>
    </w:pPr>
  </w:style>
  <w:style w:type="paragraph" w:customStyle="1" w:styleId="p7">
    <w:name w:val="p7"/>
    <w:basedOn w:val="a2"/>
    <w:rsid w:val="009B7FA9"/>
    <w:pPr>
      <w:spacing w:before="100" w:beforeAutospacing="1" w:after="100" w:afterAutospacing="1"/>
    </w:pPr>
  </w:style>
  <w:style w:type="paragraph" w:styleId="2e">
    <w:name w:val="Quote"/>
    <w:basedOn w:val="a2"/>
    <w:next w:val="a2"/>
    <w:link w:val="2f"/>
    <w:uiPriority w:val="29"/>
    <w:qFormat/>
    <w:rsid w:val="006234C2"/>
    <w:rPr>
      <w:i/>
      <w:iCs/>
      <w:color w:val="000000"/>
    </w:rPr>
  </w:style>
  <w:style w:type="character" w:customStyle="1" w:styleId="2f">
    <w:name w:val="Цитата 2 Знак"/>
    <w:link w:val="2e"/>
    <w:uiPriority w:val="29"/>
    <w:rsid w:val="006234C2"/>
    <w:rPr>
      <w:i/>
      <w:iCs/>
      <w:color w:val="000000"/>
      <w:sz w:val="24"/>
      <w:szCs w:val="24"/>
    </w:rPr>
  </w:style>
  <w:style w:type="paragraph" w:styleId="affff7">
    <w:name w:val="No Spacing"/>
    <w:uiPriority w:val="1"/>
    <w:qFormat/>
    <w:rsid w:val="009E7B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546398"/>
    <w:rPr>
      <w:sz w:val="24"/>
      <w:szCs w:val="24"/>
    </w:rPr>
  </w:style>
  <w:style w:type="paragraph" w:styleId="1">
    <w:name w:val="heading 1"/>
    <w:aliases w:val="Заголовок 1_стандарта"/>
    <w:basedOn w:val="a2"/>
    <w:next w:val="a2"/>
    <w:link w:val="10"/>
    <w:qFormat/>
    <w:rsid w:val="004B2F9C"/>
    <w:pPr>
      <w:keepNext/>
      <w:keepLines/>
      <w:numPr>
        <w:numId w:val="19"/>
      </w:numPr>
      <w:suppressAutoHyphens/>
      <w:spacing w:before="360" w:after="120"/>
      <w:outlineLvl w:val="0"/>
    </w:pPr>
    <w:rPr>
      <w:b/>
      <w:snapToGrid w:val="0"/>
      <w:kern w:val="28"/>
      <w:sz w:val="28"/>
      <w:szCs w:val="20"/>
      <w:lang w:val="x-none" w:eastAsia="x-none"/>
    </w:rPr>
  </w:style>
  <w:style w:type="paragraph" w:styleId="2">
    <w:name w:val="heading 2"/>
    <w:basedOn w:val="a2"/>
    <w:next w:val="-3"/>
    <w:qFormat/>
    <w:rsid w:val="00CB2AC2"/>
    <w:pPr>
      <w:keepNext/>
      <w:suppressAutoHyphens/>
      <w:spacing w:before="360" w:after="120"/>
      <w:outlineLvl w:val="1"/>
    </w:pPr>
    <w:rPr>
      <w:b/>
      <w:bCs/>
      <w:szCs w:val="32"/>
    </w:rPr>
  </w:style>
  <w:style w:type="paragraph" w:styleId="3">
    <w:name w:val="heading 3"/>
    <w:aliases w:val="H3"/>
    <w:basedOn w:val="a2"/>
    <w:next w:val="a2"/>
    <w:link w:val="30"/>
    <w:qFormat/>
    <w:rsid w:val="00167496"/>
    <w:pPr>
      <w:keepNext/>
      <w:numPr>
        <w:ilvl w:val="2"/>
        <w:numId w:val="6"/>
      </w:numPr>
      <w:tabs>
        <w:tab w:val="clear" w:pos="1134"/>
        <w:tab w:val="num" w:pos="2870"/>
      </w:tabs>
      <w:suppressAutoHyphens/>
      <w:spacing w:before="120" w:after="120" w:line="288" w:lineRule="auto"/>
      <w:ind w:left="2870" w:hanging="360"/>
      <w:jc w:val="both"/>
      <w:outlineLvl w:val="2"/>
    </w:pPr>
    <w:rPr>
      <w:b/>
      <w:bCs/>
      <w:sz w:val="28"/>
      <w:szCs w:val="28"/>
    </w:rPr>
  </w:style>
  <w:style w:type="paragraph" w:styleId="4">
    <w:name w:val="heading 4"/>
    <w:basedOn w:val="a2"/>
    <w:next w:val="a2"/>
    <w:link w:val="40"/>
    <w:qFormat/>
    <w:rsid w:val="00167496"/>
    <w:pPr>
      <w:keepNext/>
      <w:numPr>
        <w:ilvl w:val="3"/>
        <w:numId w:val="6"/>
      </w:numPr>
      <w:tabs>
        <w:tab w:val="clear" w:pos="2214"/>
        <w:tab w:val="left" w:pos="1134"/>
        <w:tab w:val="num" w:pos="3590"/>
      </w:tabs>
      <w:suppressAutoHyphens/>
      <w:spacing w:before="240" w:after="120" w:line="288" w:lineRule="auto"/>
      <w:ind w:left="3590" w:hanging="360"/>
      <w:jc w:val="both"/>
      <w:outlineLvl w:val="3"/>
    </w:pPr>
    <w:rPr>
      <w:b/>
      <w:bCs/>
      <w:i/>
      <w:iCs/>
      <w:sz w:val="28"/>
      <w:szCs w:val="28"/>
    </w:rPr>
  </w:style>
  <w:style w:type="paragraph" w:styleId="5">
    <w:name w:val="heading 5"/>
    <w:basedOn w:val="a2"/>
    <w:next w:val="a2"/>
    <w:link w:val="50"/>
    <w:qFormat/>
    <w:rsid w:val="00167496"/>
    <w:pPr>
      <w:keepNext/>
      <w:numPr>
        <w:ilvl w:val="4"/>
        <w:numId w:val="7"/>
      </w:numPr>
      <w:tabs>
        <w:tab w:val="clear" w:pos="1008"/>
        <w:tab w:val="num" w:pos="1080"/>
      </w:tabs>
      <w:suppressAutoHyphens/>
      <w:spacing w:before="60" w:line="288" w:lineRule="auto"/>
      <w:ind w:left="1080" w:hanging="1080"/>
      <w:jc w:val="both"/>
      <w:outlineLvl w:val="4"/>
    </w:pPr>
    <w:rPr>
      <w:b/>
      <w:bCs/>
      <w:sz w:val="26"/>
      <w:szCs w:val="26"/>
    </w:rPr>
  </w:style>
  <w:style w:type="paragraph" w:styleId="6">
    <w:name w:val="heading 6"/>
    <w:aliases w:val=" RTC 6,RTC 6"/>
    <w:basedOn w:val="a2"/>
    <w:next w:val="a2"/>
    <w:link w:val="60"/>
    <w:qFormat/>
    <w:rsid w:val="00167496"/>
    <w:pPr>
      <w:widowControl w:val="0"/>
      <w:numPr>
        <w:ilvl w:val="5"/>
        <w:numId w:val="7"/>
      </w:numPr>
      <w:tabs>
        <w:tab w:val="clear" w:pos="1152"/>
        <w:tab w:val="num" w:pos="1080"/>
      </w:tabs>
      <w:suppressAutoHyphens/>
      <w:spacing w:before="240" w:after="60" w:line="288" w:lineRule="auto"/>
      <w:ind w:left="1080" w:hanging="1080"/>
      <w:jc w:val="both"/>
      <w:outlineLvl w:val="5"/>
    </w:pPr>
    <w:rPr>
      <w:b/>
      <w:bCs/>
      <w:sz w:val="22"/>
      <w:szCs w:val="22"/>
    </w:rPr>
  </w:style>
  <w:style w:type="paragraph" w:styleId="7">
    <w:name w:val="heading 7"/>
    <w:aliases w:val="RTC7"/>
    <w:basedOn w:val="a2"/>
    <w:next w:val="a2"/>
    <w:link w:val="70"/>
    <w:qFormat/>
    <w:rsid w:val="00167496"/>
    <w:pPr>
      <w:widowControl w:val="0"/>
      <w:numPr>
        <w:ilvl w:val="6"/>
        <w:numId w:val="7"/>
      </w:numPr>
      <w:tabs>
        <w:tab w:val="clear" w:pos="1296"/>
        <w:tab w:val="num" w:pos="1440"/>
      </w:tabs>
      <w:suppressAutoHyphens/>
      <w:spacing w:before="240" w:after="60" w:line="288" w:lineRule="auto"/>
      <w:ind w:left="1440" w:hanging="1440"/>
      <w:jc w:val="both"/>
      <w:outlineLvl w:val="6"/>
    </w:pPr>
    <w:rPr>
      <w:sz w:val="26"/>
      <w:szCs w:val="26"/>
    </w:rPr>
  </w:style>
  <w:style w:type="paragraph" w:styleId="8">
    <w:name w:val="heading 8"/>
    <w:basedOn w:val="a2"/>
    <w:next w:val="a2"/>
    <w:link w:val="80"/>
    <w:qFormat/>
    <w:rsid w:val="00167496"/>
    <w:pPr>
      <w:widowControl w:val="0"/>
      <w:numPr>
        <w:ilvl w:val="7"/>
        <w:numId w:val="7"/>
      </w:numPr>
      <w:suppressAutoHyphens/>
      <w:spacing w:before="240" w:after="60" w:line="288" w:lineRule="auto"/>
      <w:jc w:val="both"/>
      <w:outlineLvl w:val="7"/>
    </w:pPr>
    <w:rPr>
      <w:i/>
      <w:iCs/>
      <w:sz w:val="26"/>
      <w:szCs w:val="26"/>
    </w:rPr>
  </w:style>
  <w:style w:type="paragraph" w:styleId="9">
    <w:name w:val="heading 9"/>
    <w:basedOn w:val="a2"/>
    <w:next w:val="a2"/>
    <w:link w:val="90"/>
    <w:qFormat/>
    <w:rsid w:val="00167496"/>
    <w:pPr>
      <w:widowControl w:val="0"/>
      <w:numPr>
        <w:ilvl w:val="8"/>
        <w:numId w:val="7"/>
      </w:numPr>
      <w:tabs>
        <w:tab w:val="clear" w:pos="1584"/>
        <w:tab w:val="num" w:pos="1800"/>
      </w:tabs>
      <w:suppressAutoHyphens/>
      <w:spacing w:before="240" w:after="60" w:line="288" w:lineRule="auto"/>
      <w:ind w:left="1800" w:hanging="1800"/>
      <w:jc w:val="both"/>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B35C7A"/>
    <w:pPr>
      <w:spacing w:after="120" w:line="360" w:lineRule="auto"/>
      <w:ind w:firstLine="851"/>
      <w:jc w:val="both"/>
    </w:pPr>
    <w:rPr>
      <w:snapToGrid w:val="0"/>
      <w:sz w:val="28"/>
      <w:szCs w:val="20"/>
      <w:lang w:val="x-none" w:eastAsia="x-none"/>
    </w:rPr>
  </w:style>
  <w:style w:type="paragraph" w:styleId="a8">
    <w:name w:val="footnote text"/>
    <w:basedOn w:val="a2"/>
    <w:semiHidden/>
    <w:rsid w:val="00B35C7A"/>
    <w:rPr>
      <w:sz w:val="20"/>
      <w:szCs w:val="20"/>
    </w:rPr>
  </w:style>
  <w:style w:type="character" w:styleId="a9">
    <w:name w:val="footnote reference"/>
    <w:semiHidden/>
    <w:rsid w:val="00B35C7A"/>
    <w:rPr>
      <w:vertAlign w:val="superscript"/>
    </w:rPr>
  </w:style>
  <w:style w:type="character" w:styleId="aa">
    <w:name w:val="Hyperlink"/>
    <w:uiPriority w:val="99"/>
    <w:rsid w:val="00B35C7A"/>
    <w:rPr>
      <w:color w:val="0000FF"/>
      <w:u w:val="single"/>
    </w:rPr>
  </w:style>
  <w:style w:type="paragraph" w:styleId="ab">
    <w:name w:val="footer"/>
    <w:basedOn w:val="a2"/>
    <w:rsid w:val="00B35C7A"/>
    <w:pPr>
      <w:tabs>
        <w:tab w:val="center" w:pos="4677"/>
        <w:tab w:val="right" w:pos="9355"/>
      </w:tabs>
    </w:pPr>
  </w:style>
  <w:style w:type="character" w:styleId="ac">
    <w:name w:val="page number"/>
    <w:basedOn w:val="a3"/>
    <w:rsid w:val="00B35C7A"/>
  </w:style>
  <w:style w:type="paragraph" w:styleId="ad">
    <w:name w:val="header"/>
    <w:basedOn w:val="a2"/>
    <w:link w:val="ae"/>
    <w:uiPriority w:val="99"/>
    <w:rsid w:val="00B35C7A"/>
    <w:pPr>
      <w:tabs>
        <w:tab w:val="center" w:pos="4677"/>
        <w:tab w:val="right" w:pos="9355"/>
      </w:tabs>
    </w:pPr>
  </w:style>
  <w:style w:type="paragraph" w:customStyle="1" w:styleId="af">
    <w:name w:val="Подподпункт"/>
    <w:basedOn w:val="a2"/>
    <w:link w:val="af0"/>
    <w:rsid w:val="007574D7"/>
    <w:pPr>
      <w:tabs>
        <w:tab w:val="left" w:pos="1134"/>
        <w:tab w:val="left" w:pos="1418"/>
      </w:tabs>
      <w:spacing w:line="360" w:lineRule="auto"/>
      <w:jc w:val="both"/>
    </w:pPr>
    <w:rPr>
      <w:sz w:val="28"/>
      <w:szCs w:val="20"/>
      <w:lang w:val="x-none" w:eastAsia="x-none"/>
    </w:rPr>
  </w:style>
  <w:style w:type="paragraph" w:customStyle="1" w:styleId="af1">
    <w:name w:val="Подпункт"/>
    <w:basedOn w:val="a2"/>
    <w:rsid w:val="007976AA"/>
    <w:pPr>
      <w:spacing w:line="360" w:lineRule="auto"/>
      <w:jc w:val="both"/>
    </w:pPr>
    <w:rPr>
      <w:snapToGrid w:val="0"/>
      <w:sz w:val="28"/>
      <w:szCs w:val="20"/>
    </w:rPr>
  </w:style>
  <w:style w:type="paragraph" w:customStyle="1" w:styleId="af2">
    <w:name w:val="Подподподпункт"/>
    <w:basedOn w:val="a2"/>
    <w:rsid w:val="007976AA"/>
    <w:pPr>
      <w:tabs>
        <w:tab w:val="left" w:pos="1134"/>
        <w:tab w:val="left" w:pos="1701"/>
      </w:tabs>
      <w:spacing w:line="360" w:lineRule="auto"/>
      <w:jc w:val="both"/>
    </w:pPr>
    <w:rPr>
      <w:snapToGrid w:val="0"/>
      <w:sz w:val="28"/>
      <w:szCs w:val="20"/>
    </w:rPr>
  </w:style>
  <w:style w:type="paragraph" w:customStyle="1" w:styleId="af3">
    <w:name w:val="Примечание"/>
    <w:basedOn w:val="a2"/>
    <w:link w:val="af4"/>
    <w:rsid w:val="00A0378E"/>
    <w:pPr>
      <w:numPr>
        <w:ilvl w:val="1"/>
      </w:numPr>
      <w:spacing w:before="120" w:after="240" w:line="360" w:lineRule="auto"/>
      <w:ind w:left="1701" w:right="567"/>
      <w:jc w:val="both"/>
    </w:pPr>
    <w:rPr>
      <w:snapToGrid w:val="0"/>
      <w:spacing w:val="20"/>
      <w:sz w:val="20"/>
      <w:szCs w:val="20"/>
      <w:lang w:val="x-none" w:eastAsia="x-none"/>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5">
    <w:name w:val="Balloon Text"/>
    <w:basedOn w:val="a2"/>
    <w:semiHidden/>
    <w:rsid w:val="00084D5F"/>
    <w:rPr>
      <w:rFonts w:ascii="Tahoma" w:hAnsi="Tahoma" w:cs="Tahoma"/>
      <w:sz w:val="16"/>
      <w:szCs w:val="16"/>
    </w:rPr>
  </w:style>
  <w:style w:type="character" w:styleId="af6">
    <w:name w:val="annotation reference"/>
    <w:semiHidden/>
    <w:rsid w:val="00C1475F"/>
    <w:rPr>
      <w:sz w:val="16"/>
      <w:szCs w:val="16"/>
    </w:rPr>
  </w:style>
  <w:style w:type="paragraph" w:styleId="af7">
    <w:name w:val="annotation text"/>
    <w:basedOn w:val="a2"/>
    <w:semiHidden/>
    <w:rsid w:val="00C1475F"/>
    <w:rPr>
      <w:sz w:val="20"/>
      <w:szCs w:val="20"/>
    </w:rPr>
  </w:style>
  <w:style w:type="paragraph" w:styleId="af8">
    <w:name w:val="annotation subject"/>
    <w:basedOn w:val="af7"/>
    <w:next w:val="af7"/>
    <w:semiHidden/>
    <w:rsid w:val="00C1475F"/>
    <w:rPr>
      <w:b/>
      <w:bCs/>
    </w:rPr>
  </w:style>
  <w:style w:type="paragraph" w:customStyle="1" w:styleId="-3">
    <w:name w:val="пункт-3"/>
    <w:basedOn w:val="a2"/>
    <w:link w:val="-30"/>
    <w:rsid w:val="00D13977"/>
    <w:pPr>
      <w:tabs>
        <w:tab w:val="num" w:pos="1701"/>
      </w:tabs>
      <w:spacing w:line="288" w:lineRule="auto"/>
      <w:ind w:firstLine="567"/>
      <w:jc w:val="both"/>
    </w:pPr>
    <w:rPr>
      <w:sz w:val="28"/>
      <w:szCs w:val="28"/>
    </w:rPr>
  </w:style>
  <w:style w:type="paragraph" w:customStyle="1" w:styleId="-6">
    <w:name w:val="пункт-6"/>
    <w:basedOn w:val="a2"/>
    <w:rsid w:val="00D13977"/>
    <w:pPr>
      <w:numPr>
        <w:ilvl w:val="5"/>
        <w:numId w:val="1"/>
      </w:numPr>
      <w:spacing w:line="288" w:lineRule="auto"/>
      <w:jc w:val="both"/>
    </w:pPr>
    <w:rPr>
      <w:sz w:val="28"/>
      <w:szCs w:val="28"/>
    </w:rPr>
  </w:style>
  <w:style w:type="paragraph" w:customStyle="1" w:styleId="af9">
    <w:name w:val="Таблица текст"/>
    <w:basedOn w:val="a2"/>
    <w:rsid w:val="00D13977"/>
    <w:pPr>
      <w:spacing w:before="40" w:after="40"/>
      <w:ind w:left="57" w:right="57"/>
    </w:pPr>
  </w:style>
  <w:style w:type="paragraph" w:styleId="afa">
    <w:name w:val="Plain Text"/>
    <w:basedOn w:val="a2"/>
    <w:rsid w:val="00D13977"/>
    <w:pPr>
      <w:ind w:firstLine="720"/>
      <w:jc w:val="both"/>
    </w:pPr>
    <w:rPr>
      <w:sz w:val="26"/>
      <w:szCs w:val="26"/>
    </w:rPr>
  </w:style>
  <w:style w:type="character" w:customStyle="1" w:styleId="-30">
    <w:name w:val="пункт-3 Знак"/>
    <w:link w:val="-3"/>
    <w:rsid w:val="00592BDA"/>
    <w:rPr>
      <w:sz w:val="28"/>
      <w:szCs w:val="28"/>
      <w:lang w:val="ru-RU" w:eastAsia="ru-RU" w:bidi="ar-SA"/>
    </w:rPr>
  </w:style>
  <w:style w:type="paragraph" w:customStyle="1" w:styleId="afb">
    <w:name w:val="Прижатый влево"/>
    <w:basedOn w:val="a2"/>
    <w:next w:val="a2"/>
    <w:rsid w:val="006B2D1E"/>
    <w:pPr>
      <w:autoSpaceDE w:val="0"/>
      <w:autoSpaceDN w:val="0"/>
      <w:adjustRightInd w:val="0"/>
    </w:pPr>
    <w:rPr>
      <w:rFonts w:ascii="Arial" w:hAnsi="Arial"/>
    </w:rPr>
  </w:style>
  <w:style w:type="paragraph" w:styleId="afc">
    <w:name w:val="Document Map"/>
    <w:basedOn w:val="a2"/>
    <w:semiHidden/>
    <w:rsid w:val="00B30CE1"/>
    <w:pPr>
      <w:shd w:val="clear" w:color="auto" w:fill="000080"/>
    </w:pPr>
    <w:rPr>
      <w:rFonts w:ascii="Tahoma" w:hAnsi="Tahoma" w:cs="Tahoma"/>
      <w:sz w:val="20"/>
      <w:szCs w:val="20"/>
    </w:rPr>
  </w:style>
  <w:style w:type="paragraph" w:customStyle="1" w:styleId="afd">
    <w:name w:val="Пункт"/>
    <w:basedOn w:val="a2"/>
    <w:rsid w:val="005226C7"/>
    <w:pPr>
      <w:tabs>
        <w:tab w:val="num" w:pos="1980"/>
      </w:tabs>
      <w:ind w:left="1404" w:hanging="504"/>
      <w:jc w:val="both"/>
    </w:pPr>
    <w:rPr>
      <w:szCs w:val="28"/>
    </w:rPr>
  </w:style>
  <w:style w:type="paragraph" w:customStyle="1" w:styleId="ConsPlusNonformat">
    <w:name w:val="ConsPlusNonformat"/>
    <w:rsid w:val="005226C7"/>
    <w:pPr>
      <w:widowControl w:val="0"/>
      <w:autoSpaceDE w:val="0"/>
      <w:autoSpaceDN w:val="0"/>
      <w:adjustRightInd w:val="0"/>
    </w:pPr>
    <w:rPr>
      <w:rFonts w:ascii="Courier New" w:hAnsi="Courier New" w:cs="Courier New"/>
    </w:rPr>
  </w:style>
  <w:style w:type="paragraph" w:styleId="afe">
    <w:name w:val="Body Text Indent"/>
    <w:basedOn w:val="a2"/>
    <w:link w:val="aff"/>
    <w:rsid w:val="00247ACA"/>
    <w:pPr>
      <w:spacing w:after="120"/>
      <w:ind w:left="283"/>
    </w:pPr>
    <w:rPr>
      <w:lang w:val="x-none" w:eastAsia="x-none"/>
    </w:rPr>
  </w:style>
  <w:style w:type="character" w:customStyle="1" w:styleId="aff">
    <w:name w:val="Основной текст с отступом Знак"/>
    <w:link w:val="afe"/>
    <w:rsid w:val="00247ACA"/>
    <w:rPr>
      <w:sz w:val="24"/>
      <w:szCs w:val="24"/>
    </w:rPr>
  </w:style>
  <w:style w:type="paragraph" w:styleId="aff0">
    <w:name w:val="List Paragraph"/>
    <w:basedOn w:val="a2"/>
    <w:uiPriority w:val="34"/>
    <w:qFormat/>
    <w:rsid w:val="00247ACA"/>
    <w:pPr>
      <w:ind w:left="708"/>
    </w:pPr>
  </w:style>
  <w:style w:type="paragraph" w:styleId="a">
    <w:name w:val="List Bullet"/>
    <w:basedOn w:val="a2"/>
    <w:autoRedefine/>
    <w:rsid w:val="00247ACA"/>
    <w:pPr>
      <w:numPr>
        <w:numId w:val="4"/>
      </w:numPr>
      <w:spacing w:before="120" w:after="60" w:line="260" w:lineRule="atLeast"/>
      <w:jc w:val="both"/>
    </w:pPr>
    <w:rPr>
      <w:rFonts w:ascii="Verdana" w:hAnsi="Verdana"/>
      <w:sz w:val="20"/>
    </w:rPr>
  </w:style>
  <w:style w:type="paragraph" w:customStyle="1" w:styleId="00">
    <w:name w:val="Стиль ЗаголовокШаблона + Слева:  0 см Первая строка:  0 см"/>
    <w:basedOn w:val="a2"/>
    <w:autoRedefine/>
    <w:rsid w:val="00247ACA"/>
    <w:pPr>
      <w:keepNext/>
      <w:pageBreakBefore/>
      <w:numPr>
        <w:numId w:val="5"/>
      </w:numPr>
      <w:tabs>
        <w:tab w:val="left" w:pos="360"/>
      </w:tabs>
      <w:spacing w:after="360"/>
      <w:outlineLvl w:val="0"/>
    </w:pPr>
    <w:rPr>
      <w:rFonts w:ascii="Tahoma" w:hAnsi="Tahoma"/>
      <w:b/>
      <w:bCs/>
      <w:kern w:val="32"/>
      <w:sz w:val="20"/>
      <w:szCs w:val="20"/>
    </w:rPr>
  </w:style>
  <w:style w:type="paragraph" w:customStyle="1" w:styleId="aff1">
    <w:name w:val="Текст таблицы"/>
    <w:basedOn w:val="a2"/>
    <w:rsid w:val="00247ACA"/>
    <w:pPr>
      <w:keepLines/>
      <w:spacing w:before="60" w:after="60"/>
    </w:pPr>
    <w:rPr>
      <w:rFonts w:ascii="Arial" w:hAnsi="Arial" w:cs="Arial"/>
      <w:sz w:val="18"/>
    </w:rPr>
  </w:style>
  <w:style w:type="paragraph" w:styleId="31">
    <w:name w:val="Body Text 3"/>
    <w:basedOn w:val="a2"/>
    <w:link w:val="32"/>
    <w:rsid w:val="00AA2F64"/>
    <w:pPr>
      <w:spacing w:after="120"/>
    </w:pPr>
    <w:rPr>
      <w:sz w:val="16"/>
      <w:szCs w:val="16"/>
      <w:lang w:val="x-none" w:eastAsia="x-none"/>
    </w:rPr>
  </w:style>
  <w:style w:type="character" w:customStyle="1" w:styleId="32">
    <w:name w:val="Основной текст 3 Знак"/>
    <w:link w:val="31"/>
    <w:rsid w:val="00AA2F64"/>
    <w:rPr>
      <w:sz w:val="16"/>
      <w:szCs w:val="16"/>
    </w:rPr>
  </w:style>
  <w:style w:type="paragraph" w:customStyle="1" w:styleId="CM1">
    <w:name w:val="CM1"/>
    <w:basedOn w:val="a2"/>
    <w:next w:val="a2"/>
    <w:uiPriority w:val="99"/>
    <w:rsid w:val="007722FC"/>
    <w:pPr>
      <w:widowControl w:val="0"/>
      <w:autoSpaceDE w:val="0"/>
      <w:autoSpaceDN w:val="0"/>
      <w:adjustRightInd w:val="0"/>
      <w:spacing w:line="323" w:lineRule="atLeast"/>
    </w:pPr>
  </w:style>
  <w:style w:type="paragraph" w:customStyle="1" w:styleId="CM19">
    <w:name w:val="CM19"/>
    <w:basedOn w:val="a2"/>
    <w:next w:val="a2"/>
    <w:uiPriority w:val="99"/>
    <w:rsid w:val="007722FC"/>
    <w:pPr>
      <w:widowControl w:val="0"/>
      <w:autoSpaceDE w:val="0"/>
      <w:autoSpaceDN w:val="0"/>
      <w:adjustRightInd w:val="0"/>
    </w:pPr>
  </w:style>
  <w:style w:type="paragraph" w:customStyle="1" w:styleId="CM3">
    <w:name w:val="CM3"/>
    <w:basedOn w:val="a2"/>
    <w:next w:val="a2"/>
    <w:uiPriority w:val="99"/>
    <w:rsid w:val="00510AA2"/>
    <w:pPr>
      <w:widowControl w:val="0"/>
      <w:autoSpaceDE w:val="0"/>
      <w:autoSpaceDN w:val="0"/>
      <w:adjustRightInd w:val="0"/>
      <w:spacing w:line="323" w:lineRule="atLeast"/>
    </w:pPr>
  </w:style>
  <w:style w:type="paragraph" w:customStyle="1" w:styleId="CM4">
    <w:name w:val="CM4"/>
    <w:basedOn w:val="a2"/>
    <w:next w:val="a2"/>
    <w:uiPriority w:val="99"/>
    <w:rsid w:val="00510AA2"/>
    <w:pPr>
      <w:widowControl w:val="0"/>
      <w:autoSpaceDE w:val="0"/>
      <w:autoSpaceDN w:val="0"/>
      <w:adjustRightInd w:val="0"/>
      <w:spacing w:line="323" w:lineRule="atLeast"/>
    </w:pPr>
  </w:style>
  <w:style w:type="paragraph" w:customStyle="1" w:styleId="Default">
    <w:name w:val="Default"/>
    <w:rsid w:val="00C9309F"/>
    <w:pPr>
      <w:widowControl w:val="0"/>
      <w:autoSpaceDE w:val="0"/>
      <w:autoSpaceDN w:val="0"/>
      <w:adjustRightInd w:val="0"/>
    </w:pPr>
    <w:rPr>
      <w:color w:val="000000"/>
      <w:sz w:val="24"/>
      <w:szCs w:val="24"/>
    </w:rPr>
  </w:style>
  <w:style w:type="paragraph" w:customStyle="1" w:styleId="CM5">
    <w:name w:val="CM5"/>
    <w:basedOn w:val="Default"/>
    <w:next w:val="Default"/>
    <w:uiPriority w:val="99"/>
    <w:rsid w:val="00C9309F"/>
    <w:pPr>
      <w:spacing w:line="323" w:lineRule="atLeast"/>
    </w:pPr>
    <w:rPr>
      <w:color w:val="auto"/>
    </w:rPr>
  </w:style>
  <w:style w:type="paragraph" w:customStyle="1" w:styleId="CM17">
    <w:name w:val="CM17"/>
    <w:basedOn w:val="Default"/>
    <w:next w:val="Default"/>
    <w:uiPriority w:val="99"/>
    <w:rsid w:val="00F57BC9"/>
    <w:rPr>
      <w:color w:val="auto"/>
    </w:rPr>
  </w:style>
  <w:style w:type="paragraph" w:customStyle="1" w:styleId="CM7">
    <w:name w:val="CM7"/>
    <w:basedOn w:val="Default"/>
    <w:next w:val="Default"/>
    <w:uiPriority w:val="99"/>
    <w:rsid w:val="00F57BC9"/>
    <w:pPr>
      <w:spacing w:line="323" w:lineRule="atLeast"/>
    </w:pPr>
    <w:rPr>
      <w:color w:val="auto"/>
    </w:rPr>
  </w:style>
  <w:style w:type="paragraph" w:customStyle="1" w:styleId="CM8">
    <w:name w:val="CM8"/>
    <w:basedOn w:val="Default"/>
    <w:next w:val="Default"/>
    <w:uiPriority w:val="99"/>
    <w:rsid w:val="00F57BC9"/>
    <w:pPr>
      <w:spacing w:line="323" w:lineRule="atLeast"/>
    </w:pPr>
    <w:rPr>
      <w:color w:val="auto"/>
    </w:rPr>
  </w:style>
  <w:style w:type="paragraph" w:customStyle="1" w:styleId="CM16">
    <w:name w:val="CM16"/>
    <w:basedOn w:val="Default"/>
    <w:next w:val="Default"/>
    <w:uiPriority w:val="99"/>
    <w:rsid w:val="00F57BC9"/>
    <w:rPr>
      <w:color w:val="auto"/>
    </w:rPr>
  </w:style>
  <w:style w:type="paragraph" w:customStyle="1" w:styleId="CM2">
    <w:name w:val="CM2"/>
    <w:basedOn w:val="Default"/>
    <w:next w:val="Default"/>
    <w:uiPriority w:val="99"/>
    <w:rsid w:val="00F57BC9"/>
    <w:pPr>
      <w:spacing w:line="323" w:lineRule="atLeast"/>
    </w:pPr>
    <w:rPr>
      <w:color w:val="auto"/>
    </w:rPr>
  </w:style>
  <w:style w:type="paragraph" w:customStyle="1" w:styleId="CM18">
    <w:name w:val="CM18"/>
    <w:basedOn w:val="Default"/>
    <w:next w:val="Default"/>
    <w:uiPriority w:val="99"/>
    <w:rsid w:val="00F57BC9"/>
    <w:rPr>
      <w:color w:val="auto"/>
    </w:rPr>
  </w:style>
  <w:style w:type="paragraph" w:customStyle="1" w:styleId="CM9">
    <w:name w:val="CM9"/>
    <w:basedOn w:val="Default"/>
    <w:next w:val="Default"/>
    <w:uiPriority w:val="99"/>
    <w:rsid w:val="00F57BC9"/>
    <w:pPr>
      <w:spacing w:line="323" w:lineRule="atLeast"/>
    </w:pPr>
    <w:rPr>
      <w:color w:val="auto"/>
    </w:rPr>
  </w:style>
  <w:style w:type="paragraph" w:customStyle="1" w:styleId="CM10">
    <w:name w:val="CM10"/>
    <w:basedOn w:val="Default"/>
    <w:next w:val="Default"/>
    <w:uiPriority w:val="99"/>
    <w:rsid w:val="00F57BC9"/>
    <w:rPr>
      <w:color w:val="auto"/>
    </w:rPr>
  </w:style>
  <w:style w:type="paragraph" w:customStyle="1" w:styleId="CM11">
    <w:name w:val="CM11"/>
    <w:basedOn w:val="Default"/>
    <w:next w:val="Default"/>
    <w:uiPriority w:val="99"/>
    <w:rsid w:val="00F57BC9"/>
    <w:rPr>
      <w:color w:val="auto"/>
    </w:rPr>
  </w:style>
  <w:style w:type="paragraph" w:customStyle="1" w:styleId="CM12">
    <w:name w:val="CM12"/>
    <w:basedOn w:val="Default"/>
    <w:next w:val="Default"/>
    <w:uiPriority w:val="99"/>
    <w:rsid w:val="00F57BC9"/>
    <w:pPr>
      <w:spacing w:line="323" w:lineRule="atLeast"/>
    </w:pPr>
    <w:rPr>
      <w:color w:val="auto"/>
    </w:rPr>
  </w:style>
  <w:style w:type="paragraph" w:customStyle="1" w:styleId="CM13">
    <w:name w:val="CM13"/>
    <w:basedOn w:val="Default"/>
    <w:next w:val="Default"/>
    <w:uiPriority w:val="99"/>
    <w:rsid w:val="00F57BC9"/>
    <w:rPr>
      <w:color w:val="auto"/>
    </w:rPr>
  </w:style>
  <w:style w:type="paragraph" w:customStyle="1" w:styleId="Oaeno">
    <w:name w:val="Oaeno"/>
    <w:basedOn w:val="a2"/>
    <w:rsid w:val="00035326"/>
    <w:rPr>
      <w:rFonts w:ascii="Courier New" w:hAnsi="Courier New" w:cs="Courier New"/>
      <w:sz w:val="20"/>
      <w:szCs w:val="20"/>
    </w:rPr>
  </w:style>
  <w:style w:type="paragraph" w:styleId="33">
    <w:name w:val="Body Text Indent 3"/>
    <w:basedOn w:val="a2"/>
    <w:link w:val="34"/>
    <w:rsid w:val="00167496"/>
    <w:pPr>
      <w:spacing w:after="120"/>
      <w:ind w:left="283"/>
    </w:pPr>
    <w:rPr>
      <w:sz w:val="16"/>
      <w:szCs w:val="16"/>
      <w:lang w:val="x-none" w:eastAsia="x-none"/>
    </w:rPr>
  </w:style>
  <w:style w:type="character" w:customStyle="1" w:styleId="34">
    <w:name w:val="Основной текст с отступом 3 Знак"/>
    <w:link w:val="33"/>
    <w:rsid w:val="00167496"/>
    <w:rPr>
      <w:sz w:val="16"/>
      <w:szCs w:val="16"/>
    </w:rPr>
  </w:style>
  <w:style w:type="character" w:customStyle="1" w:styleId="30">
    <w:name w:val="Заголовок 3 Знак"/>
    <w:aliases w:val="H3 Знак"/>
    <w:link w:val="3"/>
    <w:rsid w:val="00167496"/>
    <w:rPr>
      <w:b/>
      <w:bCs/>
      <w:sz w:val="28"/>
      <w:szCs w:val="28"/>
    </w:rPr>
  </w:style>
  <w:style w:type="character" w:customStyle="1" w:styleId="40">
    <w:name w:val="Заголовок 4 Знак"/>
    <w:link w:val="4"/>
    <w:rsid w:val="00167496"/>
    <w:rPr>
      <w:b/>
      <w:bCs/>
      <w:i/>
      <w:iCs/>
      <w:sz w:val="28"/>
      <w:szCs w:val="28"/>
    </w:rPr>
  </w:style>
  <w:style w:type="character" w:customStyle="1" w:styleId="50">
    <w:name w:val="Заголовок 5 Знак"/>
    <w:link w:val="5"/>
    <w:rsid w:val="00167496"/>
    <w:rPr>
      <w:b/>
      <w:bCs/>
      <w:sz w:val="26"/>
      <w:szCs w:val="26"/>
    </w:rPr>
  </w:style>
  <w:style w:type="character" w:customStyle="1" w:styleId="60">
    <w:name w:val="Заголовок 6 Знак"/>
    <w:aliases w:val=" RTC 6 Знак,RTC 6 Знак"/>
    <w:link w:val="6"/>
    <w:rsid w:val="00167496"/>
    <w:rPr>
      <w:b/>
      <w:bCs/>
      <w:sz w:val="22"/>
      <w:szCs w:val="22"/>
    </w:rPr>
  </w:style>
  <w:style w:type="character" w:customStyle="1" w:styleId="70">
    <w:name w:val="Заголовок 7 Знак"/>
    <w:aliases w:val="RTC7 Знак"/>
    <w:link w:val="7"/>
    <w:rsid w:val="00167496"/>
    <w:rPr>
      <w:sz w:val="26"/>
      <w:szCs w:val="26"/>
    </w:rPr>
  </w:style>
  <w:style w:type="character" w:customStyle="1" w:styleId="80">
    <w:name w:val="Заголовок 8 Знак"/>
    <w:link w:val="8"/>
    <w:rsid w:val="00167496"/>
    <w:rPr>
      <w:i/>
      <w:iCs/>
      <w:sz w:val="26"/>
      <w:szCs w:val="26"/>
    </w:rPr>
  </w:style>
  <w:style w:type="character" w:customStyle="1" w:styleId="90">
    <w:name w:val="Заголовок 9 Знак"/>
    <w:link w:val="9"/>
    <w:rsid w:val="00167496"/>
    <w:rPr>
      <w:rFonts w:ascii="Arial" w:hAnsi="Arial"/>
      <w:sz w:val="22"/>
      <w:szCs w:val="22"/>
    </w:rPr>
  </w:style>
  <w:style w:type="character" w:customStyle="1" w:styleId="a7">
    <w:name w:val="Основной текст Знак"/>
    <w:link w:val="a6"/>
    <w:rsid w:val="00167496"/>
    <w:rPr>
      <w:snapToGrid w:val="0"/>
      <w:sz w:val="28"/>
    </w:rPr>
  </w:style>
  <w:style w:type="character" w:customStyle="1" w:styleId="10">
    <w:name w:val="Заголовок 1 Знак"/>
    <w:aliases w:val="Заголовок 1_стандарта Знак"/>
    <w:link w:val="1"/>
    <w:rsid w:val="004B2F9C"/>
    <w:rPr>
      <w:b/>
      <w:snapToGrid w:val="0"/>
      <w:kern w:val="28"/>
      <w:sz w:val="28"/>
      <w:lang w:val="x-none" w:eastAsia="x-none"/>
    </w:rPr>
  </w:style>
  <w:style w:type="paragraph" w:customStyle="1" w:styleId="-31">
    <w:name w:val="Подзаголовок-3"/>
    <w:basedOn w:val="-32"/>
    <w:rsid w:val="00167496"/>
    <w:pPr>
      <w:keepNext/>
      <w:numPr>
        <w:ilvl w:val="2"/>
      </w:numPr>
      <w:tabs>
        <w:tab w:val="num" w:pos="1844"/>
      </w:tabs>
      <w:suppressAutoHyphens/>
      <w:spacing w:before="240" w:after="120"/>
      <w:ind w:firstLine="567"/>
      <w:outlineLvl w:val="2"/>
    </w:pPr>
    <w:rPr>
      <w:b/>
    </w:rPr>
  </w:style>
  <w:style w:type="paragraph" w:customStyle="1" w:styleId="-4">
    <w:name w:val="Подзаголовок-4"/>
    <w:basedOn w:val="-40"/>
    <w:rsid w:val="00167496"/>
    <w:pPr>
      <w:keepNext/>
      <w:numPr>
        <w:ilvl w:val="3"/>
      </w:numPr>
      <w:tabs>
        <w:tab w:val="num" w:pos="1701"/>
      </w:tabs>
      <w:spacing w:before="240"/>
      <w:ind w:firstLine="567"/>
      <w:outlineLvl w:val="3"/>
    </w:pPr>
    <w:rPr>
      <w:b/>
      <w:i/>
    </w:rPr>
  </w:style>
  <w:style w:type="paragraph" w:styleId="HTML">
    <w:name w:val="HTML Address"/>
    <w:basedOn w:val="a2"/>
    <w:link w:val="HTML0"/>
    <w:rsid w:val="00167496"/>
    <w:pPr>
      <w:spacing w:line="288" w:lineRule="auto"/>
      <w:ind w:firstLine="567"/>
      <w:jc w:val="both"/>
    </w:pPr>
    <w:rPr>
      <w:i/>
      <w:iCs/>
      <w:sz w:val="28"/>
      <w:lang w:val="x-none" w:eastAsia="x-none"/>
    </w:rPr>
  </w:style>
  <w:style w:type="character" w:customStyle="1" w:styleId="HTML0">
    <w:name w:val="Адрес HTML Знак"/>
    <w:link w:val="HTML"/>
    <w:rsid w:val="00167496"/>
    <w:rPr>
      <w:i/>
      <w:iCs/>
      <w:sz w:val="28"/>
      <w:szCs w:val="24"/>
    </w:rPr>
  </w:style>
  <w:style w:type="character" w:styleId="aff2">
    <w:name w:val="Emphasis"/>
    <w:qFormat/>
    <w:rsid w:val="00167496"/>
    <w:rPr>
      <w:i/>
      <w:iCs/>
    </w:rPr>
  </w:style>
  <w:style w:type="paragraph" w:styleId="20">
    <w:name w:val="List Bullet 2"/>
    <w:basedOn w:val="a2"/>
    <w:autoRedefine/>
    <w:rsid w:val="00167496"/>
    <w:pPr>
      <w:widowControl w:val="0"/>
      <w:adjustRightInd w:val="0"/>
      <w:spacing w:before="120" w:line="360" w:lineRule="atLeast"/>
      <w:ind w:firstLine="567"/>
      <w:jc w:val="both"/>
      <w:textAlignment w:val="baseline"/>
    </w:pPr>
    <w:rPr>
      <w:sz w:val="28"/>
      <w:szCs w:val="20"/>
    </w:rPr>
  </w:style>
  <w:style w:type="paragraph" w:styleId="35">
    <w:name w:val="List Bullet 3"/>
    <w:basedOn w:val="a2"/>
    <w:autoRedefine/>
    <w:rsid w:val="00167496"/>
    <w:pPr>
      <w:widowControl w:val="0"/>
      <w:tabs>
        <w:tab w:val="num" w:pos="0"/>
        <w:tab w:val="num" w:pos="1080"/>
      </w:tabs>
      <w:adjustRightInd w:val="0"/>
      <w:spacing w:before="120" w:line="288" w:lineRule="auto"/>
      <w:ind w:firstLine="720"/>
      <w:jc w:val="both"/>
      <w:textAlignment w:val="baseline"/>
    </w:pPr>
    <w:rPr>
      <w:i/>
      <w:iCs/>
      <w:sz w:val="28"/>
    </w:rPr>
  </w:style>
  <w:style w:type="paragraph" w:styleId="aff3">
    <w:name w:val="Title"/>
    <w:basedOn w:val="a2"/>
    <w:link w:val="aff4"/>
    <w:qFormat/>
    <w:rsid w:val="00167496"/>
    <w:pPr>
      <w:keepNext/>
      <w:spacing w:before="240" w:after="120" w:line="288" w:lineRule="auto"/>
      <w:ind w:firstLine="567"/>
      <w:jc w:val="both"/>
    </w:pPr>
    <w:rPr>
      <w:bCs/>
      <w:i/>
      <w:sz w:val="28"/>
      <w:szCs w:val="28"/>
      <w:lang w:val="x-none" w:eastAsia="x-none"/>
    </w:rPr>
  </w:style>
  <w:style w:type="character" w:customStyle="1" w:styleId="aff4">
    <w:name w:val="Название Знак"/>
    <w:link w:val="aff3"/>
    <w:rsid w:val="00167496"/>
    <w:rPr>
      <w:bCs/>
      <w:i/>
      <w:sz w:val="28"/>
      <w:szCs w:val="28"/>
    </w:rPr>
  </w:style>
  <w:style w:type="paragraph" w:styleId="aff5">
    <w:name w:val="caption"/>
    <w:basedOn w:val="a2"/>
    <w:next w:val="a2"/>
    <w:qFormat/>
    <w:rsid w:val="00167496"/>
    <w:pPr>
      <w:keepNext/>
      <w:suppressAutoHyphens/>
      <w:spacing w:line="288" w:lineRule="auto"/>
      <w:ind w:firstLine="567"/>
      <w:jc w:val="both"/>
    </w:pPr>
    <w:rPr>
      <w:i/>
      <w:iCs/>
      <w:sz w:val="28"/>
    </w:rPr>
  </w:style>
  <w:style w:type="paragraph" w:styleId="aff6">
    <w:name w:val="List Number"/>
    <w:basedOn w:val="a2"/>
    <w:rsid w:val="00167496"/>
    <w:pPr>
      <w:tabs>
        <w:tab w:val="num" w:pos="360"/>
      </w:tabs>
      <w:autoSpaceDE w:val="0"/>
      <w:autoSpaceDN w:val="0"/>
      <w:spacing w:before="60" w:line="288" w:lineRule="auto"/>
      <w:ind w:left="360" w:hanging="360"/>
      <w:jc w:val="both"/>
    </w:pPr>
    <w:rPr>
      <w:sz w:val="28"/>
      <w:szCs w:val="28"/>
    </w:rPr>
  </w:style>
  <w:style w:type="paragraph" w:styleId="21">
    <w:name w:val="List Number 2"/>
    <w:basedOn w:val="a2"/>
    <w:rsid w:val="00167496"/>
    <w:pPr>
      <w:spacing w:before="60" w:line="288" w:lineRule="auto"/>
      <w:ind w:firstLine="567"/>
      <w:jc w:val="both"/>
      <w:outlineLvl w:val="1"/>
    </w:pPr>
    <w:rPr>
      <w:kern w:val="20"/>
      <w:sz w:val="28"/>
      <w:szCs w:val="20"/>
    </w:rPr>
  </w:style>
  <w:style w:type="paragraph" w:styleId="aff7">
    <w:name w:val="Normal (Web)"/>
    <w:basedOn w:val="a2"/>
    <w:uiPriority w:val="99"/>
    <w:rsid w:val="00167496"/>
    <w:pPr>
      <w:spacing w:line="288" w:lineRule="auto"/>
      <w:ind w:firstLine="567"/>
      <w:jc w:val="both"/>
    </w:pPr>
    <w:rPr>
      <w:sz w:val="28"/>
    </w:rPr>
  </w:style>
  <w:style w:type="paragraph" w:styleId="11">
    <w:name w:val="toc 1"/>
    <w:basedOn w:val="a2"/>
    <w:next w:val="a2"/>
    <w:autoRedefine/>
    <w:uiPriority w:val="39"/>
    <w:qFormat/>
    <w:rsid w:val="000E04A6"/>
    <w:pPr>
      <w:tabs>
        <w:tab w:val="left" w:pos="540"/>
        <w:tab w:val="left" w:pos="1620"/>
        <w:tab w:val="right" w:leader="dot" w:pos="9344"/>
      </w:tabs>
      <w:spacing w:before="120" w:after="120"/>
      <w:ind w:left="539" w:right="1134" w:hanging="539"/>
      <w:contextualSpacing/>
    </w:pPr>
    <w:rPr>
      <w:b/>
      <w:bCs/>
      <w:caps/>
      <w:noProof/>
      <w:sz w:val="28"/>
      <w:szCs w:val="20"/>
    </w:rPr>
  </w:style>
  <w:style w:type="paragraph" w:styleId="22">
    <w:name w:val="toc 2"/>
    <w:basedOn w:val="a2"/>
    <w:next w:val="a2"/>
    <w:autoRedefine/>
    <w:uiPriority w:val="39"/>
    <w:qFormat/>
    <w:rsid w:val="00167496"/>
    <w:pPr>
      <w:tabs>
        <w:tab w:val="left" w:pos="1260"/>
        <w:tab w:val="right" w:leader="dot" w:pos="9344"/>
      </w:tabs>
      <w:spacing w:line="288" w:lineRule="auto"/>
      <w:ind w:left="1260" w:right="1134" w:hanging="720"/>
      <w:jc w:val="both"/>
    </w:pPr>
    <w:rPr>
      <w:noProof/>
      <w:sz w:val="28"/>
      <w:szCs w:val="20"/>
    </w:rPr>
  </w:style>
  <w:style w:type="paragraph" w:styleId="36">
    <w:name w:val="toc 3"/>
    <w:basedOn w:val="a2"/>
    <w:next w:val="a2"/>
    <w:autoRedefine/>
    <w:uiPriority w:val="39"/>
    <w:qFormat/>
    <w:rsid w:val="00167496"/>
    <w:pPr>
      <w:tabs>
        <w:tab w:val="left" w:pos="2160"/>
        <w:tab w:val="right" w:leader="dot" w:pos="9344"/>
      </w:tabs>
      <w:spacing w:before="60" w:after="60" w:line="288" w:lineRule="auto"/>
      <w:ind w:left="2160" w:right="1134" w:hanging="900"/>
      <w:jc w:val="both"/>
    </w:pPr>
    <w:rPr>
      <w:iCs/>
      <w:noProof/>
      <w:sz w:val="28"/>
      <w:szCs w:val="20"/>
    </w:rPr>
  </w:style>
  <w:style w:type="paragraph" w:styleId="61">
    <w:name w:val="toc 6"/>
    <w:basedOn w:val="a2"/>
    <w:next w:val="a2"/>
    <w:autoRedefine/>
    <w:uiPriority w:val="39"/>
    <w:rsid w:val="00167496"/>
    <w:pPr>
      <w:spacing w:line="288" w:lineRule="auto"/>
      <w:ind w:left="1400" w:firstLine="567"/>
      <w:jc w:val="both"/>
    </w:pPr>
    <w:rPr>
      <w:sz w:val="18"/>
      <w:szCs w:val="18"/>
    </w:rPr>
  </w:style>
  <w:style w:type="paragraph" w:styleId="23">
    <w:name w:val="Body Text 2"/>
    <w:basedOn w:val="a2"/>
    <w:link w:val="24"/>
    <w:rsid w:val="00167496"/>
    <w:pPr>
      <w:spacing w:line="288" w:lineRule="auto"/>
      <w:ind w:firstLine="567"/>
      <w:jc w:val="both"/>
    </w:pPr>
    <w:rPr>
      <w:sz w:val="20"/>
      <w:szCs w:val="20"/>
      <w:lang w:val="x-none" w:eastAsia="en-US"/>
    </w:rPr>
  </w:style>
  <w:style w:type="character" w:customStyle="1" w:styleId="24">
    <w:name w:val="Основной текст 2 Знак"/>
    <w:link w:val="23"/>
    <w:rsid w:val="00167496"/>
    <w:rPr>
      <w:lang w:eastAsia="en-US"/>
    </w:rPr>
  </w:style>
  <w:style w:type="paragraph" w:styleId="25">
    <w:name w:val="Body Text Indent 2"/>
    <w:basedOn w:val="a2"/>
    <w:link w:val="26"/>
    <w:rsid w:val="00167496"/>
    <w:pPr>
      <w:spacing w:after="120" w:line="480" w:lineRule="auto"/>
      <w:ind w:left="283" w:firstLine="567"/>
      <w:jc w:val="both"/>
    </w:pPr>
    <w:rPr>
      <w:sz w:val="28"/>
      <w:szCs w:val="28"/>
      <w:lang w:val="x-none" w:eastAsia="x-none"/>
    </w:rPr>
  </w:style>
  <w:style w:type="character" w:customStyle="1" w:styleId="26">
    <w:name w:val="Основной текст с отступом 2 Знак"/>
    <w:link w:val="25"/>
    <w:rsid w:val="00167496"/>
    <w:rPr>
      <w:sz w:val="28"/>
      <w:szCs w:val="28"/>
    </w:rPr>
  </w:style>
  <w:style w:type="paragraph" w:customStyle="1" w:styleId="-41">
    <w:name w:val="пункт-4"/>
    <w:basedOn w:val="a2"/>
    <w:rsid w:val="00167496"/>
    <w:pPr>
      <w:tabs>
        <w:tab w:val="num" w:pos="1701"/>
      </w:tabs>
      <w:spacing w:line="288" w:lineRule="auto"/>
      <w:ind w:firstLine="567"/>
      <w:jc w:val="both"/>
    </w:pPr>
    <w:rPr>
      <w:sz w:val="28"/>
      <w:szCs w:val="28"/>
    </w:rPr>
  </w:style>
  <w:style w:type="character" w:styleId="aff8">
    <w:name w:val="FollowedHyperlink"/>
    <w:rsid w:val="00167496"/>
    <w:rPr>
      <w:color w:val="800080"/>
      <w:u w:val="single"/>
    </w:rPr>
  </w:style>
  <w:style w:type="paragraph" w:customStyle="1" w:styleId="-5">
    <w:name w:val="пункт-5"/>
    <w:basedOn w:val="a2"/>
    <w:link w:val="-50"/>
    <w:rsid w:val="00167496"/>
    <w:pPr>
      <w:tabs>
        <w:tab w:val="num" w:pos="1701"/>
      </w:tabs>
      <w:spacing w:line="288" w:lineRule="auto"/>
      <w:ind w:firstLine="567"/>
      <w:jc w:val="both"/>
    </w:pPr>
    <w:rPr>
      <w:sz w:val="28"/>
      <w:szCs w:val="28"/>
      <w:lang w:val="x-none" w:eastAsia="x-none"/>
    </w:rPr>
  </w:style>
  <w:style w:type="character" w:customStyle="1" w:styleId="-50">
    <w:name w:val="пункт-5 Знак"/>
    <w:link w:val="-5"/>
    <w:rsid w:val="00167496"/>
    <w:rPr>
      <w:sz w:val="28"/>
      <w:szCs w:val="28"/>
    </w:rPr>
  </w:style>
  <w:style w:type="paragraph" w:customStyle="1" w:styleId="-7">
    <w:name w:val="пункт-7"/>
    <w:basedOn w:val="a2"/>
    <w:rsid w:val="00167496"/>
    <w:pPr>
      <w:tabs>
        <w:tab w:val="num" w:pos="1701"/>
      </w:tabs>
      <w:spacing w:line="288" w:lineRule="auto"/>
      <w:ind w:firstLine="567"/>
      <w:jc w:val="both"/>
    </w:pPr>
    <w:rPr>
      <w:sz w:val="28"/>
      <w:szCs w:val="28"/>
    </w:rPr>
  </w:style>
  <w:style w:type="table" w:styleId="aff9">
    <w:name w:val="Table Grid"/>
    <w:basedOn w:val="a4"/>
    <w:rsid w:val="00167496"/>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167496"/>
    <w:rPr>
      <w:b/>
      <w:bCs/>
    </w:rPr>
  </w:style>
  <w:style w:type="paragraph" w:customStyle="1" w:styleId="affb">
    <w:name w:val="Структура"/>
    <w:basedOn w:val="a2"/>
    <w:semiHidden/>
    <w:rsid w:val="00167496"/>
    <w:pPr>
      <w:pageBreakBefore/>
      <w:pBdr>
        <w:bottom w:val="thinThickSmallGap" w:sz="24" w:space="1" w:color="auto"/>
      </w:pBdr>
      <w:tabs>
        <w:tab w:val="left" w:pos="851"/>
      </w:tabs>
      <w:suppressAutoHyphens/>
      <w:spacing w:before="480" w:after="240" w:line="288" w:lineRule="auto"/>
      <w:ind w:right="2835" w:firstLine="567"/>
      <w:jc w:val="both"/>
      <w:outlineLvl w:val="0"/>
    </w:pPr>
    <w:rPr>
      <w:rFonts w:ascii="Arial" w:hAnsi="Arial" w:cs="Arial"/>
      <w:b/>
      <w:bCs/>
      <w:caps/>
      <w:sz w:val="36"/>
      <w:szCs w:val="36"/>
    </w:rPr>
  </w:style>
  <w:style w:type="paragraph" w:customStyle="1" w:styleId="affc">
    <w:name w:val="Таблица шапка"/>
    <w:basedOn w:val="a2"/>
    <w:link w:val="affd"/>
    <w:rsid w:val="00167496"/>
    <w:pPr>
      <w:keepNext/>
      <w:spacing w:before="40" w:after="40" w:line="288" w:lineRule="auto"/>
      <w:ind w:left="57" w:right="57" w:firstLine="567"/>
      <w:jc w:val="both"/>
    </w:pPr>
    <w:rPr>
      <w:sz w:val="18"/>
      <w:szCs w:val="18"/>
      <w:lang w:val="x-none" w:eastAsia="x-none"/>
    </w:rPr>
  </w:style>
  <w:style w:type="paragraph" w:styleId="12">
    <w:name w:val="index 1"/>
    <w:basedOn w:val="a2"/>
    <w:next w:val="a2"/>
    <w:autoRedefine/>
    <w:rsid w:val="00167496"/>
    <w:pPr>
      <w:spacing w:line="288" w:lineRule="auto"/>
      <w:ind w:left="240" w:hanging="240"/>
      <w:jc w:val="both"/>
    </w:pPr>
    <w:rPr>
      <w:sz w:val="28"/>
      <w:lang w:val="en-US" w:eastAsia="en-US"/>
    </w:rPr>
  </w:style>
  <w:style w:type="paragraph" w:styleId="affe">
    <w:name w:val="Block Text"/>
    <w:basedOn w:val="a2"/>
    <w:rsid w:val="00167496"/>
    <w:pPr>
      <w:spacing w:before="120" w:line="288" w:lineRule="auto"/>
      <w:ind w:left="170" w:right="170" w:firstLine="170"/>
      <w:jc w:val="both"/>
    </w:pPr>
    <w:rPr>
      <w:sz w:val="28"/>
      <w:lang w:eastAsia="en-US"/>
    </w:rPr>
  </w:style>
  <w:style w:type="paragraph" w:styleId="41">
    <w:name w:val="toc 4"/>
    <w:basedOn w:val="a2"/>
    <w:next w:val="a2"/>
    <w:autoRedefine/>
    <w:uiPriority w:val="39"/>
    <w:rsid w:val="00167496"/>
    <w:pPr>
      <w:spacing w:line="288" w:lineRule="auto"/>
      <w:ind w:left="840" w:firstLine="567"/>
      <w:jc w:val="both"/>
    </w:pPr>
    <w:rPr>
      <w:sz w:val="18"/>
      <w:szCs w:val="18"/>
    </w:rPr>
  </w:style>
  <w:style w:type="paragraph" w:styleId="51">
    <w:name w:val="toc 5"/>
    <w:basedOn w:val="a2"/>
    <w:next w:val="a2"/>
    <w:autoRedefine/>
    <w:uiPriority w:val="39"/>
    <w:rsid w:val="00167496"/>
    <w:pPr>
      <w:spacing w:line="288" w:lineRule="auto"/>
      <w:ind w:left="1120" w:firstLine="567"/>
      <w:jc w:val="both"/>
    </w:pPr>
    <w:rPr>
      <w:sz w:val="18"/>
      <w:szCs w:val="18"/>
    </w:rPr>
  </w:style>
  <w:style w:type="paragraph" w:styleId="71">
    <w:name w:val="toc 7"/>
    <w:basedOn w:val="a2"/>
    <w:next w:val="a2"/>
    <w:autoRedefine/>
    <w:uiPriority w:val="39"/>
    <w:rsid w:val="00167496"/>
    <w:pPr>
      <w:spacing w:line="288" w:lineRule="auto"/>
      <w:ind w:left="1680" w:firstLine="567"/>
      <w:jc w:val="both"/>
    </w:pPr>
    <w:rPr>
      <w:sz w:val="18"/>
      <w:szCs w:val="18"/>
    </w:rPr>
  </w:style>
  <w:style w:type="paragraph" w:styleId="81">
    <w:name w:val="toc 8"/>
    <w:basedOn w:val="a2"/>
    <w:next w:val="a2"/>
    <w:autoRedefine/>
    <w:uiPriority w:val="39"/>
    <w:rsid w:val="00167496"/>
    <w:pPr>
      <w:spacing w:line="288" w:lineRule="auto"/>
      <w:ind w:left="1960" w:firstLine="567"/>
      <w:jc w:val="both"/>
    </w:pPr>
    <w:rPr>
      <w:sz w:val="18"/>
      <w:szCs w:val="18"/>
    </w:rPr>
  </w:style>
  <w:style w:type="paragraph" w:styleId="91">
    <w:name w:val="toc 9"/>
    <w:basedOn w:val="a2"/>
    <w:next w:val="a2"/>
    <w:autoRedefine/>
    <w:uiPriority w:val="39"/>
    <w:rsid w:val="00167496"/>
    <w:pPr>
      <w:spacing w:line="288" w:lineRule="auto"/>
      <w:ind w:left="2240" w:firstLine="567"/>
      <w:jc w:val="both"/>
    </w:pPr>
    <w:rPr>
      <w:sz w:val="18"/>
      <w:szCs w:val="18"/>
    </w:rPr>
  </w:style>
  <w:style w:type="paragraph" w:customStyle="1" w:styleId="a1">
    <w:name w:val="Глава"/>
    <w:basedOn w:val="a2"/>
    <w:rsid w:val="00167496"/>
    <w:pPr>
      <w:pageBreakBefore/>
      <w:numPr>
        <w:numId w:val="8"/>
      </w:numPr>
      <w:suppressAutoHyphens/>
      <w:spacing w:before="720" w:after="240" w:line="288" w:lineRule="auto"/>
      <w:ind w:left="0"/>
      <w:jc w:val="center"/>
      <w:outlineLvl w:val="0"/>
    </w:pPr>
    <w:rPr>
      <w:rFonts w:ascii="Arial" w:hAnsi="Arial" w:cs="Arial"/>
      <w:b/>
      <w:caps/>
      <w:sz w:val="40"/>
      <w:szCs w:val="48"/>
    </w:rPr>
  </w:style>
  <w:style w:type="character" w:customStyle="1" w:styleId="afff">
    <w:name w:val="Часть Знак"/>
    <w:link w:val="afff0"/>
    <w:rsid w:val="00167496"/>
    <w:rPr>
      <w:sz w:val="28"/>
      <w:szCs w:val="24"/>
    </w:rPr>
  </w:style>
  <w:style w:type="paragraph" w:customStyle="1" w:styleId="afff0">
    <w:name w:val="Часть"/>
    <w:basedOn w:val="a2"/>
    <w:link w:val="afff"/>
    <w:rsid w:val="00167496"/>
    <w:pPr>
      <w:tabs>
        <w:tab w:val="num" w:pos="1134"/>
      </w:tabs>
      <w:spacing w:line="288" w:lineRule="auto"/>
      <w:ind w:firstLine="567"/>
      <w:jc w:val="both"/>
    </w:pPr>
    <w:rPr>
      <w:sz w:val="28"/>
      <w:lang w:val="x-none" w:eastAsia="x-none"/>
    </w:rPr>
  </w:style>
  <w:style w:type="paragraph" w:styleId="afff1">
    <w:name w:val="List"/>
    <w:basedOn w:val="a6"/>
    <w:rsid w:val="00167496"/>
    <w:pPr>
      <w:spacing w:line="288" w:lineRule="auto"/>
      <w:ind w:firstLine="567"/>
    </w:pPr>
    <w:rPr>
      <w:rFonts w:ascii="Arial" w:eastAsia="Calibri" w:hAnsi="Arial" w:cs="Tahoma"/>
      <w:snapToGrid/>
      <w:szCs w:val="22"/>
      <w:lang w:eastAsia="ar-SA"/>
    </w:rPr>
  </w:style>
  <w:style w:type="paragraph" w:styleId="afff2">
    <w:name w:val="endnote text"/>
    <w:basedOn w:val="a2"/>
    <w:link w:val="afff3"/>
    <w:rsid w:val="00167496"/>
    <w:pPr>
      <w:spacing w:line="288" w:lineRule="auto"/>
      <w:ind w:firstLine="567"/>
      <w:jc w:val="both"/>
    </w:pPr>
    <w:rPr>
      <w:sz w:val="20"/>
      <w:szCs w:val="20"/>
    </w:rPr>
  </w:style>
  <w:style w:type="character" w:customStyle="1" w:styleId="afff3">
    <w:name w:val="Текст концевой сноски Знак"/>
    <w:basedOn w:val="a3"/>
    <w:link w:val="afff2"/>
    <w:rsid w:val="00167496"/>
  </w:style>
  <w:style w:type="paragraph" w:customStyle="1" w:styleId="afff4">
    <w:name w:val="маркированный"/>
    <w:basedOn w:val="a2"/>
    <w:rsid w:val="00167496"/>
    <w:pPr>
      <w:tabs>
        <w:tab w:val="num" w:pos="0"/>
        <w:tab w:val="num" w:pos="432"/>
        <w:tab w:val="num" w:pos="1134"/>
      </w:tabs>
      <w:spacing w:line="360" w:lineRule="auto"/>
      <w:ind w:left="432" w:hanging="432"/>
      <w:jc w:val="both"/>
    </w:pPr>
    <w:rPr>
      <w:sz w:val="28"/>
      <w:szCs w:val="28"/>
    </w:rPr>
  </w:style>
  <w:style w:type="paragraph" w:customStyle="1" w:styleId="afff5">
    <w:name w:val="нумерованный"/>
    <w:basedOn w:val="a2"/>
    <w:rsid w:val="00167496"/>
    <w:pPr>
      <w:tabs>
        <w:tab w:val="num" w:pos="432"/>
        <w:tab w:val="num" w:pos="567"/>
        <w:tab w:val="num" w:pos="1134"/>
      </w:tabs>
      <w:spacing w:line="360" w:lineRule="auto"/>
      <w:ind w:left="432" w:hanging="432"/>
      <w:jc w:val="both"/>
    </w:pPr>
    <w:rPr>
      <w:sz w:val="28"/>
      <w:szCs w:val="28"/>
    </w:rPr>
  </w:style>
  <w:style w:type="paragraph" w:customStyle="1" w:styleId="afff6">
    <w:name w:val="Пункт б/н"/>
    <w:basedOn w:val="a2"/>
    <w:rsid w:val="00167496"/>
    <w:pPr>
      <w:spacing w:line="360" w:lineRule="auto"/>
      <w:ind w:left="1134" w:firstLine="567"/>
      <w:jc w:val="both"/>
    </w:pPr>
    <w:rPr>
      <w:sz w:val="28"/>
      <w:szCs w:val="28"/>
    </w:rPr>
  </w:style>
  <w:style w:type="character" w:styleId="afff7">
    <w:name w:val="endnote reference"/>
    <w:rsid w:val="00167496"/>
    <w:rPr>
      <w:vertAlign w:val="superscript"/>
    </w:rPr>
  </w:style>
  <w:style w:type="paragraph" w:styleId="afff8">
    <w:name w:val="Revision"/>
    <w:hidden/>
    <w:uiPriority w:val="99"/>
    <w:semiHidden/>
    <w:rsid w:val="00167496"/>
    <w:rPr>
      <w:sz w:val="28"/>
      <w:szCs w:val="24"/>
    </w:rPr>
  </w:style>
  <w:style w:type="paragraph" w:customStyle="1" w:styleId="afff9">
    <w:name w:val="Новая редакция"/>
    <w:basedOn w:val="a2"/>
    <w:rsid w:val="00167496"/>
    <w:pPr>
      <w:spacing w:line="360" w:lineRule="auto"/>
      <w:ind w:firstLine="567"/>
      <w:jc w:val="both"/>
    </w:pPr>
    <w:rPr>
      <w:rFonts w:ascii="Arial" w:hAnsi="Arial" w:cs="Arial"/>
      <w:sz w:val="28"/>
    </w:rPr>
  </w:style>
  <w:style w:type="paragraph" w:customStyle="1" w:styleId="-2">
    <w:name w:val="Подзаголовок-2"/>
    <w:basedOn w:val="-20"/>
    <w:link w:val="-21"/>
    <w:rsid w:val="00167496"/>
    <w:pPr>
      <w:keepNext/>
      <w:suppressAutoHyphens/>
      <w:spacing w:before="360" w:after="120"/>
      <w:jc w:val="left"/>
      <w:outlineLvl w:val="1"/>
    </w:pPr>
    <w:rPr>
      <w:b/>
      <w:caps/>
    </w:rPr>
  </w:style>
  <w:style w:type="paragraph" w:customStyle="1" w:styleId="-20">
    <w:name w:val="Пункт-2"/>
    <w:basedOn w:val="a2"/>
    <w:link w:val="-22"/>
    <w:rsid w:val="00167496"/>
    <w:pPr>
      <w:spacing w:line="288" w:lineRule="auto"/>
      <w:ind w:firstLine="567"/>
      <w:jc w:val="both"/>
    </w:pPr>
    <w:rPr>
      <w:sz w:val="28"/>
      <w:lang w:val="x-none" w:eastAsia="x-none"/>
    </w:rPr>
  </w:style>
  <w:style w:type="character" w:customStyle="1" w:styleId="-22">
    <w:name w:val="Пункт-2 Знак"/>
    <w:link w:val="-20"/>
    <w:rsid w:val="00167496"/>
    <w:rPr>
      <w:sz w:val="28"/>
      <w:szCs w:val="24"/>
    </w:rPr>
  </w:style>
  <w:style w:type="character" w:customStyle="1" w:styleId="-21">
    <w:name w:val="Подзаголовок-2 Знак"/>
    <w:link w:val="-2"/>
    <w:rsid w:val="00167496"/>
    <w:rPr>
      <w:b/>
      <w:caps/>
      <w:sz w:val="28"/>
      <w:szCs w:val="24"/>
    </w:rPr>
  </w:style>
  <w:style w:type="paragraph" w:customStyle="1" w:styleId="-32">
    <w:name w:val="Пункт-3"/>
    <w:basedOn w:val="a2"/>
    <w:rsid w:val="00167496"/>
    <w:pPr>
      <w:tabs>
        <w:tab w:val="left" w:pos="1701"/>
        <w:tab w:val="num" w:pos="1844"/>
      </w:tabs>
      <w:spacing w:line="288" w:lineRule="auto"/>
      <w:ind w:firstLine="567"/>
      <w:jc w:val="both"/>
    </w:pPr>
    <w:rPr>
      <w:sz w:val="28"/>
    </w:rPr>
  </w:style>
  <w:style w:type="paragraph" w:customStyle="1" w:styleId="-40">
    <w:name w:val="Пункт-4"/>
    <w:basedOn w:val="a2"/>
    <w:rsid w:val="00167496"/>
    <w:pPr>
      <w:tabs>
        <w:tab w:val="num" w:pos="1701"/>
      </w:tabs>
      <w:spacing w:line="288" w:lineRule="auto"/>
      <w:ind w:firstLine="567"/>
      <w:jc w:val="both"/>
    </w:pPr>
    <w:rPr>
      <w:sz w:val="28"/>
    </w:rPr>
  </w:style>
  <w:style w:type="paragraph" w:customStyle="1" w:styleId="-51">
    <w:name w:val="Пункт-5"/>
    <w:basedOn w:val="a2"/>
    <w:rsid w:val="00167496"/>
    <w:pPr>
      <w:tabs>
        <w:tab w:val="num" w:pos="1701"/>
      </w:tabs>
      <w:spacing w:line="288" w:lineRule="auto"/>
      <w:ind w:firstLine="567"/>
      <w:jc w:val="both"/>
    </w:pPr>
    <w:rPr>
      <w:sz w:val="28"/>
    </w:rPr>
  </w:style>
  <w:style w:type="paragraph" w:customStyle="1" w:styleId="-60">
    <w:name w:val="Пункт-6"/>
    <w:basedOn w:val="a2"/>
    <w:rsid w:val="00167496"/>
    <w:pPr>
      <w:tabs>
        <w:tab w:val="num" w:pos="1702"/>
      </w:tabs>
      <w:spacing w:line="288" w:lineRule="auto"/>
      <w:ind w:left="1" w:firstLine="567"/>
      <w:jc w:val="both"/>
    </w:pPr>
    <w:rPr>
      <w:sz w:val="28"/>
    </w:rPr>
  </w:style>
  <w:style w:type="paragraph" w:customStyle="1" w:styleId="-70">
    <w:name w:val="Пункт-7"/>
    <w:basedOn w:val="a2"/>
    <w:rsid w:val="00167496"/>
    <w:pPr>
      <w:tabs>
        <w:tab w:val="num" w:pos="1701"/>
      </w:tabs>
      <w:spacing w:line="288" w:lineRule="auto"/>
      <w:ind w:firstLine="567"/>
      <w:jc w:val="both"/>
    </w:pPr>
    <w:rPr>
      <w:sz w:val="28"/>
    </w:rPr>
  </w:style>
  <w:style w:type="character" w:customStyle="1" w:styleId="27">
    <w:name w:val="Основной шрифт абзаца2"/>
    <w:rsid w:val="00167496"/>
  </w:style>
  <w:style w:type="character" w:customStyle="1" w:styleId="13">
    <w:name w:val="Основной шрифт абзаца1"/>
    <w:rsid w:val="00167496"/>
  </w:style>
  <w:style w:type="character" w:customStyle="1" w:styleId="afffa">
    <w:name w:val="Символ нумерации"/>
    <w:rsid w:val="00167496"/>
  </w:style>
  <w:style w:type="paragraph" w:customStyle="1" w:styleId="28">
    <w:name w:val="Название2"/>
    <w:basedOn w:val="a2"/>
    <w:rsid w:val="00167496"/>
    <w:pPr>
      <w:suppressLineNumbers/>
      <w:spacing w:before="120" w:after="120" w:line="288" w:lineRule="auto"/>
      <w:ind w:firstLine="567"/>
      <w:jc w:val="both"/>
    </w:pPr>
    <w:rPr>
      <w:rFonts w:ascii="Arial" w:eastAsia="Calibri" w:hAnsi="Arial" w:cs="Tahoma"/>
      <w:i/>
      <w:iCs/>
      <w:sz w:val="20"/>
      <w:lang w:eastAsia="ar-SA"/>
    </w:rPr>
  </w:style>
  <w:style w:type="paragraph" w:customStyle="1" w:styleId="29">
    <w:name w:val="Указатель2"/>
    <w:basedOn w:val="a2"/>
    <w:rsid w:val="00167496"/>
    <w:pPr>
      <w:suppressLineNumbers/>
      <w:spacing w:line="288" w:lineRule="auto"/>
      <w:ind w:firstLine="567"/>
      <w:jc w:val="both"/>
    </w:pPr>
    <w:rPr>
      <w:rFonts w:ascii="Arial" w:eastAsia="Calibri" w:hAnsi="Arial" w:cs="Tahoma"/>
      <w:sz w:val="28"/>
      <w:szCs w:val="22"/>
      <w:lang w:eastAsia="ar-SA"/>
    </w:rPr>
  </w:style>
  <w:style w:type="paragraph" w:customStyle="1" w:styleId="14">
    <w:name w:val="Название1"/>
    <w:basedOn w:val="a2"/>
    <w:rsid w:val="00167496"/>
    <w:pPr>
      <w:suppressLineNumbers/>
      <w:spacing w:before="120" w:after="120" w:line="288" w:lineRule="auto"/>
      <w:ind w:firstLine="567"/>
      <w:jc w:val="both"/>
    </w:pPr>
    <w:rPr>
      <w:rFonts w:ascii="Arial" w:eastAsia="Calibri" w:hAnsi="Arial" w:cs="Tahoma"/>
      <w:i/>
      <w:iCs/>
      <w:sz w:val="20"/>
      <w:lang w:eastAsia="ar-SA"/>
    </w:rPr>
  </w:style>
  <w:style w:type="paragraph" w:customStyle="1" w:styleId="15">
    <w:name w:val="Указатель1"/>
    <w:basedOn w:val="a2"/>
    <w:rsid w:val="00167496"/>
    <w:pPr>
      <w:suppressLineNumbers/>
      <w:spacing w:line="288" w:lineRule="auto"/>
      <w:ind w:firstLine="567"/>
      <w:jc w:val="both"/>
    </w:pPr>
    <w:rPr>
      <w:rFonts w:ascii="Arial" w:eastAsia="Calibri" w:hAnsi="Arial" w:cs="Tahoma"/>
      <w:sz w:val="28"/>
      <w:szCs w:val="22"/>
      <w:lang w:eastAsia="ar-SA"/>
    </w:rPr>
  </w:style>
  <w:style w:type="character" w:customStyle="1" w:styleId="postbody">
    <w:name w:val="postbody"/>
    <w:basedOn w:val="a3"/>
    <w:rsid w:val="00167496"/>
  </w:style>
  <w:style w:type="character" w:customStyle="1" w:styleId="afffb">
    <w:name w:val="Знак"/>
    <w:rsid w:val="00167496"/>
    <w:rPr>
      <w:rFonts w:ascii="Arial" w:hAnsi="Arial" w:cs="Arial"/>
      <w:sz w:val="24"/>
      <w:szCs w:val="24"/>
      <w:lang w:val="ru-RU" w:eastAsia="ru-RU"/>
    </w:rPr>
  </w:style>
  <w:style w:type="paragraph" w:customStyle="1" w:styleId="-23">
    <w:name w:val="пункт-2"/>
    <w:basedOn w:val="a6"/>
    <w:rsid w:val="00167496"/>
    <w:pPr>
      <w:tabs>
        <w:tab w:val="right" w:pos="0"/>
        <w:tab w:val="num" w:pos="1701"/>
      </w:tabs>
      <w:spacing w:after="0" w:line="288" w:lineRule="auto"/>
      <w:ind w:firstLine="709"/>
    </w:pPr>
    <w:rPr>
      <w:snapToGrid/>
      <w:szCs w:val="24"/>
    </w:rPr>
  </w:style>
  <w:style w:type="character" w:customStyle="1" w:styleId="affd">
    <w:name w:val="Таблица шапка Знак"/>
    <w:link w:val="affc"/>
    <w:rsid w:val="00167496"/>
    <w:rPr>
      <w:sz w:val="18"/>
      <w:szCs w:val="18"/>
    </w:rPr>
  </w:style>
  <w:style w:type="paragraph" w:customStyle="1" w:styleId="afffc">
    <w:name w:val="Пункт_б/н"/>
    <w:basedOn w:val="a2"/>
    <w:rsid w:val="00167496"/>
    <w:pPr>
      <w:spacing w:line="360" w:lineRule="auto"/>
      <w:ind w:left="1134" w:firstLine="567"/>
      <w:jc w:val="both"/>
    </w:pPr>
    <w:rPr>
      <w:snapToGrid w:val="0"/>
      <w:sz w:val="28"/>
      <w:szCs w:val="28"/>
    </w:rPr>
  </w:style>
  <w:style w:type="numbering" w:customStyle="1" w:styleId="StyleBulleted">
    <w:name w:val="StyleBulleted"/>
    <w:rsid w:val="00167496"/>
    <w:pPr>
      <w:numPr>
        <w:numId w:val="9"/>
      </w:numPr>
    </w:pPr>
  </w:style>
  <w:style w:type="paragraph" w:customStyle="1" w:styleId="u">
    <w:name w:val="u"/>
    <w:basedOn w:val="a2"/>
    <w:rsid w:val="00167496"/>
    <w:pPr>
      <w:spacing w:line="288" w:lineRule="auto"/>
      <w:ind w:firstLine="390"/>
      <w:jc w:val="both"/>
    </w:pPr>
    <w:rPr>
      <w:sz w:val="28"/>
    </w:rPr>
  </w:style>
  <w:style w:type="paragraph" w:customStyle="1" w:styleId="up">
    <w:name w:val="up"/>
    <w:basedOn w:val="a2"/>
    <w:rsid w:val="00167496"/>
    <w:pPr>
      <w:spacing w:line="288" w:lineRule="auto"/>
      <w:ind w:firstLine="390"/>
      <w:jc w:val="both"/>
    </w:pPr>
    <w:rPr>
      <w:sz w:val="28"/>
    </w:rPr>
  </w:style>
  <w:style w:type="paragraph" w:customStyle="1" w:styleId="uni">
    <w:name w:val="uni"/>
    <w:basedOn w:val="a2"/>
    <w:rsid w:val="00167496"/>
    <w:pPr>
      <w:spacing w:line="288" w:lineRule="auto"/>
      <w:ind w:firstLine="390"/>
      <w:jc w:val="both"/>
    </w:pPr>
    <w:rPr>
      <w:sz w:val="28"/>
    </w:rPr>
  </w:style>
  <w:style w:type="paragraph" w:customStyle="1" w:styleId="unip">
    <w:name w:val="unip"/>
    <w:basedOn w:val="a2"/>
    <w:rsid w:val="00167496"/>
    <w:pPr>
      <w:spacing w:line="288" w:lineRule="auto"/>
      <w:ind w:firstLine="390"/>
      <w:jc w:val="both"/>
    </w:pPr>
    <w:rPr>
      <w:sz w:val="28"/>
    </w:rPr>
  </w:style>
  <w:style w:type="character" w:customStyle="1" w:styleId="afffd">
    <w:name w:val="комментарий"/>
    <w:rsid w:val="00167496"/>
    <w:rPr>
      <w:b/>
      <w:i/>
      <w:shd w:val="clear" w:color="auto" w:fill="FFFF99"/>
    </w:rPr>
  </w:style>
  <w:style w:type="paragraph" w:customStyle="1" w:styleId="2a">
    <w:name w:val="Подзаголовок_2"/>
    <w:basedOn w:val="a2"/>
    <w:rsid w:val="00167496"/>
    <w:pPr>
      <w:keepNext/>
      <w:tabs>
        <w:tab w:val="num" w:pos="576"/>
        <w:tab w:val="num" w:pos="1701"/>
      </w:tabs>
      <w:suppressAutoHyphens/>
      <w:spacing w:before="360" w:after="120"/>
      <w:ind w:left="576" w:hanging="576"/>
      <w:jc w:val="both"/>
      <w:outlineLvl w:val="1"/>
    </w:pPr>
    <w:rPr>
      <w:b/>
      <w:sz w:val="32"/>
      <w:szCs w:val="20"/>
    </w:rPr>
  </w:style>
  <w:style w:type="paragraph" w:customStyle="1" w:styleId="16">
    <w:name w:val="Абзац списка1"/>
    <w:basedOn w:val="a2"/>
    <w:rsid w:val="00167496"/>
    <w:pPr>
      <w:spacing w:after="200" w:line="276" w:lineRule="auto"/>
      <w:ind w:left="720"/>
    </w:pPr>
    <w:rPr>
      <w:rFonts w:ascii="Calibri" w:hAnsi="Calibri"/>
      <w:sz w:val="22"/>
      <w:szCs w:val="22"/>
      <w:lang w:eastAsia="en-US"/>
    </w:rPr>
  </w:style>
  <w:style w:type="character" w:customStyle="1" w:styleId="apple-style-span">
    <w:name w:val="apple-style-span"/>
    <w:basedOn w:val="a3"/>
    <w:rsid w:val="00167496"/>
  </w:style>
  <w:style w:type="paragraph" w:customStyle="1" w:styleId="Times12">
    <w:name w:val="Times 12"/>
    <w:basedOn w:val="a2"/>
    <w:rsid w:val="00167496"/>
    <w:pPr>
      <w:overflowPunct w:val="0"/>
      <w:autoSpaceDE w:val="0"/>
      <w:autoSpaceDN w:val="0"/>
      <w:adjustRightInd w:val="0"/>
      <w:spacing w:line="288" w:lineRule="auto"/>
      <w:ind w:firstLine="567"/>
      <w:jc w:val="both"/>
    </w:pPr>
    <w:rPr>
      <w:sz w:val="28"/>
      <w:szCs w:val="20"/>
    </w:rPr>
  </w:style>
  <w:style w:type="character" w:customStyle="1" w:styleId="af0">
    <w:name w:val="Подподпункт Знак"/>
    <w:link w:val="af"/>
    <w:rsid w:val="00167496"/>
    <w:rPr>
      <w:sz w:val="28"/>
    </w:rPr>
  </w:style>
  <w:style w:type="paragraph" w:customStyle="1" w:styleId="2b">
    <w:name w:val="Стиль Примечание + разреженный на  2 пт"/>
    <w:basedOn w:val="af3"/>
    <w:link w:val="2c"/>
    <w:rsid w:val="00167496"/>
    <w:pPr>
      <w:numPr>
        <w:ilvl w:val="0"/>
      </w:numPr>
      <w:spacing w:before="240" w:line="240" w:lineRule="auto"/>
      <w:ind w:left="1134" w:right="1134"/>
    </w:pPr>
    <w:rPr>
      <w:snapToGrid/>
      <w:spacing w:val="40"/>
      <w:sz w:val="24"/>
      <w:szCs w:val="28"/>
    </w:rPr>
  </w:style>
  <w:style w:type="character" w:customStyle="1" w:styleId="af4">
    <w:name w:val="Примечание Знак"/>
    <w:link w:val="af3"/>
    <w:rsid w:val="00167496"/>
    <w:rPr>
      <w:snapToGrid w:val="0"/>
      <w:spacing w:val="20"/>
    </w:rPr>
  </w:style>
  <w:style w:type="character" w:customStyle="1" w:styleId="2c">
    <w:name w:val="Стиль Примечание + разреженный на  2 пт Знак"/>
    <w:link w:val="2b"/>
    <w:rsid w:val="00167496"/>
    <w:rPr>
      <w:spacing w:val="40"/>
      <w:sz w:val="24"/>
      <w:szCs w:val="28"/>
    </w:rPr>
  </w:style>
  <w:style w:type="paragraph" w:customStyle="1" w:styleId="stzag1">
    <w:name w:val="st_zag1"/>
    <w:basedOn w:val="a2"/>
    <w:next w:val="a2"/>
    <w:rsid w:val="00167496"/>
    <w:pPr>
      <w:numPr>
        <w:numId w:val="10"/>
      </w:numPr>
      <w:spacing w:line="360" w:lineRule="auto"/>
      <w:jc w:val="center"/>
    </w:pPr>
    <w:rPr>
      <w:rFonts w:ascii="Arial" w:hAnsi="Arial"/>
      <w:b/>
      <w:snapToGrid w:val="0"/>
      <w:sz w:val="36"/>
      <w:szCs w:val="28"/>
    </w:rPr>
  </w:style>
  <w:style w:type="paragraph" w:customStyle="1" w:styleId="sttext12">
    <w:name w:val="st_text12"/>
    <w:basedOn w:val="a2"/>
    <w:rsid w:val="00167496"/>
    <w:pPr>
      <w:numPr>
        <w:ilvl w:val="1"/>
        <w:numId w:val="10"/>
      </w:numPr>
      <w:spacing w:line="360" w:lineRule="auto"/>
      <w:jc w:val="both"/>
    </w:pPr>
    <w:rPr>
      <w:snapToGrid w:val="0"/>
      <w:sz w:val="28"/>
      <w:szCs w:val="28"/>
    </w:rPr>
  </w:style>
  <w:style w:type="paragraph" w:customStyle="1" w:styleId="sttext123">
    <w:name w:val="st_text123"/>
    <w:basedOn w:val="a2"/>
    <w:rsid w:val="00167496"/>
    <w:pPr>
      <w:numPr>
        <w:ilvl w:val="2"/>
        <w:numId w:val="10"/>
      </w:numPr>
      <w:spacing w:line="360" w:lineRule="auto"/>
      <w:jc w:val="both"/>
    </w:pPr>
    <w:rPr>
      <w:snapToGrid w:val="0"/>
      <w:sz w:val="28"/>
      <w:szCs w:val="28"/>
    </w:rPr>
  </w:style>
  <w:style w:type="paragraph" w:customStyle="1" w:styleId="sttext1234">
    <w:name w:val="st_text1234"/>
    <w:basedOn w:val="a2"/>
    <w:rsid w:val="00167496"/>
    <w:pPr>
      <w:numPr>
        <w:ilvl w:val="3"/>
        <w:numId w:val="10"/>
      </w:numPr>
      <w:spacing w:line="360" w:lineRule="auto"/>
      <w:jc w:val="both"/>
    </w:pPr>
    <w:rPr>
      <w:snapToGrid w:val="0"/>
      <w:sz w:val="28"/>
      <w:szCs w:val="28"/>
    </w:rPr>
  </w:style>
  <w:style w:type="paragraph" w:styleId="afffe">
    <w:name w:val="TOC Heading"/>
    <w:basedOn w:val="1"/>
    <w:next w:val="a2"/>
    <w:uiPriority w:val="39"/>
    <w:qFormat/>
    <w:rsid w:val="005E7CF7"/>
    <w:pPr>
      <w:suppressAutoHyphens w:val="0"/>
      <w:spacing w:before="480" w:after="0" w:line="276" w:lineRule="auto"/>
      <w:outlineLvl w:val="9"/>
    </w:pPr>
    <w:rPr>
      <w:rFonts w:ascii="Cambria" w:hAnsi="Cambria"/>
      <w:bCs/>
      <w:snapToGrid/>
      <w:color w:val="365F91"/>
      <w:kern w:val="0"/>
      <w:szCs w:val="28"/>
      <w:lang w:val="ru-RU" w:eastAsia="en-US"/>
    </w:rPr>
  </w:style>
  <w:style w:type="paragraph" w:customStyle="1" w:styleId="a0">
    <w:name w:val="НАЗВАНИЕ ГЛАВЫ"/>
    <w:basedOn w:val="a2"/>
    <w:link w:val="affff"/>
    <w:qFormat/>
    <w:rsid w:val="004B2F9C"/>
    <w:pPr>
      <w:numPr>
        <w:numId w:val="2"/>
      </w:numPr>
      <w:tabs>
        <w:tab w:val="left" w:pos="540"/>
        <w:tab w:val="left" w:pos="900"/>
      </w:tabs>
      <w:jc w:val="both"/>
    </w:pPr>
    <w:rPr>
      <w:b/>
    </w:rPr>
  </w:style>
  <w:style w:type="paragraph" w:customStyle="1" w:styleId="-14">
    <w:name w:val="ТаблЛев-14"/>
    <w:basedOn w:val="a2"/>
    <w:autoRedefine/>
    <w:rsid w:val="00AF3E58"/>
    <w:pPr>
      <w:widowControl w:val="0"/>
      <w:autoSpaceDE w:val="0"/>
      <w:autoSpaceDN w:val="0"/>
      <w:adjustRightInd w:val="0"/>
    </w:pPr>
    <w:rPr>
      <w:sz w:val="28"/>
      <w:szCs w:val="28"/>
    </w:rPr>
  </w:style>
  <w:style w:type="character" w:customStyle="1" w:styleId="affff">
    <w:name w:val="НАЗВАНИЕ ГЛАВЫ Знак"/>
    <w:link w:val="a0"/>
    <w:rsid w:val="004B2F9C"/>
    <w:rPr>
      <w:b/>
      <w:sz w:val="24"/>
      <w:szCs w:val="24"/>
    </w:rPr>
  </w:style>
  <w:style w:type="paragraph" w:customStyle="1" w:styleId="-140">
    <w:name w:val="Обычн-14"/>
    <w:basedOn w:val="a2"/>
    <w:link w:val="-141"/>
    <w:autoRedefine/>
    <w:rsid w:val="00775EE4"/>
    <w:pPr>
      <w:widowControl w:val="0"/>
      <w:autoSpaceDE w:val="0"/>
      <w:autoSpaceDN w:val="0"/>
      <w:adjustRightInd w:val="0"/>
      <w:jc w:val="center"/>
    </w:pPr>
    <w:rPr>
      <w:iCs/>
      <w:sz w:val="32"/>
      <w:szCs w:val="32"/>
      <w:lang w:val="x-none" w:eastAsia="x-none"/>
    </w:rPr>
  </w:style>
  <w:style w:type="character" w:customStyle="1" w:styleId="-141">
    <w:name w:val="Обычн-14 Знак1"/>
    <w:link w:val="-140"/>
    <w:rsid w:val="00775EE4"/>
    <w:rPr>
      <w:iCs/>
      <w:sz w:val="32"/>
      <w:szCs w:val="32"/>
      <w:lang w:val="x-none" w:eastAsia="x-none"/>
    </w:rPr>
  </w:style>
  <w:style w:type="paragraph" w:customStyle="1" w:styleId="-14-">
    <w:name w:val="ТаблЦентр-14-ж"/>
    <w:basedOn w:val="a2"/>
    <w:autoRedefine/>
    <w:rsid w:val="00034A4C"/>
    <w:pPr>
      <w:keepNext/>
      <w:widowControl w:val="0"/>
      <w:suppressAutoHyphens/>
      <w:autoSpaceDE w:val="0"/>
      <w:autoSpaceDN w:val="0"/>
      <w:adjustRightInd w:val="0"/>
      <w:spacing w:before="120" w:after="120"/>
      <w:jc w:val="center"/>
    </w:pPr>
    <w:rPr>
      <w:b/>
      <w:bCs/>
      <w:sz w:val="28"/>
      <w:szCs w:val="4"/>
    </w:rPr>
  </w:style>
  <w:style w:type="paragraph" w:customStyle="1" w:styleId="affff0">
    <w:name w:val="ЗаголНазвание"/>
    <w:basedOn w:val="a2"/>
    <w:next w:val="-140"/>
    <w:autoRedefine/>
    <w:rsid w:val="00AF3E58"/>
    <w:pPr>
      <w:keepLines/>
      <w:widowControl w:val="0"/>
      <w:suppressAutoHyphens/>
      <w:autoSpaceDE w:val="0"/>
      <w:autoSpaceDN w:val="0"/>
      <w:adjustRightInd w:val="0"/>
      <w:jc w:val="center"/>
    </w:pPr>
    <w:rPr>
      <w:rFonts w:cs="Arial"/>
      <w:b/>
      <w:caps/>
      <w:sz w:val="32"/>
      <w:szCs w:val="32"/>
    </w:rPr>
  </w:style>
  <w:style w:type="paragraph" w:customStyle="1" w:styleId="affff1">
    <w:name w:val="Загол=НазвСТП"/>
    <w:basedOn w:val="a2"/>
    <w:autoRedefine/>
    <w:rsid w:val="00F552E9"/>
    <w:pPr>
      <w:widowControl w:val="0"/>
      <w:autoSpaceDE w:val="0"/>
      <w:autoSpaceDN w:val="0"/>
      <w:adjustRightInd w:val="0"/>
      <w:jc w:val="center"/>
    </w:pPr>
    <w:rPr>
      <w:b/>
      <w:sz w:val="36"/>
      <w:szCs w:val="36"/>
    </w:rPr>
  </w:style>
  <w:style w:type="paragraph" w:customStyle="1" w:styleId="-12">
    <w:name w:val="ТаблЦентр-12"/>
    <w:basedOn w:val="a2"/>
    <w:autoRedefine/>
    <w:rsid w:val="00AF3E58"/>
    <w:pPr>
      <w:widowControl w:val="0"/>
      <w:autoSpaceDE w:val="0"/>
      <w:autoSpaceDN w:val="0"/>
      <w:adjustRightInd w:val="0"/>
      <w:jc w:val="center"/>
    </w:pPr>
    <w:rPr>
      <w:szCs w:val="28"/>
    </w:rPr>
  </w:style>
  <w:style w:type="paragraph" w:customStyle="1" w:styleId="-">
    <w:name w:val="Загол-Раздел"/>
    <w:basedOn w:val="a2"/>
    <w:next w:val="-140"/>
    <w:autoRedefine/>
    <w:rsid w:val="00E5109B"/>
    <w:pPr>
      <w:keepNext/>
      <w:keepLines/>
      <w:widowControl w:val="0"/>
      <w:suppressAutoHyphens/>
      <w:autoSpaceDE w:val="0"/>
      <w:autoSpaceDN w:val="0"/>
      <w:adjustRightInd w:val="0"/>
      <w:spacing w:before="600" w:after="120"/>
      <w:ind w:left="720"/>
      <w:contextualSpacing/>
      <w:jc w:val="both"/>
      <w:outlineLvl w:val="0"/>
    </w:pPr>
    <w:rPr>
      <w:rFonts w:cs="Arial"/>
      <w:b/>
      <w:bCs/>
      <w:kern w:val="32"/>
      <w:sz w:val="32"/>
      <w:szCs w:val="32"/>
    </w:rPr>
  </w:style>
  <w:style w:type="paragraph" w:customStyle="1" w:styleId="120">
    <w:name w:val="ТаблШир12"/>
    <w:basedOn w:val="a2"/>
    <w:autoRedefine/>
    <w:rsid w:val="00034A4C"/>
    <w:pPr>
      <w:keepNext/>
      <w:keepLines/>
      <w:widowControl w:val="0"/>
      <w:suppressAutoHyphens/>
      <w:autoSpaceDE w:val="0"/>
      <w:autoSpaceDN w:val="0"/>
      <w:adjustRightInd w:val="0"/>
      <w:jc w:val="center"/>
    </w:pPr>
    <w:rPr>
      <w:iCs/>
      <w:szCs w:val="4"/>
    </w:rPr>
  </w:style>
  <w:style w:type="paragraph" w:customStyle="1" w:styleId="affff2">
    <w:name w:val="Оглавление"/>
    <w:basedOn w:val="a2"/>
    <w:link w:val="affff3"/>
    <w:autoRedefine/>
    <w:qFormat/>
    <w:rsid w:val="008260F8"/>
    <w:pPr>
      <w:tabs>
        <w:tab w:val="left" w:pos="540"/>
        <w:tab w:val="left" w:pos="900"/>
      </w:tabs>
      <w:spacing w:before="240" w:after="240"/>
      <w:ind w:firstLine="567"/>
      <w:jc w:val="both"/>
      <w:outlineLvl w:val="1"/>
    </w:pPr>
    <w:rPr>
      <w:sz w:val="28"/>
      <w:szCs w:val="28"/>
    </w:rPr>
  </w:style>
  <w:style w:type="character" w:customStyle="1" w:styleId="ae">
    <w:name w:val="Верхний колонтитул Знак"/>
    <w:link w:val="ad"/>
    <w:uiPriority w:val="99"/>
    <w:rsid w:val="00181008"/>
    <w:rPr>
      <w:sz w:val="24"/>
      <w:szCs w:val="24"/>
    </w:rPr>
  </w:style>
  <w:style w:type="character" w:customStyle="1" w:styleId="affff3">
    <w:name w:val="Оглавление Знак"/>
    <w:link w:val="affff2"/>
    <w:rsid w:val="008260F8"/>
    <w:rPr>
      <w:sz w:val="28"/>
      <w:szCs w:val="28"/>
    </w:rPr>
  </w:style>
  <w:style w:type="paragraph" w:customStyle="1" w:styleId="17">
    <w:name w:val="Список 1"/>
    <w:basedOn w:val="a2"/>
    <w:uiPriority w:val="99"/>
    <w:rsid w:val="00E30BB4"/>
    <w:pPr>
      <w:tabs>
        <w:tab w:val="num" w:pos="1780"/>
      </w:tabs>
      <w:ind w:left="1780" w:hanging="360"/>
    </w:pPr>
  </w:style>
  <w:style w:type="paragraph" w:customStyle="1" w:styleId="ConsNormal">
    <w:name w:val="ConsNormal"/>
    <w:rsid w:val="00F02BDA"/>
    <w:pPr>
      <w:widowControl w:val="0"/>
      <w:autoSpaceDE w:val="0"/>
      <w:autoSpaceDN w:val="0"/>
      <w:adjustRightInd w:val="0"/>
      <w:ind w:firstLine="720"/>
    </w:pPr>
    <w:rPr>
      <w:rFonts w:ascii="Arial" w:hAnsi="Arial" w:cs="Arial"/>
    </w:rPr>
  </w:style>
  <w:style w:type="paragraph" w:customStyle="1" w:styleId="Main14">
    <w:name w:val="Main 14"/>
    <w:basedOn w:val="a2"/>
    <w:uiPriority w:val="99"/>
    <w:rsid w:val="00F866B3"/>
    <w:pPr>
      <w:spacing w:before="60" w:line="312" w:lineRule="auto"/>
      <w:ind w:firstLine="709"/>
      <w:jc w:val="both"/>
    </w:pPr>
    <w:rPr>
      <w:rFonts w:eastAsia="Batang"/>
      <w:kern w:val="26"/>
      <w:sz w:val="28"/>
      <w:szCs w:val="28"/>
      <w:lang w:eastAsia="ko-KR"/>
    </w:rPr>
  </w:style>
  <w:style w:type="paragraph" w:customStyle="1" w:styleId="2d">
    <w:name w:val="Абзац списка2"/>
    <w:basedOn w:val="a2"/>
    <w:rsid w:val="00AC7F43"/>
    <w:pPr>
      <w:spacing w:line="360" w:lineRule="auto"/>
      <w:ind w:left="720" w:firstLine="851"/>
      <w:jc w:val="both"/>
    </w:pPr>
    <w:rPr>
      <w:sz w:val="28"/>
      <w:szCs w:val="28"/>
    </w:rPr>
  </w:style>
  <w:style w:type="paragraph" w:customStyle="1" w:styleId="affff4">
    <w:name w:val="Пункт Знак"/>
    <w:basedOn w:val="a2"/>
    <w:rsid w:val="00635A08"/>
    <w:pPr>
      <w:tabs>
        <w:tab w:val="left" w:pos="851"/>
        <w:tab w:val="left" w:pos="1134"/>
        <w:tab w:val="num" w:pos="1702"/>
      </w:tabs>
      <w:spacing w:line="360" w:lineRule="auto"/>
      <w:ind w:left="1702" w:hanging="567"/>
      <w:jc w:val="both"/>
    </w:pPr>
    <w:rPr>
      <w:sz w:val="28"/>
      <w:szCs w:val="28"/>
    </w:rPr>
  </w:style>
  <w:style w:type="paragraph" w:customStyle="1" w:styleId="18">
    <w:name w:val="Пункт1"/>
    <w:basedOn w:val="a2"/>
    <w:rsid w:val="00635A08"/>
    <w:pPr>
      <w:tabs>
        <w:tab w:val="num" w:pos="567"/>
      </w:tabs>
      <w:spacing w:before="240" w:line="360" w:lineRule="auto"/>
      <w:ind w:left="567" w:hanging="279"/>
      <w:jc w:val="center"/>
    </w:pPr>
    <w:rPr>
      <w:rFonts w:ascii="Arial" w:hAnsi="Arial" w:cs="Arial"/>
      <w:b/>
      <w:bCs/>
      <w:sz w:val="28"/>
      <w:szCs w:val="28"/>
    </w:rPr>
  </w:style>
  <w:style w:type="paragraph" w:customStyle="1" w:styleId="affff5">
    <w:name w:val="Д_СтПунктП№"/>
    <w:basedOn w:val="a2"/>
    <w:rsid w:val="00635A08"/>
    <w:pPr>
      <w:tabs>
        <w:tab w:val="num" w:pos="1537"/>
        <w:tab w:val="num" w:pos="2592"/>
      </w:tabs>
      <w:spacing w:after="120"/>
      <w:ind w:left="1537" w:hanging="397"/>
    </w:pPr>
    <w:rPr>
      <w:rFonts w:ascii="Arial Narrow" w:hAnsi="Arial Narrow" w:cs="Arial Narrow"/>
    </w:rPr>
  </w:style>
  <w:style w:type="paragraph" w:customStyle="1" w:styleId="affff6">
    <w:name w:val="Д_СтПунктПб№"/>
    <w:basedOn w:val="a2"/>
    <w:rsid w:val="00635A08"/>
    <w:pPr>
      <w:tabs>
        <w:tab w:val="num" w:pos="1701"/>
        <w:tab w:val="num" w:pos="2736"/>
      </w:tabs>
      <w:spacing w:after="120"/>
      <w:ind w:left="1701" w:hanging="397"/>
    </w:pPr>
    <w:rPr>
      <w:rFonts w:ascii="Arial Narrow" w:hAnsi="Arial Narrow" w:cs="Arial Narrow"/>
    </w:rPr>
  </w:style>
  <w:style w:type="paragraph" w:customStyle="1" w:styleId="19">
    <w:name w:val="Абзац списка1"/>
    <w:basedOn w:val="a2"/>
    <w:rsid w:val="004904BA"/>
    <w:pPr>
      <w:spacing w:after="200" w:line="276" w:lineRule="auto"/>
      <w:ind w:left="720"/>
    </w:pPr>
    <w:rPr>
      <w:rFonts w:ascii="Calibri" w:hAnsi="Calibri" w:cs="Calibri"/>
      <w:sz w:val="22"/>
      <w:szCs w:val="22"/>
      <w:lang w:eastAsia="en-US"/>
    </w:rPr>
  </w:style>
  <w:style w:type="character" w:customStyle="1" w:styleId="s1">
    <w:name w:val="s1"/>
    <w:rsid w:val="009B7FA9"/>
  </w:style>
  <w:style w:type="character" w:customStyle="1" w:styleId="blk3">
    <w:name w:val="blk3"/>
    <w:rsid w:val="009B7FA9"/>
  </w:style>
  <w:style w:type="paragraph" w:customStyle="1" w:styleId="p1">
    <w:name w:val="p1"/>
    <w:basedOn w:val="a2"/>
    <w:rsid w:val="009B7FA9"/>
    <w:pPr>
      <w:spacing w:before="100" w:beforeAutospacing="1" w:after="100" w:afterAutospacing="1"/>
    </w:pPr>
  </w:style>
  <w:style w:type="paragraph" w:customStyle="1" w:styleId="p3">
    <w:name w:val="p3"/>
    <w:basedOn w:val="a2"/>
    <w:rsid w:val="009B7FA9"/>
    <w:pPr>
      <w:spacing w:before="100" w:beforeAutospacing="1" w:after="100" w:afterAutospacing="1"/>
    </w:pPr>
  </w:style>
  <w:style w:type="character" w:customStyle="1" w:styleId="s2">
    <w:name w:val="s2"/>
    <w:rsid w:val="009B7FA9"/>
  </w:style>
  <w:style w:type="character" w:customStyle="1" w:styleId="s3">
    <w:name w:val="s3"/>
    <w:rsid w:val="009B7FA9"/>
  </w:style>
  <w:style w:type="paragraph" w:customStyle="1" w:styleId="p4">
    <w:name w:val="p4"/>
    <w:basedOn w:val="a2"/>
    <w:rsid w:val="009B7FA9"/>
    <w:pPr>
      <w:spacing w:before="100" w:beforeAutospacing="1" w:after="100" w:afterAutospacing="1"/>
    </w:pPr>
  </w:style>
  <w:style w:type="character" w:customStyle="1" w:styleId="s4">
    <w:name w:val="s4"/>
    <w:rsid w:val="009B7FA9"/>
  </w:style>
  <w:style w:type="paragraph" w:customStyle="1" w:styleId="p5">
    <w:name w:val="p5"/>
    <w:basedOn w:val="a2"/>
    <w:rsid w:val="009B7FA9"/>
    <w:pPr>
      <w:spacing w:before="100" w:beforeAutospacing="1" w:after="100" w:afterAutospacing="1"/>
    </w:pPr>
  </w:style>
  <w:style w:type="character" w:customStyle="1" w:styleId="s6">
    <w:name w:val="s6"/>
    <w:rsid w:val="009B7FA9"/>
  </w:style>
  <w:style w:type="paragraph" w:customStyle="1" w:styleId="p6">
    <w:name w:val="p6"/>
    <w:basedOn w:val="a2"/>
    <w:rsid w:val="009B7FA9"/>
    <w:pPr>
      <w:spacing w:before="100" w:beforeAutospacing="1" w:after="100" w:afterAutospacing="1"/>
    </w:pPr>
  </w:style>
  <w:style w:type="paragraph" w:customStyle="1" w:styleId="p7">
    <w:name w:val="p7"/>
    <w:basedOn w:val="a2"/>
    <w:rsid w:val="009B7FA9"/>
    <w:pPr>
      <w:spacing w:before="100" w:beforeAutospacing="1" w:after="100" w:afterAutospacing="1"/>
    </w:pPr>
  </w:style>
  <w:style w:type="paragraph" w:styleId="2e">
    <w:name w:val="Quote"/>
    <w:basedOn w:val="a2"/>
    <w:next w:val="a2"/>
    <w:link w:val="2f"/>
    <w:uiPriority w:val="29"/>
    <w:qFormat/>
    <w:rsid w:val="006234C2"/>
    <w:rPr>
      <w:i/>
      <w:iCs/>
      <w:color w:val="000000"/>
    </w:rPr>
  </w:style>
  <w:style w:type="character" w:customStyle="1" w:styleId="2f">
    <w:name w:val="Цитата 2 Знак"/>
    <w:link w:val="2e"/>
    <w:uiPriority w:val="29"/>
    <w:rsid w:val="006234C2"/>
    <w:rPr>
      <w:i/>
      <w:iCs/>
      <w:color w:val="000000"/>
      <w:sz w:val="24"/>
      <w:szCs w:val="24"/>
    </w:rPr>
  </w:style>
  <w:style w:type="paragraph" w:styleId="affff7">
    <w:name w:val="No Spacing"/>
    <w:uiPriority w:val="1"/>
    <w:qFormat/>
    <w:rsid w:val="009E7B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49">
      <w:bodyDiv w:val="1"/>
      <w:marLeft w:val="0"/>
      <w:marRight w:val="0"/>
      <w:marTop w:val="0"/>
      <w:marBottom w:val="0"/>
      <w:divBdr>
        <w:top w:val="none" w:sz="0" w:space="0" w:color="auto"/>
        <w:left w:val="none" w:sz="0" w:space="0" w:color="auto"/>
        <w:bottom w:val="none" w:sz="0" w:space="0" w:color="auto"/>
        <w:right w:val="none" w:sz="0" w:space="0" w:color="auto"/>
      </w:divBdr>
    </w:div>
    <w:div w:id="1388071972">
      <w:bodyDiv w:val="1"/>
      <w:marLeft w:val="0"/>
      <w:marRight w:val="0"/>
      <w:marTop w:val="0"/>
      <w:marBottom w:val="0"/>
      <w:divBdr>
        <w:top w:val="none" w:sz="0" w:space="0" w:color="auto"/>
        <w:left w:val="none" w:sz="0" w:space="0" w:color="auto"/>
        <w:bottom w:val="none" w:sz="0" w:space="0" w:color="auto"/>
        <w:right w:val="none" w:sz="0" w:space="0" w:color="auto"/>
      </w:divBdr>
      <w:divsChild>
        <w:div w:id="162765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kr61.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document?id=70719336&amp;sub=2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1829" TargetMode="External"/><Relationship Id="rId5" Type="http://schemas.openxmlformats.org/officeDocument/2006/relationships/settings" Target="settings.xml"/><Relationship Id="rId15" Type="http://schemas.openxmlformats.org/officeDocument/2006/relationships/hyperlink" Target="http://ivo.garant.ru/document?id=70719336&amp;sub=3000" TargetMode="External"/><Relationship Id="rId10" Type="http://schemas.openxmlformats.org/officeDocument/2006/relationships/hyperlink" Target="garantF1://10064072.203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http://ivo.garant.ru/document?id=70719336&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36B20-A699-4FDD-A09D-FCA69AD1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19297</Words>
  <Characters>109995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129034</CharactersWithSpaces>
  <SharedDoc>false</SharedDoc>
  <HLinks>
    <vt:vector size="222" baseType="variant">
      <vt:variant>
        <vt:i4>7274549</vt:i4>
      </vt:variant>
      <vt:variant>
        <vt:i4>213</vt:i4>
      </vt:variant>
      <vt:variant>
        <vt:i4>0</vt:i4>
      </vt:variant>
      <vt:variant>
        <vt:i4>5</vt:i4>
      </vt:variant>
      <vt:variant>
        <vt:lpwstr>http://www.zakupki.gov.ru/</vt:lpwstr>
      </vt:variant>
      <vt:variant>
        <vt:lpwstr/>
      </vt:variant>
      <vt:variant>
        <vt:i4>4587533</vt:i4>
      </vt:variant>
      <vt:variant>
        <vt:i4>210</vt:i4>
      </vt:variant>
      <vt:variant>
        <vt:i4>0</vt:i4>
      </vt:variant>
      <vt:variant>
        <vt:i4>5</vt:i4>
      </vt:variant>
      <vt:variant>
        <vt:lpwstr>garantf1://10064072.2030/</vt:lpwstr>
      </vt:variant>
      <vt:variant>
        <vt:lpwstr/>
      </vt:variant>
      <vt:variant>
        <vt:i4>6881336</vt:i4>
      </vt:variant>
      <vt:variant>
        <vt:i4>207</vt:i4>
      </vt:variant>
      <vt:variant>
        <vt:i4>0</vt:i4>
      </vt:variant>
      <vt:variant>
        <vt:i4>5</vt:i4>
      </vt:variant>
      <vt:variant>
        <vt:lpwstr>garantf1://10003000.0/</vt:lpwstr>
      </vt:variant>
      <vt:variant>
        <vt:lpwstr/>
      </vt:variant>
      <vt:variant>
        <vt:i4>1245239</vt:i4>
      </vt:variant>
      <vt:variant>
        <vt:i4>200</vt:i4>
      </vt:variant>
      <vt:variant>
        <vt:i4>0</vt:i4>
      </vt:variant>
      <vt:variant>
        <vt:i4>5</vt:i4>
      </vt:variant>
      <vt:variant>
        <vt:lpwstr/>
      </vt:variant>
      <vt:variant>
        <vt:lpwstr>_Toc321866383</vt:lpwstr>
      </vt:variant>
      <vt:variant>
        <vt:i4>1245239</vt:i4>
      </vt:variant>
      <vt:variant>
        <vt:i4>194</vt:i4>
      </vt:variant>
      <vt:variant>
        <vt:i4>0</vt:i4>
      </vt:variant>
      <vt:variant>
        <vt:i4>5</vt:i4>
      </vt:variant>
      <vt:variant>
        <vt:lpwstr/>
      </vt:variant>
      <vt:variant>
        <vt:lpwstr>_Toc321866382</vt:lpwstr>
      </vt:variant>
      <vt:variant>
        <vt:i4>1245239</vt:i4>
      </vt:variant>
      <vt:variant>
        <vt:i4>188</vt:i4>
      </vt:variant>
      <vt:variant>
        <vt:i4>0</vt:i4>
      </vt:variant>
      <vt:variant>
        <vt:i4>5</vt:i4>
      </vt:variant>
      <vt:variant>
        <vt:lpwstr/>
      </vt:variant>
      <vt:variant>
        <vt:lpwstr>_Toc321866381</vt:lpwstr>
      </vt:variant>
      <vt:variant>
        <vt:i4>1245239</vt:i4>
      </vt:variant>
      <vt:variant>
        <vt:i4>182</vt:i4>
      </vt:variant>
      <vt:variant>
        <vt:i4>0</vt:i4>
      </vt:variant>
      <vt:variant>
        <vt:i4>5</vt:i4>
      </vt:variant>
      <vt:variant>
        <vt:lpwstr/>
      </vt:variant>
      <vt:variant>
        <vt:lpwstr>_Toc321866380</vt:lpwstr>
      </vt:variant>
      <vt:variant>
        <vt:i4>1835063</vt:i4>
      </vt:variant>
      <vt:variant>
        <vt:i4>176</vt:i4>
      </vt:variant>
      <vt:variant>
        <vt:i4>0</vt:i4>
      </vt:variant>
      <vt:variant>
        <vt:i4>5</vt:i4>
      </vt:variant>
      <vt:variant>
        <vt:lpwstr/>
      </vt:variant>
      <vt:variant>
        <vt:lpwstr>_Toc321866379</vt:lpwstr>
      </vt:variant>
      <vt:variant>
        <vt:i4>1835063</vt:i4>
      </vt:variant>
      <vt:variant>
        <vt:i4>170</vt:i4>
      </vt:variant>
      <vt:variant>
        <vt:i4>0</vt:i4>
      </vt:variant>
      <vt:variant>
        <vt:i4>5</vt:i4>
      </vt:variant>
      <vt:variant>
        <vt:lpwstr/>
      </vt:variant>
      <vt:variant>
        <vt:lpwstr>_Toc321866378</vt:lpwstr>
      </vt:variant>
      <vt:variant>
        <vt:i4>1835063</vt:i4>
      </vt:variant>
      <vt:variant>
        <vt:i4>164</vt:i4>
      </vt:variant>
      <vt:variant>
        <vt:i4>0</vt:i4>
      </vt:variant>
      <vt:variant>
        <vt:i4>5</vt:i4>
      </vt:variant>
      <vt:variant>
        <vt:lpwstr/>
      </vt:variant>
      <vt:variant>
        <vt:lpwstr>_Toc321866377</vt:lpwstr>
      </vt:variant>
      <vt:variant>
        <vt:i4>1835063</vt:i4>
      </vt:variant>
      <vt:variant>
        <vt:i4>158</vt:i4>
      </vt:variant>
      <vt:variant>
        <vt:i4>0</vt:i4>
      </vt:variant>
      <vt:variant>
        <vt:i4>5</vt:i4>
      </vt:variant>
      <vt:variant>
        <vt:lpwstr/>
      </vt:variant>
      <vt:variant>
        <vt:lpwstr>_Toc321866376</vt:lpwstr>
      </vt:variant>
      <vt:variant>
        <vt:i4>1835063</vt:i4>
      </vt:variant>
      <vt:variant>
        <vt:i4>152</vt:i4>
      </vt:variant>
      <vt:variant>
        <vt:i4>0</vt:i4>
      </vt:variant>
      <vt:variant>
        <vt:i4>5</vt:i4>
      </vt:variant>
      <vt:variant>
        <vt:lpwstr/>
      </vt:variant>
      <vt:variant>
        <vt:lpwstr>_Toc321866375</vt:lpwstr>
      </vt:variant>
      <vt:variant>
        <vt:i4>1835063</vt:i4>
      </vt:variant>
      <vt:variant>
        <vt:i4>146</vt:i4>
      </vt:variant>
      <vt:variant>
        <vt:i4>0</vt:i4>
      </vt:variant>
      <vt:variant>
        <vt:i4>5</vt:i4>
      </vt:variant>
      <vt:variant>
        <vt:lpwstr/>
      </vt:variant>
      <vt:variant>
        <vt:lpwstr>_Toc321866374</vt:lpwstr>
      </vt:variant>
      <vt:variant>
        <vt:i4>1835063</vt:i4>
      </vt:variant>
      <vt:variant>
        <vt:i4>140</vt:i4>
      </vt:variant>
      <vt:variant>
        <vt:i4>0</vt:i4>
      </vt:variant>
      <vt:variant>
        <vt:i4>5</vt:i4>
      </vt:variant>
      <vt:variant>
        <vt:lpwstr/>
      </vt:variant>
      <vt:variant>
        <vt:lpwstr>_Toc321866373</vt:lpwstr>
      </vt:variant>
      <vt:variant>
        <vt:i4>1835063</vt:i4>
      </vt:variant>
      <vt:variant>
        <vt:i4>134</vt:i4>
      </vt:variant>
      <vt:variant>
        <vt:i4>0</vt:i4>
      </vt:variant>
      <vt:variant>
        <vt:i4>5</vt:i4>
      </vt:variant>
      <vt:variant>
        <vt:lpwstr/>
      </vt:variant>
      <vt:variant>
        <vt:lpwstr>_Toc321866372</vt:lpwstr>
      </vt:variant>
      <vt:variant>
        <vt:i4>1835063</vt:i4>
      </vt:variant>
      <vt:variant>
        <vt:i4>128</vt:i4>
      </vt:variant>
      <vt:variant>
        <vt:i4>0</vt:i4>
      </vt:variant>
      <vt:variant>
        <vt:i4>5</vt:i4>
      </vt:variant>
      <vt:variant>
        <vt:lpwstr/>
      </vt:variant>
      <vt:variant>
        <vt:lpwstr>_Toc321866371</vt:lpwstr>
      </vt:variant>
      <vt:variant>
        <vt:i4>1835063</vt:i4>
      </vt:variant>
      <vt:variant>
        <vt:i4>122</vt:i4>
      </vt:variant>
      <vt:variant>
        <vt:i4>0</vt:i4>
      </vt:variant>
      <vt:variant>
        <vt:i4>5</vt:i4>
      </vt:variant>
      <vt:variant>
        <vt:lpwstr/>
      </vt:variant>
      <vt:variant>
        <vt:lpwstr>_Toc321866370</vt:lpwstr>
      </vt:variant>
      <vt:variant>
        <vt:i4>1900599</vt:i4>
      </vt:variant>
      <vt:variant>
        <vt:i4>116</vt:i4>
      </vt:variant>
      <vt:variant>
        <vt:i4>0</vt:i4>
      </vt:variant>
      <vt:variant>
        <vt:i4>5</vt:i4>
      </vt:variant>
      <vt:variant>
        <vt:lpwstr/>
      </vt:variant>
      <vt:variant>
        <vt:lpwstr>_Toc321866369</vt:lpwstr>
      </vt:variant>
      <vt:variant>
        <vt:i4>1900599</vt:i4>
      </vt:variant>
      <vt:variant>
        <vt:i4>110</vt:i4>
      </vt:variant>
      <vt:variant>
        <vt:i4>0</vt:i4>
      </vt:variant>
      <vt:variant>
        <vt:i4>5</vt:i4>
      </vt:variant>
      <vt:variant>
        <vt:lpwstr/>
      </vt:variant>
      <vt:variant>
        <vt:lpwstr>_Toc321866368</vt:lpwstr>
      </vt:variant>
      <vt:variant>
        <vt:i4>1900599</vt:i4>
      </vt:variant>
      <vt:variant>
        <vt:i4>104</vt:i4>
      </vt:variant>
      <vt:variant>
        <vt:i4>0</vt:i4>
      </vt:variant>
      <vt:variant>
        <vt:i4>5</vt:i4>
      </vt:variant>
      <vt:variant>
        <vt:lpwstr/>
      </vt:variant>
      <vt:variant>
        <vt:lpwstr>_Toc321866367</vt:lpwstr>
      </vt:variant>
      <vt:variant>
        <vt:i4>1900599</vt:i4>
      </vt:variant>
      <vt:variant>
        <vt:i4>98</vt:i4>
      </vt:variant>
      <vt:variant>
        <vt:i4>0</vt:i4>
      </vt:variant>
      <vt:variant>
        <vt:i4>5</vt:i4>
      </vt:variant>
      <vt:variant>
        <vt:lpwstr/>
      </vt:variant>
      <vt:variant>
        <vt:lpwstr>_Toc321866366</vt:lpwstr>
      </vt:variant>
      <vt:variant>
        <vt:i4>1900599</vt:i4>
      </vt:variant>
      <vt:variant>
        <vt:i4>92</vt:i4>
      </vt:variant>
      <vt:variant>
        <vt:i4>0</vt:i4>
      </vt:variant>
      <vt:variant>
        <vt:i4>5</vt:i4>
      </vt:variant>
      <vt:variant>
        <vt:lpwstr/>
      </vt:variant>
      <vt:variant>
        <vt:lpwstr>_Toc321866365</vt:lpwstr>
      </vt:variant>
      <vt:variant>
        <vt:i4>1900599</vt:i4>
      </vt:variant>
      <vt:variant>
        <vt:i4>86</vt:i4>
      </vt:variant>
      <vt:variant>
        <vt:i4>0</vt:i4>
      </vt:variant>
      <vt:variant>
        <vt:i4>5</vt:i4>
      </vt:variant>
      <vt:variant>
        <vt:lpwstr/>
      </vt:variant>
      <vt:variant>
        <vt:lpwstr>_Toc321866364</vt:lpwstr>
      </vt:variant>
      <vt:variant>
        <vt:i4>1900599</vt:i4>
      </vt:variant>
      <vt:variant>
        <vt:i4>80</vt:i4>
      </vt:variant>
      <vt:variant>
        <vt:i4>0</vt:i4>
      </vt:variant>
      <vt:variant>
        <vt:i4>5</vt:i4>
      </vt:variant>
      <vt:variant>
        <vt:lpwstr/>
      </vt:variant>
      <vt:variant>
        <vt:lpwstr>_Toc321866363</vt:lpwstr>
      </vt:variant>
      <vt:variant>
        <vt:i4>1900599</vt:i4>
      </vt:variant>
      <vt:variant>
        <vt:i4>74</vt:i4>
      </vt:variant>
      <vt:variant>
        <vt:i4>0</vt:i4>
      </vt:variant>
      <vt:variant>
        <vt:i4>5</vt:i4>
      </vt:variant>
      <vt:variant>
        <vt:lpwstr/>
      </vt:variant>
      <vt:variant>
        <vt:lpwstr>_Toc321866362</vt:lpwstr>
      </vt:variant>
      <vt:variant>
        <vt:i4>1900599</vt:i4>
      </vt:variant>
      <vt:variant>
        <vt:i4>68</vt:i4>
      </vt:variant>
      <vt:variant>
        <vt:i4>0</vt:i4>
      </vt:variant>
      <vt:variant>
        <vt:i4>5</vt:i4>
      </vt:variant>
      <vt:variant>
        <vt:lpwstr/>
      </vt:variant>
      <vt:variant>
        <vt:lpwstr>_Toc321866361</vt:lpwstr>
      </vt:variant>
      <vt:variant>
        <vt:i4>1900599</vt:i4>
      </vt:variant>
      <vt:variant>
        <vt:i4>62</vt:i4>
      </vt:variant>
      <vt:variant>
        <vt:i4>0</vt:i4>
      </vt:variant>
      <vt:variant>
        <vt:i4>5</vt:i4>
      </vt:variant>
      <vt:variant>
        <vt:lpwstr/>
      </vt:variant>
      <vt:variant>
        <vt:lpwstr>_Toc321866360</vt:lpwstr>
      </vt:variant>
      <vt:variant>
        <vt:i4>1966135</vt:i4>
      </vt:variant>
      <vt:variant>
        <vt:i4>56</vt:i4>
      </vt:variant>
      <vt:variant>
        <vt:i4>0</vt:i4>
      </vt:variant>
      <vt:variant>
        <vt:i4>5</vt:i4>
      </vt:variant>
      <vt:variant>
        <vt:lpwstr/>
      </vt:variant>
      <vt:variant>
        <vt:lpwstr>_Toc321866359</vt:lpwstr>
      </vt:variant>
      <vt:variant>
        <vt:i4>1966135</vt:i4>
      </vt:variant>
      <vt:variant>
        <vt:i4>50</vt:i4>
      </vt:variant>
      <vt:variant>
        <vt:i4>0</vt:i4>
      </vt:variant>
      <vt:variant>
        <vt:i4>5</vt:i4>
      </vt:variant>
      <vt:variant>
        <vt:lpwstr/>
      </vt:variant>
      <vt:variant>
        <vt:lpwstr>_Toc321866358</vt:lpwstr>
      </vt:variant>
      <vt:variant>
        <vt:i4>1966135</vt:i4>
      </vt:variant>
      <vt:variant>
        <vt:i4>44</vt:i4>
      </vt:variant>
      <vt:variant>
        <vt:i4>0</vt:i4>
      </vt:variant>
      <vt:variant>
        <vt:i4>5</vt:i4>
      </vt:variant>
      <vt:variant>
        <vt:lpwstr/>
      </vt:variant>
      <vt:variant>
        <vt:lpwstr>_Toc321866357</vt:lpwstr>
      </vt:variant>
      <vt:variant>
        <vt:i4>1966135</vt:i4>
      </vt:variant>
      <vt:variant>
        <vt:i4>38</vt:i4>
      </vt:variant>
      <vt:variant>
        <vt:i4>0</vt:i4>
      </vt:variant>
      <vt:variant>
        <vt:i4>5</vt:i4>
      </vt:variant>
      <vt:variant>
        <vt:lpwstr/>
      </vt:variant>
      <vt:variant>
        <vt:lpwstr>_Toc321866356</vt:lpwstr>
      </vt:variant>
      <vt:variant>
        <vt:i4>1966135</vt:i4>
      </vt:variant>
      <vt:variant>
        <vt:i4>32</vt:i4>
      </vt:variant>
      <vt:variant>
        <vt:i4>0</vt:i4>
      </vt:variant>
      <vt:variant>
        <vt:i4>5</vt:i4>
      </vt:variant>
      <vt:variant>
        <vt:lpwstr/>
      </vt:variant>
      <vt:variant>
        <vt:lpwstr>_Toc321866355</vt:lpwstr>
      </vt:variant>
      <vt:variant>
        <vt:i4>1966135</vt:i4>
      </vt:variant>
      <vt:variant>
        <vt:i4>26</vt:i4>
      </vt:variant>
      <vt:variant>
        <vt:i4>0</vt:i4>
      </vt:variant>
      <vt:variant>
        <vt:i4>5</vt:i4>
      </vt:variant>
      <vt:variant>
        <vt:lpwstr/>
      </vt:variant>
      <vt:variant>
        <vt:lpwstr>_Toc321866354</vt:lpwstr>
      </vt:variant>
      <vt:variant>
        <vt:i4>1966135</vt:i4>
      </vt:variant>
      <vt:variant>
        <vt:i4>20</vt:i4>
      </vt:variant>
      <vt:variant>
        <vt:i4>0</vt:i4>
      </vt:variant>
      <vt:variant>
        <vt:i4>5</vt:i4>
      </vt:variant>
      <vt:variant>
        <vt:lpwstr/>
      </vt:variant>
      <vt:variant>
        <vt:lpwstr>_Toc321866353</vt:lpwstr>
      </vt:variant>
      <vt:variant>
        <vt:i4>1966135</vt:i4>
      </vt:variant>
      <vt:variant>
        <vt:i4>14</vt:i4>
      </vt:variant>
      <vt:variant>
        <vt:i4>0</vt:i4>
      </vt:variant>
      <vt:variant>
        <vt:i4>5</vt:i4>
      </vt:variant>
      <vt:variant>
        <vt:lpwstr/>
      </vt:variant>
      <vt:variant>
        <vt:lpwstr>_Toc321866352</vt:lpwstr>
      </vt:variant>
      <vt:variant>
        <vt:i4>1966135</vt:i4>
      </vt:variant>
      <vt:variant>
        <vt:i4>8</vt:i4>
      </vt:variant>
      <vt:variant>
        <vt:i4>0</vt:i4>
      </vt:variant>
      <vt:variant>
        <vt:i4>5</vt:i4>
      </vt:variant>
      <vt:variant>
        <vt:lpwstr/>
      </vt:variant>
      <vt:variant>
        <vt:lpwstr>_Toc321866351</vt:lpwstr>
      </vt:variant>
      <vt:variant>
        <vt:i4>1966135</vt:i4>
      </vt:variant>
      <vt:variant>
        <vt:i4>2</vt:i4>
      </vt:variant>
      <vt:variant>
        <vt:i4>0</vt:i4>
      </vt:variant>
      <vt:variant>
        <vt:i4>5</vt:i4>
      </vt:variant>
      <vt:variant>
        <vt:lpwstr/>
      </vt:variant>
      <vt:variant>
        <vt:lpwstr>_Toc321866350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И.П. Кузнецов</dc:creator>
  <cp:lastModifiedBy>hp ProOne 600 G1</cp:lastModifiedBy>
  <cp:revision>4</cp:revision>
  <cp:lastPrinted>2016-08-12T12:00:00Z</cp:lastPrinted>
  <dcterms:created xsi:type="dcterms:W3CDTF">2016-08-29T07:19:00Z</dcterms:created>
  <dcterms:modified xsi:type="dcterms:W3CDTF">2016-08-29T07:34:00Z</dcterms:modified>
</cp:coreProperties>
</file>